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06" w:rsidRDefault="00594C00" w:rsidP="00DC50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5040">
        <w:rPr>
          <w:sz w:val="28"/>
          <w:szCs w:val="28"/>
        </w:rPr>
        <w:t xml:space="preserve">Государственное </w:t>
      </w:r>
      <w:r w:rsidR="00914906">
        <w:rPr>
          <w:sz w:val="28"/>
          <w:szCs w:val="28"/>
        </w:rPr>
        <w:t xml:space="preserve"> бюджетное общеобразовательное учреждение</w:t>
      </w:r>
    </w:p>
    <w:p w:rsidR="00914906" w:rsidRDefault="00DC5040" w:rsidP="00914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</w:t>
      </w:r>
      <w:r w:rsidR="00914906">
        <w:rPr>
          <w:sz w:val="28"/>
          <w:szCs w:val="28"/>
        </w:rPr>
        <w:t>редняя</w:t>
      </w:r>
      <w:proofErr w:type="gramEnd"/>
      <w:r w:rsidR="00914906">
        <w:rPr>
          <w:sz w:val="28"/>
          <w:szCs w:val="28"/>
        </w:rPr>
        <w:t xml:space="preserve"> общеобразовательная школа</w:t>
      </w:r>
      <w:r>
        <w:rPr>
          <w:sz w:val="28"/>
          <w:szCs w:val="28"/>
        </w:rPr>
        <w:t xml:space="preserve">-детский сад </w:t>
      </w:r>
      <w:r w:rsidR="00914906">
        <w:rPr>
          <w:sz w:val="28"/>
          <w:szCs w:val="28"/>
        </w:rPr>
        <w:t>сельского поселения</w:t>
      </w:r>
      <w:r w:rsidR="009B4F38">
        <w:rPr>
          <w:sz w:val="28"/>
          <w:szCs w:val="28"/>
        </w:rPr>
        <w:t xml:space="preserve"> </w:t>
      </w:r>
      <w:proofErr w:type="spellStart"/>
      <w:r w:rsidR="00D023E6">
        <w:rPr>
          <w:sz w:val="28"/>
          <w:szCs w:val="28"/>
        </w:rPr>
        <w:t>Джейрах</w:t>
      </w:r>
      <w:proofErr w:type="spellEnd"/>
      <w:r w:rsidR="00594C00">
        <w:rPr>
          <w:sz w:val="28"/>
          <w:szCs w:val="28"/>
        </w:rPr>
        <w:t xml:space="preserve"> имени </w:t>
      </w:r>
      <w:proofErr w:type="spellStart"/>
      <w:r w:rsidR="00594C00">
        <w:rPr>
          <w:sz w:val="28"/>
          <w:szCs w:val="28"/>
        </w:rPr>
        <w:t>И.С.Ль</w:t>
      </w:r>
      <w:r w:rsidR="00D023E6">
        <w:rPr>
          <w:sz w:val="28"/>
          <w:szCs w:val="28"/>
        </w:rPr>
        <w:t>янова</w:t>
      </w:r>
      <w:proofErr w:type="spellEnd"/>
      <w:r w:rsidR="00594C00">
        <w:rPr>
          <w:sz w:val="28"/>
          <w:szCs w:val="28"/>
        </w:rPr>
        <w:t>»</w:t>
      </w:r>
      <w:r w:rsidR="009B4F38">
        <w:rPr>
          <w:sz w:val="28"/>
          <w:szCs w:val="28"/>
        </w:rPr>
        <w:t xml:space="preserve"> </w:t>
      </w:r>
    </w:p>
    <w:p w:rsidR="00914906" w:rsidRDefault="00914906" w:rsidP="00914906">
      <w:pPr>
        <w:jc w:val="center"/>
        <w:rPr>
          <w:sz w:val="28"/>
          <w:szCs w:val="28"/>
        </w:rPr>
      </w:pPr>
    </w:p>
    <w:p w:rsidR="00914906" w:rsidRPr="00972D2C" w:rsidRDefault="00914906" w:rsidP="00914906">
      <w:pPr>
        <w:jc w:val="center"/>
        <w:rPr>
          <w:sz w:val="28"/>
          <w:szCs w:val="28"/>
        </w:rPr>
      </w:pPr>
      <w:r w:rsidRPr="00972D2C">
        <w:rPr>
          <w:sz w:val="28"/>
          <w:szCs w:val="28"/>
        </w:rPr>
        <w:t xml:space="preserve">Приказ </w:t>
      </w:r>
    </w:p>
    <w:p w:rsidR="00914906" w:rsidRPr="008C215C" w:rsidRDefault="00914906" w:rsidP="00914906">
      <w:pPr>
        <w:jc w:val="center"/>
        <w:rPr>
          <w:b/>
          <w:color w:val="FF0000"/>
          <w:sz w:val="28"/>
          <w:szCs w:val="28"/>
        </w:rPr>
      </w:pPr>
    </w:p>
    <w:p w:rsidR="00914906" w:rsidRPr="008C215C" w:rsidRDefault="00594C00" w:rsidP="0091490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3A2C">
        <w:rPr>
          <w:sz w:val="28"/>
          <w:szCs w:val="28"/>
        </w:rPr>
        <w:t xml:space="preserve">                                                                       </w:t>
      </w:r>
      <w:r w:rsidR="00877899">
        <w:rPr>
          <w:sz w:val="28"/>
          <w:szCs w:val="28"/>
        </w:rPr>
        <w:t xml:space="preserve">          </w:t>
      </w:r>
      <w:r w:rsidR="009A3A2C">
        <w:rPr>
          <w:sz w:val="28"/>
          <w:szCs w:val="28"/>
        </w:rPr>
        <w:t xml:space="preserve"> №</w:t>
      </w:r>
      <w:r w:rsidR="00877899">
        <w:rPr>
          <w:sz w:val="28"/>
          <w:szCs w:val="28"/>
        </w:rPr>
        <w:t>8   от 24.11.2019г</w:t>
      </w:r>
      <w:r w:rsidR="00914906" w:rsidRPr="008C215C">
        <w:rPr>
          <w:sz w:val="28"/>
          <w:szCs w:val="28"/>
        </w:rPr>
        <w:tab/>
      </w:r>
      <w:r w:rsidR="00914906" w:rsidRPr="008C215C">
        <w:rPr>
          <w:sz w:val="28"/>
          <w:szCs w:val="28"/>
        </w:rPr>
        <w:tab/>
      </w:r>
      <w:r w:rsidR="00914906" w:rsidRPr="008C215C">
        <w:rPr>
          <w:sz w:val="28"/>
          <w:szCs w:val="28"/>
        </w:rPr>
        <w:tab/>
      </w:r>
      <w:r w:rsidR="00914906" w:rsidRPr="008C215C">
        <w:rPr>
          <w:sz w:val="28"/>
          <w:szCs w:val="28"/>
        </w:rPr>
        <w:tab/>
      </w:r>
      <w:r w:rsidR="00914906" w:rsidRPr="008C215C">
        <w:rPr>
          <w:sz w:val="28"/>
          <w:szCs w:val="28"/>
        </w:rPr>
        <w:tab/>
        <w:t xml:space="preserve">                       </w:t>
      </w:r>
      <w:r w:rsidR="00D61282" w:rsidRPr="008C215C">
        <w:rPr>
          <w:sz w:val="28"/>
          <w:szCs w:val="28"/>
        </w:rPr>
        <w:t xml:space="preserve">                  </w:t>
      </w:r>
      <w:r w:rsidR="009A3A2C">
        <w:rPr>
          <w:sz w:val="28"/>
          <w:szCs w:val="28"/>
        </w:rPr>
        <w:t xml:space="preserve">                              </w:t>
      </w:r>
    </w:p>
    <w:p w:rsidR="006E25B8" w:rsidRPr="008C215C" w:rsidRDefault="006E25B8" w:rsidP="00914906">
      <w:pPr>
        <w:rPr>
          <w:sz w:val="28"/>
          <w:szCs w:val="28"/>
        </w:rPr>
      </w:pPr>
    </w:p>
    <w:p w:rsidR="00E56E69" w:rsidRDefault="00E56E69" w:rsidP="00914906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и функционировании  </w:t>
      </w:r>
      <w:r w:rsidR="001C497B">
        <w:rPr>
          <w:sz w:val="28"/>
          <w:szCs w:val="28"/>
        </w:rPr>
        <w:t>Ц</w:t>
      </w:r>
      <w:r>
        <w:rPr>
          <w:sz w:val="28"/>
          <w:szCs w:val="28"/>
        </w:rPr>
        <w:t xml:space="preserve">ентра </w:t>
      </w:r>
    </w:p>
    <w:p w:rsidR="00E56E69" w:rsidRDefault="00E56E69" w:rsidP="00914906">
      <w:pPr>
        <w:rPr>
          <w:sz w:val="28"/>
          <w:szCs w:val="28"/>
        </w:rPr>
      </w:pPr>
      <w:r>
        <w:rPr>
          <w:sz w:val="28"/>
          <w:szCs w:val="28"/>
        </w:rPr>
        <w:t xml:space="preserve">цифрового и гуманитарного профилей </w:t>
      </w:r>
    </w:p>
    <w:p w:rsidR="00914906" w:rsidRPr="00972D2C" w:rsidRDefault="00E56E69" w:rsidP="00914906">
      <w:pPr>
        <w:rPr>
          <w:sz w:val="28"/>
          <w:szCs w:val="28"/>
        </w:rPr>
      </w:pPr>
      <w:r>
        <w:rPr>
          <w:sz w:val="28"/>
          <w:szCs w:val="28"/>
        </w:rPr>
        <w:t>«Точка роста»</w:t>
      </w:r>
    </w:p>
    <w:p w:rsidR="00914906" w:rsidRDefault="00914906" w:rsidP="00914906">
      <w:pPr>
        <w:rPr>
          <w:b/>
          <w:sz w:val="28"/>
          <w:szCs w:val="28"/>
        </w:rPr>
      </w:pPr>
    </w:p>
    <w:p w:rsidR="00914906" w:rsidRDefault="008852F7" w:rsidP="0097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Указом Президента Российской Федерации от 07 мая 2018года №204 «О национальных  целях и стратегических задачах развития Российской Федерации на период до 2024года»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 проектом «Современная школа», национальным  проектом  «Образование», на основании распоряжения Правительства Республики Ингушетия от 30</w:t>
      </w:r>
      <w:r w:rsidR="00D31DF8">
        <w:rPr>
          <w:sz w:val="28"/>
          <w:szCs w:val="28"/>
        </w:rPr>
        <w:t xml:space="preserve"> октября 2018</w:t>
      </w:r>
      <w:r w:rsidR="00877899">
        <w:rPr>
          <w:sz w:val="28"/>
          <w:szCs w:val="28"/>
        </w:rPr>
        <w:t xml:space="preserve"> </w:t>
      </w:r>
      <w:r w:rsidR="00D31DF8">
        <w:rPr>
          <w:sz w:val="28"/>
          <w:szCs w:val="28"/>
        </w:rPr>
        <w:t>года №7</w:t>
      </w:r>
      <w:r w:rsidR="008E4576">
        <w:rPr>
          <w:sz w:val="28"/>
          <w:szCs w:val="28"/>
        </w:rPr>
        <w:t xml:space="preserve">02 «Об определении региональным   координатором </w:t>
      </w:r>
      <w:r w:rsidR="00D31DF8">
        <w:rPr>
          <w:sz w:val="28"/>
          <w:szCs w:val="28"/>
        </w:rPr>
        <w:t xml:space="preserve"> </w:t>
      </w:r>
      <w:r w:rsidR="00D31DF8" w:rsidRPr="00D31DF8">
        <w:rPr>
          <w:sz w:val="28"/>
          <w:szCs w:val="28"/>
        </w:rPr>
        <w:t xml:space="preserve"> </w:t>
      </w:r>
      <w:r w:rsidR="008E4576">
        <w:rPr>
          <w:sz w:val="28"/>
          <w:szCs w:val="28"/>
        </w:rPr>
        <w:t xml:space="preserve">реализации </w:t>
      </w:r>
      <w:r w:rsidR="00D31DF8">
        <w:rPr>
          <w:sz w:val="28"/>
          <w:szCs w:val="28"/>
        </w:rPr>
        <w:t xml:space="preserve"> комплекса мер по созданию центров образования цифрового и гуманитарного профилей в Республике Ингушетия </w:t>
      </w:r>
      <w:r w:rsidR="008E4576">
        <w:rPr>
          <w:sz w:val="28"/>
          <w:szCs w:val="28"/>
        </w:rPr>
        <w:t xml:space="preserve"> Министерства образования и науки РИ»</w:t>
      </w:r>
      <w:r w:rsidR="00D31DF8">
        <w:rPr>
          <w:sz w:val="28"/>
          <w:szCs w:val="28"/>
        </w:rPr>
        <w:t xml:space="preserve"> </w:t>
      </w:r>
    </w:p>
    <w:p w:rsidR="00914906" w:rsidRPr="00914906" w:rsidRDefault="00914906" w:rsidP="00914906">
      <w:pPr>
        <w:ind w:firstLine="709"/>
        <w:rPr>
          <w:b/>
          <w:sz w:val="28"/>
          <w:szCs w:val="28"/>
        </w:rPr>
      </w:pPr>
    </w:p>
    <w:p w:rsidR="00914906" w:rsidRPr="00972D2C" w:rsidRDefault="00914906" w:rsidP="00914906">
      <w:pPr>
        <w:ind w:firstLine="709"/>
        <w:rPr>
          <w:sz w:val="28"/>
          <w:szCs w:val="28"/>
        </w:rPr>
      </w:pPr>
      <w:r w:rsidRPr="00972D2C">
        <w:rPr>
          <w:sz w:val="28"/>
          <w:szCs w:val="28"/>
        </w:rPr>
        <w:t>ПРИКАЗЫВАЮ:</w:t>
      </w:r>
    </w:p>
    <w:p w:rsidR="003660D6" w:rsidRPr="00E326DE" w:rsidRDefault="003660D6" w:rsidP="0030600D">
      <w:pPr>
        <w:jc w:val="both"/>
        <w:rPr>
          <w:b/>
          <w:sz w:val="28"/>
          <w:szCs w:val="28"/>
        </w:rPr>
      </w:pPr>
    </w:p>
    <w:p w:rsidR="00FE1E11" w:rsidRDefault="00E56E69" w:rsidP="00E56E6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E1E11">
        <w:rPr>
          <w:rFonts w:ascii="Times New Roman" w:hAnsi="Times New Roman"/>
          <w:sz w:val="28"/>
          <w:szCs w:val="28"/>
        </w:rPr>
        <w:t>Утвердить дорожную карту первоочередных действий по созданию и функционированию Центра образования цифрового и гуманит</w:t>
      </w:r>
      <w:r w:rsidR="00FE1E11" w:rsidRPr="00FE1E11">
        <w:rPr>
          <w:rFonts w:ascii="Times New Roman" w:hAnsi="Times New Roman"/>
          <w:sz w:val="28"/>
          <w:szCs w:val="28"/>
        </w:rPr>
        <w:t>арного профиля «Точка роста» в Г</w:t>
      </w:r>
      <w:r w:rsidRPr="00FE1E11">
        <w:rPr>
          <w:rFonts w:ascii="Times New Roman" w:hAnsi="Times New Roman"/>
          <w:sz w:val="28"/>
          <w:szCs w:val="28"/>
        </w:rPr>
        <w:t xml:space="preserve">БОУ </w:t>
      </w:r>
      <w:r w:rsidR="00FE1E11" w:rsidRPr="00FE1E11">
        <w:rPr>
          <w:rFonts w:ascii="Times New Roman" w:hAnsi="Times New Roman"/>
          <w:sz w:val="28"/>
          <w:szCs w:val="28"/>
        </w:rPr>
        <w:t>«</w:t>
      </w:r>
      <w:r w:rsidRPr="00FE1E11">
        <w:rPr>
          <w:rFonts w:ascii="Times New Roman" w:hAnsi="Times New Roman"/>
          <w:sz w:val="28"/>
          <w:szCs w:val="28"/>
        </w:rPr>
        <w:t xml:space="preserve">СОШ </w:t>
      </w:r>
      <w:r w:rsidR="00FE1E11">
        <w:rPr>
          <w:rFonts w:ascii="Times New Roman" w:hAnsi="Times New Roman"/>
          <w:sz w:val="28"/>
          <w:szCs w:val="28"/>
        </w:rPr>
        <w:t xml:space="preserve">–ДС </w:t>
      </w:r>
      <w:proofErr w:type="spellStart"/>
      <w:r w:rsidR="00FE1E11">
        <w:rPr>
          <w:rFonts w:ascii="Times New Roman" w:hAnsi="Times New Roman"/>
          <w:sz w:val="28"/>
          <w:szCs w:val="28"/>
        </w:rPr>
        <w:t>с.п</w:t>
      </w:r>
      <w:proofErr w:type="gramStart"/>
      <w:r w:rsidR="00FE1E11">
        <w:rPr>
          <w:rFonts w:ascii="Times New Roman" w:hAnsi="Times New Roman"/>
          <w:sz w:val="28"/>
          <w:szCs w:val="28"/>
        </w:rPr>
        <w:t>.Д</w:t>
      </w:r>
      <w:proofErr w:type="gramEnd"/>
      <w:r w:rsidR="00FE1E11">
        <w:rPr>
          <w:rFonts w:ascii="Times New Roman" w:hAnsi="Times New Roman"/>
          <w:sz w:val="28"/>
          <w:szCs w:val="28"/>
        </w:rPr>
        <w:t>жейрах</w:t>
      </w:r>
      <w:proofErr w:type="spellEnd"/>
      <w:r w:rsidR="00FE1E11">
        <w:rPr>
          <w:rFonts w:ascii="Times New Roman" w:hAnsi="Times New Roman"/>
          <w:sz w:val="28"/>
          <w:szCs w:val="28"/>
        </w:rPr>
        <w:t xml:space="preserve"> им </w:t>
      </w:r>
      <w:proofErr w:type="spellStart"/>
      <w:r w:rsidR="00FE1E11">
        <w:rPr>
          <w:rFonts w:ascii="Times New Roman" w:hAnsi="Times New Roman"/>
          <w:sz w:val="28"/>
          <w:szCs w:val="28"/>
        </w:rPr>
        <w:t>И.С.Льянова</w:t>
      </w:r>
      <w:proofErr w:type="spellEnd"/>
      <w:r w:rsidR="00FE1E11">
        <w:rPr>
          <w:rFonts w:ascii="Times New Roman" w:hAnsi="Times New Roman"/>
          <w:sz w:val="28"/>
          <w:szCs w:val="28"/>
        </w:rPr>
        <w:t>»</w:t>
      </w:r>
    </w:p>
    <w:p w:rsidR="00FE1E11" w:rsidRDefault="00E56E69" w:rsidP="00E56E6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E1E11">
        <w:rPr>
          <w:rFonts w:ascii="Times New Roman" w:hAnsi="Times New Roman"/>
          <w:sz w:val="28"/>
          <w:szCs w:val="28"/>
        </w:rPr>
        <w:t>Утвердить Положение о Центре образования цифрового и гуманитарного профилей «Точка роста» в</w:t>
      </w:r>
      <w:r w:rsidR="00FE1E11">
        <w:rPr>
          <w:rFonts w:ascii="Times New Roman" w:hAnsi="Times New Roman"/>
          <w:sz w:val="28"/>
          <w:szCs w:val="28"/>
        </w:rPr>
        <w:t xml:space="preserve"> ГБОУ «СОШ-ДС </w:t>
      </w:r>
      <w:proofErr w:type="spellStart"/>
      <w:r w:rsidR="00FE1E11">
        <w:rPr>
          <w:rFonts w:ascii="Times New Roman" w:hAnsi="Times New Roman"/>
          <w:sz w:val="28"/>
          <w:szCs w:val="28"/>
        </w:rPr>
        <w:t>с.п</w:t>
      </w:r>
      <w:proofErr w:type="gramStart"/>
      <w:r w:rsidR="00FE1E11">
        <w:rPr>
          <w:rFonts w:ascii="Times New Roman" w:hAnsi="Times New Roman"/>
          <w:sz w:val="28"/>
          <w:szCs w:val="28"/>
        </w:rPr>
        <w:t>.Д</w:t>
      </w:r>
      <w:proofErr w:type="gramEnd"/>
      <w:r w:rsidR="00FE1E11">
        <w:rPr>
          <w:rFonts w:ascii="Times New Roman" w:hAnsi="Times New Roman"/>
          <w:sz w:val="28"/>
          <w:szCs w:val="28"/>
        </w:rPr>
        <w:t>жейрах</w:t>
      </w:r>
      <w:proofErr w:type="spellEnd"/>
      <w:r w:rsidR="00877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899">
        <w:rPr>
          <w:rFonts w:ascii="Times New Roman" w:hAnsi="Times New Roman"/>
          <w:sz w:val="28"/>
          <w:szCs w:val="28"/>
        </w:rPr>
        <w:t>им.И.С.Льянова</w:t>
      </w:r>
      <w:proofErr w:type="spellEnd"/>
      <w:r w:rsidR="00877899">
        <w:rPr>
          <w:rFonts w:ascii="Times New Roman" w:hAnsi="Times New Roman"/>
          <w:sz w:val="28"/>
          <w:szCs w:val="28"/>
        </w:rPr>
        <w:t>»</w:t>
      </w:r>
      <w:r w:rsidRPr="00FE1E11">
        <w:rPr>
          <w:rFonts w:ascii="Times New Roman" w:hAnsi="Times New Roman"/>
          <w:sz w:val="28"/>
          <w:szCs w:val="28"/>
        </w:rPr>
        <w:t xml:space="preserve"> </w:t>
      </w:r>
    </w:p>
    <w:p w:rsidR="001C497B" w:rsidRPr="00FE1E11" w:rsidRDefault="001C497B" w:rsidP="00E56E6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E1E11">
        <w:rPr>
          <w:rFonts w:ascii="Times New Roman" w:hAnsi="Times New Roman"/>
          <w:sz w:val="28"/>
          <w:szCs w:val="28"/>
        </w:rPr>
        <w:t xml:space="preserve">Утвердить медиаплан </w:t>
      </w:r>
      <w:r w:rsidR="009D5BD4">
        <w:rPr>
          <w:rFonts w:ascii="Times New Roman" w:hAnsi="Times New Roman"/>
          <w:sz w:val="28"/>
          <w:szCs w:val="28"/>
        </w:rPr>
        <w:t>по</w:t>
      </w:r>
      <w:r w:rsidR="006F54E8">
        <w:rPr>
          <w:rFonts w:ascii="Times New Roman" w:hAnsi="Times New Roman"/>
          <w:sz w:val="28"/>
          <w:szCs w:val="28"/>
        </w:rPr>
        <w:t xml:space="preserve"> информационному сопровождению создания  и функционирования </w:t>
      </w:r>
      <w:r w:rsidRPr="00FE1E11">
        <w:rPr>
          <w:rFonts w:ascii="Times New Roman" w:hAnsi="Times New Roman"/>
          <w:sz w:val="28"/>
          <w:szCs w:val="28"/>
        </w:rPr>
        <w:t xml:space="preserve"> Центра «Точка роста»</w:t>
      </w:r>
    </w:p>
    <w:p w:rsidR="00E56E69" w:rsidRDefault="00E56E69" w:rsidP="00E56E6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руководителем Центра «Точка роста»  заместителя директора школы по </w:t>
      </w:r>
      <w:r w:rsidR="009D5BD4">
        <w:rPr>
          <w:rFonts w:ascii="Times New Roman" w:hAnsi="Times New Roman"/>
          <w:sz w:val="28"/>
          <w:szCs w:val="28"/>
        </w:rPr>
        <w:t xml:space="preserve">УР </w:t>
      </w:r>
      <w:proofErr w:type="spellStart"/>
      <w:r w:rsidR="009D5BD4">
        <w:rPr>
          <w:rFonts w:ascii="Times New Roman" w:hAnsi="Times New Roman"/>
          <w:sz w:val="28"/>
          <w:szCs w:val="28"/>
        </w:rPr>
        <w:t>Томову</w:t>
      </w:r>
      <w:proofErr w:type="spellEnd"/>
      <w:r w:rsidR="009D5BD4">
        <w:rPr>
          <w:rFonts w:ascii="Times New Roman" w:hAnsi="Times New Roman"/>
          <w:sz w:val="28"/>
          <w:szCs w:val="28"/>
        </w:rPr>
        <w:t xml:space="preserve"> Э.М</w:t>
      </w:r>
      <w:r>
        <w:rPr>
          <w:rFonts w:ascii="Times New Roman" w:hAnsi="Times New Roman"/>
          <w:sz w:val="28"/>
          <w:szCs w:val="28"/>
        </w:rPr>
        <w:t>..</w:t>
      </w:r>
    </w:p>
    <w:p w:rsidR="00E56E69" w:rsidRDefault="00E56E69" w:rsidP="00E56E6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Центра «Точка роста», з</w:t>
      </w:r>
      <w:r w:rsidR="006C582D">
        <w:rPr>
          <w:rFonts w:ascii="Times New Roman" w:hAnsi="Times New Roman"/>
          <w:sz w:val="28"/>
          <w:szCs w:val="28"/>
        </w:rPr>
        <w:t xml:space="preserve">аместителю директора школы по УР </w:t>
      </w:r>
      <w:proofErr w:type="spellStart"/>
      <w:r w:rsidR="006C582D">
        <w:rPr>
          <w:rFonts w:ascii="Times New Roman" w:hAnsi="Times New Roman"/>
          <w:sz w:val="28"/>
          <w:szCs w:val="28"/>
        </w:rPr>
        <w:t>Томовой</w:t>
      </w:r>
      <w:proofErr w:type="spellEnd"/>
      <w:r w:rsidR="006C582D">
        <w:rPr>
          <w:rFonts w:ascii="Times New Roman" w:hAnsi="Times New Roman"/>
          <w:sz w:val="28"/>
          <w:szCs w:val="28"/>
        </w:rPr>
        <w:t xml:space="preserve"> Э.М</w:t>
      </w:r>
      <w:r>
        <w:rPr>
          <w:rFonts w:ascii="Times New Roman" w:hAnsi="Times New Roman"/>
          <w:sz w:val="28"/>
          <w:szCs w:val="28"/>
        </w:rPr>
        <w:t>.:</w:t>
      </w:r>
    </w:p>
    <w:p w:rsidR="00E56E69" w:rsidRDefault="00E56E69" w:rsidP="00E56E69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общее руководство Центром в соответствии с Положением.</w:t>
      </w:r>
    </w:p>
    <w:p w:rsidR="00E56E69" w:rsidRDefault="00E56E69" w:rsidP="00E56E69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на утверждение проект зонирования кабинета технологии, кабинета информатики и ИКТ, кабинета ОБЖ.</w:t>
      </w:r>
    </w:p>
    <w:p w:rsidR="00E56E69" w:rsidRDefault="007B6328" w:rsidP="00E56E69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информацию об участниках образовательной сессии Центра «Точка роста».</w:t>
      </w:r>
    </w:p>
    <w:p w:rsidR="007B6328" w:rsidRDefault="007B6328" w:rsidP="00E56E69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набор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программе Цент</w:t>
      </w:r>
      <w:r w:rsidR="006C582D">
        <w:rPr>
          <w:rFonts w:ascii="Times New Roman" w:hAnsi="Times New Roman"/>
          <w:sz w:val="28"/>
          <w:szCs w:val="28"/>
        </w:rPr>
        <w:t>ра «Точка роста» в срок до  0</w:t>
      </w:r>
      <w:r w:rsidR="009A3A2C">
        <w:rPr>
          <w:rFonts w:ascii="Times New Roman" w:hAnsi="Times New Roman"/>
          <w:sz w:val="28"/>
          <w:szCs w:val="28"/>
        </w:rPr>
        <w:t>1</w:t>
      </w:r>
      <w:r w:rsidR="006C582D">
        <w:rPr>
          <w:rFonts w:ascii="Times New Roman" w:hAnsi="Times New Roman"/>
          <w:sz w:val="28"/>
          <w:szCs w:val="28"/>
        </w:rPr>
        <w:t xml:space="preserve">.12 </w:t>
      </w:r>
      <w:r>
        <w:rPr>
          <w:rFonts w:ascii="Times New Roman" w:hAnsi="Times New Roman"/>
          <w:sz w:val="28"/>
          <w:szCs w:val="28"/>
        </w:rPr>
        <w:t xml:space="preserve">.2019 года. </w:t>
      </w:r>
    </w:p>
    <w:p w:rsidR="007B6328" w:rsidRPr="007B6328" w:rsidRDefault="006C582D" w:rsidP="007B63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Р.М.</w:t>
      </w:r>
      <w:r w:rsidR="007B6328" w:rsidRPr="007B6328">
        <w:rPr>
          <w:rFonts w:ascii="Times New Roman" w:hAnsi="Times New Roman"/>
          <w:sz w:val="28"/>
          <w:szCs w:val="28"/>
        </w:rPr>
        <w:t>, заместителю директора по ВР:</w:t>
      </w:r>
    </w:p>
    <w:p w:rsidR="007B6328" w:rsidRDefault="007B6328" w:rsidP="007B6328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B6328">
        <w:rPr>
          <w:rFonts w:ascii="Times New Roman" w:hAnsi="Times New Roman"/>
          <w:sz w:val="28"/>
          <w:szCs w:val="28"/>
        </w:rPr>
        <w:lastRenderedPageBreak/>
        <w:t>Подготовить  пакет документов</w:t>
      </w:r>
      <w:r>
        <w:rPr>
          <w:rFonts w:ascii="Times New Roman" w:hAnsi="Times New Roman"/>
          <w:sz w:val="28"/>
          <w:szCs w:val="28"/>
        </w:rPr>
        <w:t xml:space="preserve"> на лицензирование образовательной деятельности Центра «Точка роста» по программам дополнительного образова</w:t>
      </w:r>
      <w:r w:rsidR="006C582D">
        <w:rPr>
          <w:rFonts w:ascii="Times New Roman" w:hAnsi="Times New Roman"/>
          <w:sz w:val="28"/>
          <w:szCs w:val="28"/>
        </w:rPr>
        <w:t>ния обучающихся в срок до           2020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7B6328" w:rsidRDefault="007B6328" w:rsidP="007B6328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программу открытия Центра «Точка роста» с последующим освещением в СМИ, на официальном сайте школы.</w:t>
      </w:r>
    </w:p>
    <w:p w:rsidR="007B6328" w:rsidRDefault="006C582D" w:rsidP="007B63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Цицкиеву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И.М.., зам </w:t>
      </w:r>
      <w:proofErr w:type="spellStart"/>
      <w:r>
        <w:rPr>
          <w:rFonts w:ascii="Times New Roman" w:hAnsi="Times New Roman"/>
          <w:sz w:val="28"/>
          <w:szCs w:val="28"/>
        </w:rPr>
        <w:t>дир</w:t>
      </w:r>
      <w:proofErr w:type="spellEnd"/>
      <w:r>
        <w:rPr>
          <w:rFonts w:ascii="Times New Roman" w:hAnsi="Times New Roman"/>
          <w:sz w:val="28"/>
          <w:szCs w:val="28"/>
        </w:rPr>
        <w:t xml:space="preserve"> по АХЧ</w:t>
      </w:r>
      <w:proofErr w:type="gramStart"/>
      <w:r w:rsidR="007B6328" w:rsidRPr="007B6328">
        <w:rPr>
          <w:rFonts w:ascii="Times New Roman" w:hAnsi="Times New Roman"/>
          <w:sz w:val="28"/>
          <w:szCs w:val="28"/>
        </w:rPr>
        <w:t xml:space="preserve"> </w:t>
      </w:r>
      <w:r w:rsidR="009D5BD4">
        <w:rPr>
          <w:rFonts w:ascii="Times New Roman" w:hAnsi="Times New Roman"/>
          <w:sz w:val="28"/>
          <w:szCs w:val="28"/>
        </w:rPr>
        <w:t>,</w:t>
      </w:r>
      <w:proofErr w:type="gramEnd"/>
      <w:r w:rsidR="007B6328" w:rsidRPr="007B6328">
        <w:rPr>
          <w:rFonts w:ascii="Times New Roman" w:hAnsi="Times New Roman"/>
          <w:sz w:val="28"/>
          <w:szCs w:val="28"/>
        </w:rPr>
        <w:t xml:space="preserve">провести текущий ремонт помещений Центра «Точка роста» в соответствии с </w:t>
      </w:r>
      <w:r w:rsidR="007B632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ирменным стилем в срок до </w:t>
      </w:r>
      <w:r w:rsidR="009A3A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1.11.</w:t>
      </w:r>
      <w:r w:rsidR="007B6328">
        <w:rPr>
          <w:rFonts w:ascii="Times New Roman" w:hAnsi="Times New Roman"/>
          <w:sz w:val="28"/>
          <w:szCs w:val="28"/>
        </w:rPr>
        <w:t xml:space="preserve">2019 года. </w:t>
      </w:r>
    </w:p>
    <w:p w:rsidR="00914906" w:rsidRPr="007B6328" w:rsidRDefault="00914906" w:rsidP="007B63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B63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6328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914906" w:rsidRDefault="00914906" w:rsidP="00F54ACF">
      <w:pPr>
        <w:ind w:left="993" w:hanging="284"/>
        <w:jc w:val="both"/>
        <w:rPr>
          <w:sz w:val="28"/>
          <w:szCs w:val="28"/>
        </w:rPr>
      </w:pPr>
    </w:p>
    <w:p w:rsidR="00914906" w:rsidRDefault="00914906" w:rsidP="00F54ACF">
      <w:pPr>
        <w:ind w:left="993" w:hanging="284"/>
        <w:jc w:val="both"/>
        <w:rPr>
          <w:sz w:val="28"/>
          <w:szCs w:val="28"/>
        </w:rPr>
      </w:pPr>
    </w:p>
    <w:p w:rsidR="00914906" w:rsidRDefault="00914906" w:rsidP="00914906">
      <w:pPr>
        <w:ind w:left="993" w:hanging="284"/>
        <w:rPr>
          <w:sz w:val="28"/>
          <w:szCs w:val="28"/>
        </w:rPr>
      </w:pPr>
    </w:p>
    <w:p w:rsidR="00914906" w:rsidRDefault="00914906" w:rsidP="00914906">
      <w:pPr>
        <w:ind w:left="993" w:hanging="284"/>
        <w:rPr>
          <w:sz w:val="28"/>
          <w:szCs w:val="28"/>
        </w:rPr>
      </w:pPr>
    </w:p>
    <w:p w:rsidR="00914906" w:rsidRDefault="00914906" w:rsidP="00914906">
      <w:pPr>
        <w:ind w:left="993" w:hanging="284"/>
        <w:rPr>
          <w:sz w:val="28"/>
          <w:szCs w:val="28"/>
        </w:rPr>
      </w:pPr>
    </w:p>
    <w:p w:rsidR="006E25B8" w:rsidRDefault="00914906" w:rsidP="00344396">
      <w:pPr>
        <w:ind w:left="993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</w:t>
      </w:r>
      <w:r w:rsidR="006C582D">
        <w:rPr>
          <w:sz w:val="28"/>
          <w:szCs w:val="28"/>
        </w:rPr>
        <w:t xml:space="preserve">                     </w:t>
      </w:r>
      <w:proofErr w:type="spellStart"/>
      <w:r w:rsidR="006C582D">
        <w:rPr>
          <w:sz w:val="28"/>
          <w:szCs w:val="28"/>
        </w:rPr>
        <w:t>Тачиева</w:t>
      </w:r>
      <w:proofErr w:type="spellEnd"/>
      <w:r w:rsidR="006C582D">
        <w:rPr>
          <w:sz w:val="28"/>
          <w:szCs w:val="28"/>
        </w:rPr>
        <w:t xml:space="preserve"> Э.М.</w:t>
      </w:r>
    </w:p>
    <w:p w:rsidR="0056750A" w:rsidRDefault="0056750A" w:rsidP="00344396">
      <w:pPr>
        <w:ind w:left="993" w:hanging="284"/>
        <w:jc w:val="center"/>
        <w:rPr>
          <w:sz w:val="28"/>
          <w:szCs w:val="28"/>
        </w:rPr>
      </w:pPr>
    </w:p>
    <w:p w:rsidR="006E25B8" w:rsidRDefault="006E25B8" w:rsidP="00914906">
      <w:pPr>
        <w:rPr>
          <w:sz w:val="28"/>
          <w:szCs w:val="28"/>
        </w:rPr>
      </w:pPr>
    </w:p>
    <w:p w:rsidR="00C52F78" w:rsidRDefault="00C52F78" w:rsidP="00914906">
      <w:pPr>
        <w:rPr>
          <w:sz w:val="28"/>
          <w:szCs w:val="28"/>
        </w:rPr>
      </w:pPr>
    </w:p>
    <w:p w:rsidR="007E4564" w:rsidRDefault="007E4564" w:rsidP="00914906">
      <w:pPr>
        <w:rPr>
          <w:sz w:val="28"/>
          <w:szCs w:val="28"/>
        </w:rPr>
      </w:pPr>
    </w:p>
    <w:p w:rsidR="007E4564" w:rsidRDefault="007E4564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7A72D5" w:rsidRDefault="007A72D5" w:rsidP="00914906">
      <w:pPr>
        <w:rPr>
          <w:sz w:val="28"/>
          <w:szCs w:val="28"/>
        </w:rPr>
      </w:pPr>
    </w:p>
    <w:p w:rsidR="007A72D5" w:rsidRDefault="007A72D5" w:rsidP="00914906">
      <w:pPr>
        <w:rPr>
          <w:sz w:val="28"/>
          <w:szCs w:val="28"/>
        </w:rPr>
      </w:pPr>
    </w:p>
    <w:p w:rsidR="007A72D5" w:rsidRDefault="007A72D5" w:rsidP="00914906">
      <w:pPr>
        <w:rPr>
          <w:sz w:val="28"/>
          <w:szCs w:val="28"/>
        </w:rPr>
      </w:pPr>
    </w:p>
    <w:p w:rsidR="007A72D5" w:rsidRDefault="007A72D5" w:rsidP="00914906">
      <w:pPr>
        <w:rPr>
          <w:sz w:val="28"/>
          <w:szCs w:val="28"/>
        </w:rPr>
      </w:pPr>
    </w:p>
    <w:p w:rsidR="007A72D5" w:rsidRDefault="007A72D5" w:rsidP="00914906">
      <w:pPr>
        <w:rPr>
          <w:sz w:val="28"/>
          <w:szCs w:val="28"/>
        </w:rPr>
      </w:pPr>
    </w:p>
    <w:p w:rsidR="001C497B" w:rsidRDefault="001C497B" w:rsidP="00914906">
      <w:pPr>
        <w:rPr>
          <w:sz w:val="28"/>
          <w:szCs w:val="28"/>
        </w:rPr>
      </w:pPr>
    </w:p>
    <w:p w:rsidR="004B57A0" w:rsidRDefault="004B57A0" w:rsidP="004B57A0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4B57A0" w:rsidRDefault="004B57A0" w:rsidP="004B57A0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4B57A0" w:rsidRDefault="006C582D" w:rsidP="004B57A0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4B57A0" w:rsidRDefault="009D5BD4" w:rsidP="004B57A0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Приказ  № ____от _____</w:t>
      </w:r>
      <w:r w:rsidR="004B57A0">
        <w:rPr>
          <w:sz w:val="28"/>
          <w:szCs w:val="28"/>
        </w:rPr>
        <w:t xml:space="preserve">2019г. </w:t>
      </w:r>
    </w:p>
    <w:p w:rsidR="004B57A0" w:rsidRDefault="004B57A0" w:rsidP="004B57A0">
      <w:pPr>
        <w:ind w:left="5670"/>
        <w:contextualSpacing/>
        <w:rPr>
          <w:sz w:val="28"/>
          <w:szCs w:val="28"/>
        </w:rPr>
      </w:pPr>
    </w:p>
    <w:p w:rsidR="004B57A0" w:rsidRDefault="004B57A0" w:rsidP="004B57A0">
      <w:pPr>
        <w:ind w:left="5670"/>
        <w:contextualSpacing/>
        <w:rPr>
          <w:sz w:val="28"/>
          <w:szCs w:val="28"/>
        </w:rPr>
      </w:pPr>
    </w:p>
    <w:p w:rsidR="00B83C05" w:rsidRPr="00B83C05" w:rsidRDefault="00B83C05" w:rsidP="00B83C05">
      <w:pPr>
        <w:contextualSpacing/>
        <w:jc w:val="center"/>
        <w:rPr>
          <w:sz w:val="28"/>
          <w:szCs w:val="28"/>
        </w:rPr>
      </w:pPr>
      <w:r w:rsidRPr="00B83C05">
        <w:rPr>
          <w:sz w:val="28"/>
          <w:szCs w:val="28"/>
        </w:rPr>
        <w:t>ДОРОЖНАЯ КАРТА</w:t>
      </w:r>
    </w:p>
    <w:p w:rsidR="004B57A0" w:rsidRDefault="00B83C05" w:rsidP="00B83C05">
      <w:pPr>
        <w:contextualSpacing/>
        <w:jc w:val="center"/>
        <w:rPr>
          <w:sz w:val="28"/>
          <w:szCs w:val="28"/>
        </w:rPr>
      </w:pPr>
      <w:r w:rsidRPr="00B83C05">
        <w:rPr>
          <w:sz w:val="28"/>
          <w:szCs w:val="28"/>
        </w:rPr>
        <w:t xml:space="preserve">первоочередных действий по созданию и функционированию </w:t>
      </w:r>
      <w:r w:rsidR="004B57A0">
        <w:rPr>
          <w:sz w:val="28"/>
          <w:szCs w:val="28"/>
        </w:rPr>
        <w:t xml:space="preserve">Центра </w:t>
      </w:r>
      <w:r w:rsidRPr="00B83C05">
        <w:rPr>
          <w:sz w:val="28"/>
          <w:szCs w:val="28"/>
        </w:rPr>
        <w:t>образования цифрового и гуманитарного профилей "Точка роста"</w:t>
      </w:r>
    </w:p>
    <w:p w:rsidR="00B83C05" w:rsidRPr="00B83C05" w:rsidRDefault="00B83C05" w:rsidP="00B83C05">
      <w:pPr>
        <w:contextualSpacing/>
        <w:jc w:val="center"/>
        <w:rPr>
          <w:sz w:val="28"/>
          <w:szCs w:val="28"/>
        </w:rPr>
      </w:pPr>
      <w:r w:rsidRPr="00B83C05">
        <w:rPr>
          <w:sz w:val="28"/>
          <w:szCs w:val="28"/>
        </w:rPr>
        <w:t xml:space="preserve"> </w:t>
      </w:r>
      <w:r w:rsidR="009D5BD4">
        <w:rPr>
          <w:sz w:val="28"/>
          <w:szCs w:val="28"/>
        </w:rPr>
        <w:t>в Г</w:t>
      </w:r>
      <w:r w:rsidR="004B57A0">
        <w:rPr>
          <w:sz w:val="28"/>
          <w:szCs w:val="28"/>
        </w:rPr>
        <w:t>БОУ</w:t>
      </w:r>
      <w:r w:rsidR="009D5BD4">
        <w:rPr>
          <w:sz w:val="28"/>
          <w:szCs w:val="28"/>
        </w:rPr>
        <w:t xml:space="preserve"> « СОШ-ДС </w:t>
      </w:r>
      <w:proofErr w:type="spellStart"/>
      <w:r w:rsidR="009D5BD4">
        <w:rPr>
          <w:sz w:val="28"/>
          <w:szCs w:val="28"/>
        </w:rPr>
        <w:t>с.п</w:t>
      </w:r>
      <w:proofErr w:type="gramStart"/>
      <w:r w:rsidR="009D5BD4">
        <w:rPr>
          <w:sz w:val="28"/>
          <w:szCs w:val="28"/>
        </w:rPr>
        <w:t>.Д</w:t>
      </w:r>
      <w:proofErr w:type="gramEnd"/>
      <w:r w:rsidR="009D5BD4">
        <w:rPr>
          <w:sz w:val="28"/>
          <w:szCs w:val="28"/>
        </w:rPr>
        <w:t>жейрах</w:t>
      </w:r>
      <w:proofErr w:type="spellEnd"/>
      <w:r w:rsidR="009D5BD4">
        <w:rPr>
          <w:sz w:val="28"/>
          <w:szCs w:val="28"/>
        </w:rPr>
        <w:t xml:space="preserve"> </w:t>
      </w:r>
      <w:proofErr w:type="spellStart"/>
      <w:r w:rsidR="009D5BD4">
        <w:rPr>
          <w:sz w:val="28"/>
          <w:szCs w:val="28"/>
        </w:rPr>
        <w:t>им.И.С.Льянова</w:t>
      </w:r>
      <w:proofErr w:type="spellEnd"/>
      <w:r w:rsidR="009D5BD4">
        <w:rPr>
          <w:sz w:val="28"/>
          <w:szCs w:val="28"/>
        </w:rPr>
        <w:t>»</w:t>
      </w:r>
    </w:p>
    <w:p w:rsidR="00B83C05" w:rsidRPr="00B83C05" w:rsidRDefault="00B83C05" w:rsidP="00B83C05">
      <w:pPr>
        <w:contextualSpacing/>
        <w:jc w:val="center"/>
        <w:rPr>
          <w:sz w:val="28"/>
          <w:szCs w:val="28"/>
        </w:rPr>
      </w:pPr>
    </w:p>
    <w:p w:rsidR="00B83C05" w:rsidRPr="00D25807" w:rsidRDefault="00B83C05" w:rsidP="00B83C05">
      <w:pPr>
        <w:contextualSpacing/>
        <w:rPr>
          <w:sz w:val="14"/>
          <w:szCs w:val="28"/>
        </w:rPr>
      </w:pPr>
    </w:p>
    <w:tbl>
      <w:tblPr>
        <w:tblStyle w:val="a6"/>
        <w:tblW w:w="104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3"/>
        <w:gridCol w:w="5251"/>
        <w:gridCol w:w="2977"/>
        <w:gridCol w:w="1551"/>
      </w:tblGrid>
      <w:tr w:rsidR="00B83C05" w:rsidRPr="00B83C05" w:rsidTr="004B57A0">
        <w:trPr>
          <w:tblHeader/>
        </w:trPr>
        <w:tc>
          <w:tcPr>
            <w:tcW w:w="703" w:type="dxa"/>
          </w:tcPr>
          <w:p w:rsidR="00B83C05" w:rsidRPr="00B83C05" w:rsidRDefault="00B83C05" w:rsidP="00B83C05">
            <w:pPr>
              <w:contextualSpacing/>
              <w:jc w:val="center"/>
              <w:rPr>
                <w:sz w:val="28"/>
                <w:szCs w:val="28"/>
              </w:rPr>
            </w:pPr>
            <w:r w:rsidRPr="00B83C0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51" w:type="dxa"/>
          </w:tcPr>
          <w:p w:rsidR="00B83C05" w:rsidRPr="00B83C05" w:rsidRDefault="00B83C05" w:rsidP="00B83C05">
            <w:pPr>
              <w:contextualSpacing/>
              <w:jc w:val="center"/>
              <w:rPr>
                <w:sz w:val="28"/>
                <w:szCs w:val="28"/>
              </w:rPr>
            </w:pPr>
            <w:r w:rsidRPr="00B83C05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B83C05" w:rsidRPr="00B83C05" w:rsidRDefault="00B83C05" w:rsidP="00B83C05">
            <w:pPr>
              <w:contextualSpacing/>
              <w:jc w:val="center"/>
              <w:rPr>
                <w:sz w:val="28"/>
                <w:szCs w:val="28"/>
              </w:rPr>
            </w:pPr>
            <w:r w:rsidRPr="00B83C05">
              <w:rPr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551" w:type="dxa"/>
          </w:tcPr>
          <w:p w:rsidR="00B83C05" w:rsidRPr="00B83C05" w:rsidRDefault="00B83C05" w:rsidP="00B83C05">
            <w:pPr>
              <w:contextualSpacing/>
              <w:jc w:val="center"/>
              <w:rPr>
                <w:sz w:val="28"/>
                <w:szCs w:val="28"/>
              </w:rPr>
            </w:pPr>
            <w:r w:rsidRPr="00B83C05">
              <w:rPr>
                <w:color w:val="000000"/>
                <w:sz w:val="28"/>
                <w:szCs w:val="28"/>
              </w:rPr>
              <w:t>Срок</w:t>
            </w:r>
          </w:p>
        </w:tc>
      </w:tr>
      <w:tr w:rsidR="00B83C05" w:rsidRPr="00B83C05" w:rsidTr="004B57A0">
        <w:trPr>
          <w:tblHeader/>
        </w:trPr>
        <w:tc>
          <w:tcPr>
            <w:tcW w:w="703" w:type="dxa"/>
          </w:tcPr>
          <w:p w:rsidR="00B83C05" w:rsidRPr="00B83C05" w:rsidRDefault="00B83C05" w:rsidP="00B83C05">
            <w:pPr>
              <w:contextualSpacing/>
              <w:jc w:val="center"/>
              <w:rPr>
                <w:sz w:val="28"/>
                <w:szCs w:val="28"/>
              </w:rPr>
            </w:pPr>
            <w:r w:rsidRPr="00B83C05"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</w:tcPr>
          <w:p w:rsidR="00B83C05" w:rsidRPr="00B83C05" w:rsidRDefault="00B83C05" w:rsidP="00B83C05">
            <w:pPr>
              <w:contextualSpacing/>
              <w:jc w:val="center"/>
              <w:rPr>
                <w:sz w:val="28"/>
                <w:szCs w:val="28"/>
              </w:rPr>
            </w:pPr>
            <w:r w:rsidRPr="00B83C0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83C05" w:rsidRPr="00B83C05" w:rsidRDefault="00B83C05" w:rsidP="00B83C05">
            <w:pPr>
              <w:contextualSpacing/>
              <w:jc w:val="center"/>
              <w:rPr>
                <w:sz w:val="28"/>
                <w:szCs w:val="28"/>
              </w:rPr>
            </w:pPr>
            <w:r w:rsidRPr="00B83C05">
              <w:rPr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B83C05" w:rsidRPr="00B83C05" w:rsidRDefault="00B83C05" w:rsidP="00B83C05">
            <w:pPr>
              <w:contextualSpacing/>
              <w:jc w:val="center"/>
              <w:rPr>
                <w:sz w:val="28"/>
                <w:szCs w:val="28"/>
              </w:rPr>
            </w:pPr>
            <w:r w:rsidRPr="00B83C05">
              <w:rPr>
                <w:sz w:val="28"/>
                <w:szCs w:val="28"/>
              </w:rPr>
              <w:t>4</w:t>
            </w:r>
          </w:p>
        </w:tc>
      </w:tr>
      <w:tr w:rsidR="004B57A0" w:rsidRPr="00B83C05" w:rsidTr="004B57A0">
        <w:tc>
          <w:tcPr>
            <w:tcW w:w="703" w:type="dxa"/>
            <w:vAlign w:val="center"/>
          </w:tcPr>
          <w:p w:rsidR="004B57A0" w:rsidRPr="00B83C05" w:rsidRDefault="004B57A0" w:rsidP="00B83C0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83C0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8" w:type="dxa"/>
            <w:gridSpan w:val="2"/>
            <w:vAlign w:val="center"/>
          </w:tcPr>
          <w:p w:rsidR="004B57A0" w:rsidRPr="00B83C05" w:rsidRDefault="004B57A0" w:rsidP="004B57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Издание приказа директора школы « О создании и функционировании Центра цифрового и гуманитарного профилей «Точка роста»</w:t>
            </w:r>
          </w:p>
        </w:tc>
        <w:tc>
          <w:tcPr>
            <w:tcW w:w="1551" w:type="dxa"/>
            <w:vAlign w:val="center"/>
          </w:tcPr>
          <w:p w:rsidR="004B57A0" w:rsidRPr="00B83C05" w:rsidRDefault="004B57A0" w:rsidP="004B57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3C05" w:rsidRPr="00B83C05" w:rsidTr="004B57A0">
        <w:tc>
          <w:tcPr>
            <w:tcW w:w="703" w:type="dxa"/>
            <w:vAlign w:val="center"/>
          </w:tcPr>
          <w:p w:rsidR="00B83C05" w:rsidRPr="00B83C05" w:rsidRDefault="00B83C05" w:rsidP="00B83C0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83C05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251" w:type="dxa"/>
            <w:vAlign w:val="center"/>
          </w:tcPr>
          <w:p w:rsidR="00B83C05" w:rsidRPr="00B83C05" w:rsidRDefault="004B57A0" w:rsidP="00B83C0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Назначение руководителя Центра «Точка роста» </w:t>
            </w:r>
          </w:p>
        </w:tc>
        <w:tc>
          <w:tcPr>
            <w:tcW w:w="2977" w:type="dxa"/>
          </w:tcPr>
          <w:p w:rsidR="009D5BD4" w:rsidRDefault="009D5BD4" w:rsidP="00B83C05">
            <w:pPr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приказ №  </w:t>
            </w: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B83C05" w:rsidRPr="00B83C05" w:rsidRDefault="009D5BD4" w:rsidP="00B83C05">
            <w:pPr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                         </w:t>
            </w:r>
            <w:r w:rsidR="004B57A0">
              <w:rPr>
                <w:color w:val="000000"/>
                <w:spacing w:val="-6"/>
                <w:sz w:val="28"/>
                <w:szCs w:val="28"/>
              </w:rPr>
              <w:t xml:space="preserve">.2019г. </w:t>
            </w:r>
          </w:p>
        </w:tc>
        <w:tc>
          <w:tcPr>
            <w:tcW w:w="1551" w:type="dxa"/>
          </w:tcPr>
          <w:p w:rsidR="00B83C05" w:rsidRPr="00B83C05" w:rsidRDefault="00B83C05" w:rsidP="00B83C0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3C05" w:rsidRPr="00B83C05" w:rsidTr="004B57A0">
        <w:tc>
          <w:tcPr>
            <w:tcW w:w="703" w:type="dxa"/>
            <w:vAlign w:val="center"/>
          </w:tcPr>
          <w:p w:rsidR="00B83C05" w:rsidRPr="00B83C05" w:rsidRDefault="00B83C05" w:rsidP="00B83C0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83C05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251" w:type="dxa"/>
            <w:vAlign w:val="center"/>
          </w:tcPr>
          <w:p w:rsidR="00B83C05" w:rsidRPr="00B83C05" w:rsidRDefault="004B57A0" w:rsidP="00B83C0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Утверждение Положения о Центре образования цифрового и гуманита</w:t>
            </w:r>
            <w:r w:rsidR="009D5BD4">
              <w:rPr>
                <w:color w:val="000000"/>
                <w:sz w:val="28"/>
                <w:szCs w:val="28"/>
              </w:rPr>
              <w:t>рного профилей «Точка роста» в Г</w:t>
            </w:r>
            <w:r>
              <w:rPr>
                <w:color w:val="000000"/>
                <w:sz w:val="28"/>
                <w:szCs w:val="28"/>
              </w:rPr>
              <w:t>БОУ</w:t>
            </w:r>
            <w:r w:rsidR="009D5BD4">
              <w:rPr>
                <w:color w:val="000000"/>
                <w:sz w:val="28"/>
                <w:szCs w:val="28"/>
              </w:rPr>
              <w:t xml:space="preserve"> СОШ-ДС </w:t>
            </w:r>
            <w:proofErr w:type="spellStart"/>
            <w:r w:rsidR="009D5BD4">
              <w:rPr>
                <w:color w:val="000000"/>
                <w:sz w:val="28"/>
                <w:szCs w:val="28"/>
              </w:rPr>
              <w:t>с.п</w:t>
            </w:r>
            <w:proofErr w:type="gramStart"/>
            <w:r w:rsidR="009D5BD4">
              <w:rPr>
                <w:color w:val="000000"/>
                <w:sz w:val="28"/>
                <w:szCs w:val="28"/>
              </w:rPr>
              <w:t>.Д</w:t>
            </w:r>
            <w:proofErr w:type="gramEnd"/>
            <w:r w:rsidR="009D5BD4">
              <w:rPr>
                <w:color w:val="000000"/>
                <w:sz w:val="28"/>
                <w:szCs w:val="28"/>
              </w:rPr>
              <w:t>жейрах</w:t>
            </w:r>
            <w:proofErr w:type="spellEnd"/>
            <w:r w:rsidR="009D5B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D5BD4">
              <w:rPr>
                <w:color w:val="000000"/>
                <w:sz w:val="28"/>
                <w:szCs w:val="28"/>
              </w:rPr>
              <w:t>им.И.С.Льянова</w:t>
            </w:r>
            <w:proofErr w:type="spellEnd"/>
            <w:r w:rsidR="009D5BD4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83C05" w:rsidRPr="00B83C05" w:rsidRDefault="004B57A0" w:rsidP="00B83C05">
            <w:pPr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Положение </w:t>
            </w:r>
          </w:p>
        </w:tc>
        <w:tc>
          <w:tcPr>
            <w:tcW w:w="1551" w:type="dxa"/>
          </w:tcPr>
          <w:p w:rsidR="00B83C05" w:rsidRPr="00B83C05" w:rsidRDefault="00B83C05" w:rsidP="00B83C0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3C05" w:rsidRPr="00B83C05" w:rsidTr="004B57A0">
        <w:tc>
          <w:tcPr>
            <w:tcW w:w="703" w:type="dxa"/>
            <w:vAlign w:val="center"/>
          </w:tcPr>
          <w:p w:rsidR="00B83C05" w:rsidRPr="00B83C05" w:rsidRDefault="00B83C05" w:rsidP="00B83C0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83C05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251" w:type="dxa"/>
            <w:vAlign w:val="center"/>
          </w:tcPr>
          <w:p w:rsidR="00B83C05" w:rsidRPr="00B83C05" w:rsidRDefault="004B57A0" w:rsidP="004B57A0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Утверждение </w:t>
            </w:r>
            <w:proofErr w:type="spellStart"/>
            <w:r>
              <w:rPr>
                <w:color w:val="000000"/>
                <w:sz w:val="28"/>
                <w:szCs w:val="28"/>
              </w:rPr>
              <w:t>медиаплана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информационного сопровождения</w:t>
            </w:r>
            <w:r w:rsidR="00F31931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создания и функционирования Центра «Точка роста»</w:t>
            </w:r>
          </w:p>
        </w:tc>
        <w:tc>
          <w:tcPr>
            <w:tcW w:w="2977" w:type="dxa"/>
          </w:tcPr>
          <w:p w:rsidR="009D5BD4" w:rsidRDefault="009D5BD4" w:rsidP="00B83C05">
            <w:pPr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приказ № </w:t>
            </w: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B83C05" w:rsidRPr="00B83C05" w:rsidRDefault="009D5BD4" w:rsidP="00B83C0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                         </w:t>
            </w:r>
            <w:r w:rsidR="004B57A0">
              <w:rPr>
                <w:color w:val="000000"/>
                <w:spacing w:val="-6"/>
                <w:sz w:val="28"/>
                <w:szCs w:val="28"/>
              </w:rPr>
              <w:t>.2019г.</w:t>
            </w:r>
          </w:p>
        </w:tc>
        <w:tc>
          <w:tcPr>
            <w:tcW w:w="1551" w:type="dxa"/>
          </w:tcPr>
          <w:p w:rsidR="00B83C05" w:rsidRPr="00B83C05" w:rsidRDefault="00B83C05" w:rsidP="00B83C0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3C05" w:rsidRPr="00B83C05" w:rsidTr="004B57A0">
        <w:tc>
          <w:tcPr>
            <w:tcW w:w="703" w:type="dxa"/>
            <w:vAlign w:val="center"/>
          </w:tcPr>
          <w:p w:rsidR="00B83C05" w:rsidRPr="00B83C05" w:rsidRDefault="00B83C05" w:rsidP="00B83C0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83C05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251" w:type="dxa"/>
            <w:vAlign w:val="center"/>
          </w:tcPr>
          <w:p w:rsidR="00B83C05" w:rsidRPr="00B83C05" w:rsidRDefault="004B57A0" w:rsidP="00B83C0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Утверждение  проекта зонирования Центра «Точка роста» кабинета технологии, кабинета информатики и ИКТ, кабинета ОБЖ</w:t>
            </w:r>
          </w:p>
        </w:tc>
        <w:tc>
          <w:tcPr>
            <w:tcW w:w="2977" w:type="dxa"/>
          </w:tcPr>
          <w:p w:rsidR="00B83C05" w:rsidRPr="00B83C05" w:rsidRDefault="004B57A0" w:rsidP="00B83C0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 зонирования </w:t>
            </w:r>
          </w:p>
        </w:tc>
        <w:tc>
          <w:tcPr>
            <w:tcW w:w="1551" w:type="dxa"/>
          </w:tcPr>
          <w:p w:rsidR="00B83C05" w:rsidRPr="00B83C05" w:rsidRDefault="00B83C05" w:rsidP="00B83C0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491B" w:rsidRPr="00B83C05" w:rsidTr="004B57A0">
        <w:tc>
          <w:tcPr>
            <w:tcW w:w="703" w:type="dxa"/>
            <w:vAlign w:val="center"/>
          </w:tcPr>
          <w:p w:rsidR="0049491B" w:rsidRPr="00B83C05" w:rsidRDefault="0049491B" w:rsidP="00B83C0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1.5. </w:t>
            </w:r>
          </w:p>
        </w:tc>
        <w:tc>
          <w:tcPr>
            <w:tcW w:w="5251" w:type="dxa"/>
            <w:vAlign w:val="center"/>
          </w:tcPr>
          <w:p w:rsidR="0049491B" w:rsidRDefault="0049491B" w:rsidP="00B83C0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совещания при директоре «Создание и функционирование Центра цифрового и гуманитарного профилей «Точка роста»</w:t>
            </w:r>
          </w:p>
        </w:tc>
        <w:tc>
          <w:tcPr>
            <w:tcW w:w="2977" w:type="dxa"/>
          </w:tcPr>
          <w:p w:rsidR="0049491B" w:rsidRDefault="0049491B" w:rsidP="00B83C0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 </w:t>
            </w:r>
            <w:proofErr w:type="gramStart"/>
            <w:r>
              <w:rPr>
                <w:color w:val="000000"/>
                <w:sz w:val="28"/>
                <w:szCs w:val="28"/>
              </w:rPr>
              <w:t>создании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Центра «Точка роста» для педагогического коллектива</w:t>
            </w:r>
          </w:p>
        </w:tc>
        <w:tc>
          <w:tcPr>
            <w:tcW w:w="1551" w:type="dxa"/>
          </w:tcPr>
          <w:p w:rsidR="0049491B" w:rsidRDefault="0049491B" w:rsidP="00B83C0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3C05" w:rsidRPr="00B83C05" w:rsidTr="004B57A0">
        <w:tc>
          <w:tcPr>
            <w:tcW w:w="703" w:type="dxa"/>
            <w:vAlign w:val="center"/>
          </w:tcPr>
          <w:p w:rsidR="00B83C05" w:rsidRPr="00B83C05" w:rsidRDefault="00B83C05" w:rsidP="00B83C0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83C0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51" w:type="dxa"/>
            <w:vAlign w:val="center"/>
          </w:tcPr>
          <w:p w:rsidR="00B83C05" w:rsidRPr="00B83C05" w:rsidRDefault="008B0E5F" w:rsidP="008B0E5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83C05">
              <w:rPr>
                <w:color w:val="000000"/>
                <w:sz w:val="28"/>
                <w:szCs w:val="28"/>
              </w:rPr>
              <w:t xml:space="preserve">Повышение квалификации педагогических работников </w:t>
            </w:r>
            <w:r w:rsidRPr="00B83C05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>а</w:t>
            </w:r>
            <w:r w:rsidRPr="00B83C05">
              <w:rPr>
                <w:sz w:val="28"/>
                <w:szCs w:val="28"/>
              </w:rPr>
              <w:t xml:space="preserve"> "Точка роста" в части обучения новым технологиям по предметным областям "Технология", "Математика и информатика", "Физическая культура и основы безопасности жизнедеятельности"</w:t>
            </w:r>
          </w:p>
        </w:tc>
        <w:tc>
          <w:tcPr>
            <w:tcW w:w="2977" w:type="dxa"/>
          </w:tcPr>
          <w:p w:rsidR="00B83C05" w:rsidRDefault="008B0E5F" w:rsidP="00B83C0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об участниках образовательной сессии Центра «Точка роста», свидетельства о повышении квалификации, отчет по программам повышения квалификации</w:t>
            </w:r>
          </w:p>
          <w:p w:rsidR="0049491B" w:rsidRDefault="0049491B" w:rsidP="00B83C0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9491B" w:rsidRPr="00B83C05" w:rsidRDefault="0049491B" w:rsidP="00B83C0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</w:tcPr>
          <w:p w:rsidR="00B83C05" w:rsidRPr="00B83C05" w:rsidRDefault="00B83C05" w:rsidP="00B83C0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3C05" w:rsidRPr="00B83C05" w:rsidTr="004B57A0">
        <w:tc>
          <w:tcPr>
            <w:tcW w:w="703" w:type="dxa"/>
            <w:vAlign w:val="center"/>
          </w:tcPr>
          <w:p w:rsidR="00B83C05" w:rsidRPr="00B83C05" w:rsidRDefault="00B83C05" w:rsidP="00B83C0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83C0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51" w:type="dxa"/>
            <w:vAlign w:val="center"/>
          </w:tcPr>
          <w:p w:rsidR="00B83C05" w:rsidRPr="00B83C05" w:rsidRDefault="008B0E5F" w:rsidP="008B0E5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83C05">
              <w:rPr>
                <w:color w:val="000000"/>
                <w:sz w:val="28"/>
                <w:szCs w:val="28"/>
              </w:rPr>
              <w:t xml:space="preserve">Проведение текущего ремонта помещений </w:t>
            </w:r>
            <w:r w:rsidRPr="00B83C05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>а</w:t>
            </w:r>
            <w:r w:rsidRPr="00B83C05">
              <w:rPr>
                <w:sz w:val="28"/>
                <w:szCs w:val="28"/>
              </w:rPr>
              <w:t xml:space="preserve"> "Точка роста" в соответствии с фирменным стилем</w:t>
            </w:r>
          </w:p>
        </w:tc>
        <w:tc>
          <w:tcPr>
            <w:tcW w:w="2977" w:type="dxa"/>
          </w:tcPr>
          <w:p w:rsidR="008B0E5F" w:rsidRPr="00B83C05" w:rsidRDefault="008B0E5F" w:rsidP="00B83C0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 о подготовке помещений Центра «Точка роста» в соответствии с фирменным стилем </w:t>
            </w:r>
          </w:p>
        </w:tc>
        <w:tc>
          <w:tcPr>
            <w:tcW w:w="1551" w:type="dxa"/>
          </w:tcPr>
          <w:p w:rsidR="00B83C05" w:rsidRPr="00B83C05" w:rsidRDefault="00B83C05" w:rsidP="00B83C0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0E5F" w:rsidRPr="00B83C05" w:rsidTr="004B57A0">
        <w:tc>
          <w:tcPr>
            <w:tcW w:w="703" w:type="dxa"/>
            <w:vAlign w:val="center"/>
          </w:tcPr>
          <w:p w:rsidR="008B0E5F" w:rsidRPr="00B83C05" w:rsidRDefault="008B0E5F" w:rsidP="00B83C0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83C0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51" w:type="dxa"/>
            <w:vAlign w:val="center"/>
          </w:tcPr>
          <w:p w:rsidR="008B0E5F" w:rsidRPr="00B83C05" w:rsidRDefault="008B0E5F" w:rsidP="00786238">
            <w:pPr>
              <w:contextualSpacing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83C05">
              <w:rPr>
                <w:color w:val="000000"/>
                <w:spacing w:val="-4"/>
                <w:sz w:val="28"/>
                <w:szCs w:val="28"/>
              </w:rPr>
              <w:t xml:space="preserve">Лицензирование образовательной деятельности </w:t>
            </w:r>
            <w:r w:rsidRPr="00B83C05">
              <w:rPr>
                <w:spacing w:val="-4"/>
                <w:sz w:val="28"/>
                <w:szCs w:val="28"/>
              </w:rPr>
              <w:t xml:space="preserve">Центров "Точка роста" по программам дополнительного образования обучающихся </w:t>
            </w:r>
          </w:p>
        </w:tc>
        <w:tc>
          <w:tcPr>
            <w:tcW w:w="2977" w:type="dxa"/>
          </w:tcPr>
          <w:p w:rsidR="008B0E5F" w:rsidRPr="00B83C05" w:rsidRDefault="008B0E5F" w:rsidP="00E278C9">
            <w:pPr>
              <w:contextualSpacing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B83C05">
              <w:rPr>
                <w:color w:val="000000"/>
                <w:spacing w:val="-8"/>
                <w:sz w:val="28"/>
                <w:szCs w:val="28"/>
              </w:rPr>
              <w:t>лицензирование на реализацию образовательных программ</w:t>
            </w:r>
          </w:p>
        </w:tc>
        <w:tc>
          <w:tcPr>
            <w:tcW w:w="1551" w:type="dxa"/>
          </w:tcPr>
          <w:p w:rsidR="008B0E5F" w:rsidRPr="00B83C05" w:rsidRDefault="008B0E5F" w:rsidP="00E278C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0E5F" w:rsidRPr="00B83C05" w:rsidTr="004B57A0">
        <w:tc>
          <w:tcPr>
            <w:tcW w:w="703" w:type="dxa"/>
            <w:vAlign w:val="center"/>
          </w:tcPr>
          <w:p w:rsidR="008B0E5F" w:rsidRPr="00B83C05" w:rsidRDefault="008B0E5F" w:rsidP="00B83C0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83C0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251" w:type="dxa"/>
            <w:vAlign w:val="center"/>
          </w:tcPr>
          <w:p w:rsidR="008B0E5F" w:rsidRPr="00B83C05" w:rsidRDefault="008B0E5F" w:rsidP="005A5F4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83C05">
              <w:rPr>
                <w:color w:val="000000"/>
                <w:sz w:val="28"/>
                <w:szCs w:val="28"/>
              </w:rPr>
              <w:t xml:space="preserve">Организация набора обучающихся по программам </w:t>
            </w:r>
            <w:r w:rsidRPr="00B83C05">
              <w:rPr>
                <w:sz w:val="28"/>
                <w:szCs w:val="28"/>
              </w:rPr>
              <w:t>Центров "Точка роста"</w:t>
            </w:r>
          </w:p>
        </w:tc>
        <w:tc>
          <w:tcPr>
            <w:tcW w:w="2977" w:type="dxa"/>
          </w:tcPr>
          <w:p w:rsidR="008B0E5F" w:rsidRPr="00B83C05" w:rsidRDefault="008B0E5F" w:rsidP="008B0E5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 w:rsidRPr="00B83C05">
              <w:rPr>
                <w:color w:val="000000"/>
                <w:sz w:val="28"/>
                <w:szCs w:val="28"/>
              </w:rPr>
              <w:t xml:space="preserve">о зачислении </w:t>
            </w:r>
            <w:proofErr w:type="gramStart"/>
            <w:r w:rsidRPr="00B83C05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83C0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</w:tcPr>
          <w:p w:rsidR="008B0E5F" w:rsidRPr="00B83C05" w:rsidRDefault="008B0E5F" w:rsidP="005A5F4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0E5F" w:rsidRPr="00B83C05" w:rsidTr="004B57A0">
        <w:tc>
          <w:tcPr>
            <w:tcW w:w="703" w:type="dxa"/>
            <w:vAlign w:val="center"/>
          </w:tcPr>
          <w:p w:rsidR="008B0E5F" w:rsidRPr="00B83C05" w:rsidRDefault="008B0E5F" w:rsidP="00B83C0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83C0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251" w:type="dxa"/>
            <w:vAlign w:val="center"/>
          </w:tcPr>
          <w:p w:rsidR="008B0E5F" w:rsidRPr="00B83C05" w:rsidRDefault="008B0E5F" w:rsidP="008B0E5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83C05">
              <w:rPr>
                <w:color w:val="000000"/>
                <w:sz w:val="28"/>
                <w:szCs w:val="28"/>
              </w:rPr>
              <w:t>Открытие Центр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83C05">
              <w:rPr>
                <w:color w:val="000000"/>
                <w:sz w:val="28"/>
                <w:szCs w:val="28"/>
              </w:rPr>
              <w:t xml:space="preserve"> "Точка роста" в единый день</w:t>
            </w:r>
          </w:p>
        </w:tc>
        <w:tc>
          <w:tcPr>
            <w:tcW w:w="2977" w:type="dxa"/>
          </w:tcPr>
          <w:p w:rsidR="008B0E5F" w:rsidRPr="00B83C05" w:rsidRDefault="008B0E5F" w:rsidP="00B83C0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83C05">
              <w:rPr>
                <w:color w:val="000000"/>
                <w:sz w:val="28"/>
                <w:szCs w:val="28"/>
              </w:rPr>
              <w:t>информационное освещение в средствах массовой информации</w:t>
            </w:r>
            <w:r>
              <w:rPr>
                <w:color w:val="000000"/>
                <w:sz w:val="28"/>
                <w:szCs w:val="28"/>
              </w:rPr>
              <w:t xml:space="preserve">, размещение информации на официальном сайте школы </w:t>
            </w:r>
          </w:p>
        </w:tc>
        <w:tc>
          <w:tcPr>
            <w:tcW w:w="1551" w:type="dxa"/>
          </w:tcPr>
          <w:p w:rsidR="008B0E5F" w:rsidRPr="00B83C05" w:rsidRDefault="008B0E5F" w:rsidP="00B83C0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83C05" w:rsidRPr="00B83C05" w:rsidRDefault="00B83C05" w:rsidP="00B83C05">
      <w:pPr>
        <w:contextualSpacing/>
        <w:rPr>
          <w:sz w:val="28"/>
          <w:szCs w:val="28"/>
        </w:rPr>
      </w:pPr>
    </w:p>
    <w:p w:rsidR="00B83C05" w:rsidRPr="00B83C05" w:rsidRDefault="00B83C05" w:rsidP="00B83C05">
      <w:pPr>
        <w:contextualSpacing/>
        <w:rPr>
          <w:sz w:val="28"/>
          <w:szCs w:val="28"/>
        </w:rPr>
      </w:pPr>
    </w:p>
    <w:p w:rsidR="00B83C05" w:rsidRPr="00B83C05" w:rsidRDefault="00B83C05" w:rsidP="00B83C05">
      <w:pPr>
        <w:contextualSpacing/>
        <w:rPr>
          <w:sz w:val="28"/>
          <w:szCs w:val="28"/>
        </w:rPr>
      </w:pPr>
    </w:p>
    <w:p w:rsidR="00B83C05" w:rsidRPr="00B83C05" w:rsidRDefault="00B83C05" w:rsidP="00B83C05">
      <w:pPr>
        <w:contextualSpacing/>
        <w:rPr>
          <w:sz w:val="28"/>
          <w:szCs w:val="28"/>
        </w:rPr>
      </w:pPr>
    </w:p>
    <w:p w:rsidR="00B83C05" w:rsidRPr="00B83C05" w:rsidRDefault="00B83C05" w:rsidP="00B83C05">
      <w:pPr>
        <w:contextualSpacing/>
        <w:rPr>
          <w:sz w:val="28"/>
          <w:szCs w:val="28"/>
        </w:rPr>
      </w:pPr>
    </w:p>
    <w:p w:rsidR="00B83C05" w:rsidRPr="00B83C05" w:rsidRDefault="00B83C05" w:rsidP="00B83C05">
      <w:pPr>
        <w:contextualSpacing/>
        <w:rPr>
          <w:sz w:val="28"/>
          <w:szCs w:val="28"/>
        </w:rPr>
      </w:pPr>
    </w:p>
    <w:p w:rsidR="00B83C05" w:rsidRPr="00B83C05" w:rsidRDefault="00B83C05" w:rsidP="00B83C05">
      <w:pPr>
        <w:contextualSpacing/>
        <w:rPr>
          <w:sz w:val="28"/>
          <w:szCs w:val="28"/>
        </w:rPr>
      </w:pPr>
    </w:p>
    <w:p w:rsidR="00B83C05" w:rsidRDefault="00B83C05" w:rsidP="00B83C05">
      <w:pPr>
        <w:contextualSpacing/>
        <w:rPr>
          <w:sz w:val="28"/>
          <w:szCs w:val="28"/>
        </w:rPr>
      </w:pPr>
    </w:p>
    <w:p w:rsidR="00D25807" w:rsidRDefault="00D25807" w:rsidP="00B83C05">
      <w:pPr>
        <w:contextualSpacing/>
        <w:rPr>
          <w:sz w:val="28"/>
          <w:szCs w:val="28"/>
        </w:rPr>
      </w:pPr>
    </w:p>
    <w:p w:rsidR="00D25807" w:rsidRDefault="00D25807" w:rsidP="00B83C05">
      <w:pPr>
        <w:contextualSpacing/>
        <w:rPr>
          <w:sz w:val="28"/>
          <w:szCs w:val="28"/>
        </w:rPr>
      </w:pPr>
    </w:p>
    <w:p w:rsidR="00D25807" w:rsidRDefault="00D25807" w:rsidP="00B83C05">
      <w:pPr>
        <w:contextualSpacing/>
        <w:rPr>
          <w:sz w:val="28"/>
          <w:szCs w:val="28"/>
        </w:rPr>
      </w:pPr>
    </w:p>
    <w:p w:rsidR="00D25807" w:rsidRDefault="00D25807" w:rsidP="00B83C05">
      <w:pPr>
        <w:contextualSpacing/>
        <w:rPr>
          <w:sz w:val="28"/>
          <w:szCs w:val="28"/>
        </w:rPr>
      </w:pPr>
    </w:p>
    <w:p w:rsidR="00D25807" w:rsidRDefault="00D25807" w:rsidP="00B83C05">
      <w:pPr>
        <w:contextualSpacing/>
        <w:rPr>
          <w:sz w:val="28"/>
          <w:szCs w:val="28"/>
        </w:rPr>
      </w:pPr>
    </w:p>
    <w:p w:rsidR="00D25807" w:rsidRDefault="00D25807" w:rsidP="00B83C05">
      <w:pPr>
        <w:contextualSpacing/>
        <w:rPr>
          <w:sz w:val="28"/>
          <w:szCs w:val="28"/>
        </w:rPr>
      </w:pPr>
    </w:p>
    <w:p w:rsidR="00D25807" w:rsidRDefault="00D25807" w:rsidP="00B83C05">
      <w:pPr>
        <w:contextualSpacing/>
        <w:rPr>
          <w:sz w:val="28"/>
          <w:szCs w:val="28"/>
        </w:rPr>
      </w:pPr>
    </w:p>
    <w:p w:rsidR="00D25807" w:rsidRDefault="00D25807" w:rsidP="00B83C05">
      <w:pPr>
        <w:contextualSpacing/>
        <w:rPr>
          <w:sz w:val="28"/>
          <w:szCs w:val="28"/>
        </w:rPr>
      </w:pPr>
    </w:p>
    <w:p w:rsidR="00D25807" w:rsidRDefault="00D25807" w:rsidP="00B83C05">
      <w:pPr>
        <w:contextualSpacing/>
        <w:rPr>
          <w:sz w:val="28"/>
          <w:szCs w:val="28"/>
        </w:rPr>
      </w:pPr>
    </w:p>
    <w:p w:rsidR="00D25807" w:rsidRDefault="00D25807" w:rsidP="00B83C05">
      <w:pPr>
        <w:contextualSpacing/>
        <w:rPr>
          <w:sz w:val="28"/>
          <w:szCs w:val="28"/>
        </w:rPr>
      </w:pPr>
    </w:p>
    <w:p w:rsidR="00D25807" w:rsidRDefault="00D25807" w:rsidP="00B83C05">
      <w:pPr>
        <w:contextualSpacing/>
        <w:rPr>
          <w:sz w:val="28"/>
          <w:szCs w:val="28"/>
        </w:rPr>
      </w:pPr>
    </w:p>
    <w:p w:rsidR="00D25807" w:rsidRDefault="00D25807" w:rsidP="00B83C05">
      <w:pPr>
        <w:contextualSpacing/>
        <w:rPr>
          <w:sz w:val="28"/>
          <w:szCs w:val="28"/>
        </w:rPr>
      </w:pPr>
    </w:p>
    <w:p w:rsidR="00D25807" w:rsidRDefault="00D25807" w:rsidP="00B83C05">
      <w:pPr>
        <w:contextualSpacing/>
        <w:rPr>
          <w:sz w:val="28"/>
          <w:szCs w:val="28"/>
        </w:rPr>
      </w:pPr>
    </w:p>
    <w:p w:rsidR="00D25807" w:rsidRDefault="00D25807" w:rsidP="00B83C05">
      <w:pPr>
        <w:contextualSpacing/>
        <w:rPr>
          <w:sz w:val="28"/>
          <w:szCs w:val="28"/>
        </w:rPr>
      </w:pPr>
    </w:p>
    <w:p w:rsidR="00D25807" w:rsidRDefault="00D25807" w:rsidP="00B83C05">
      <w:pPr>
        <w:contextualSpacing/>
        <w:rPr>
          <w:sz w:val="28"/>
          <w:szCs w:val="28"/>
        </w:rPr>
      </w:pPr>
    </w:p>
    <w:p w:rsidR="00D25807" w:rsidRDefault="00D25807" w:rsidP="00B83C05">
      <w:pPr>
        <w:contextualSpacing/>
        <w:rPr>
          <w:sz w:val="28"/>
          <w:szCs w:val="28"/>
        </w:rPr>
      </w:pPr>
    </w:p>
    <w:p w:rsidR="008B0E5F" w:rsidRPr="00B83C05" w:rsidRDefault="008B0E5F" w:rsidP="00B83C05">
      <w:pPr>
        <w:contextualSpacing/>
        <w:rPr>
          <w:sz w:val="28"/>
          <w:szCs w:val="28"/>
        </w:rPr>
      </w:pPr>
    </w:p>
    <w:p w:rsidR="001C497B" w:rsidRDefault="001C497B" w:rsidP="001C497B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1C497B" w:rsidRDefault="001C497B" w:rsidP="001C497B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1C497B" w:rsidRDefault="009D5BD4" w:rsidP="001C497B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________</w:t>
      </w:r>
      <w:proofErr w:type="spellStart"/>
      <w:r>
        <w:rPr>
          <w:sz w:val="28"/>
          <w:szCs w:val="28"/>
        </w:rPr>
        <w:t>Э.М.Тачиева</w:t>
      </w:r>
      <w:proofErr w:type="spellEnd"/>
    </w:p>
    <w:p w:rsidR="001C497B" w:rsidRDefault="009D5BD4" w:rsidP="001C497B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Приказ  № ___от _____</w:t>
      </w:r>
      <w:r w:rsidR="001C497B">
        <w:rPr>
          <w:sz w:val="28"/>
          <w:szCs w:val="28"/>
        </w:rPr>
        <w:t xml:space="preserve">2019г. </w:t>
      </w:r>
    </w:p>
    <w:p w:rsidR="001C497B" w:rsidRDefault="001C497B" w:rsidP="00B83C05">
      <w:pPr>
        <w:pStyle w:val="20"/>
        <w:shd w:val="clear" w:color="auto" w:fill="FFFFFF" w:themeFill="background1"/>
        <w:spacing w:before="0" w:line="240" w:lineRule="auto"/>
        <w:contextualSpacing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</w:t>
      </w:r>
    </w:p>
    <w:p w:rsidR="00B83C05" w:rsidRPr="00B83C05" w:rsidRDefault="00B83C05" w:rsidP="00B83C05">
      <w:pPr>
        <w:pStyle w:val="20"/>
        <w:shd w:val="clear" w:color="auto" w:fill="FFFFFF" w:themeFill="background1"/>
        <w:spacing w:before="0" w:line="240" w:lineRule="auto"/>
        <w:contextualSpacing/>
        <w:rPr>
          <w:rStyle w:val="2"/>
          <w:color w:val="000000"/>
          <w:sz w:val="28"/>
          <w:szCs w:val="28"/>
        </w:rPr>
      </w:pPr>
      <w:r w:rsidRPr="00B83C05">
        <w:rPr>
          <w:rStyle w:val="2"/>
          <w:color w:val="000000"/>
          <w:sz w:val="28"/>
          <w:szCs w:val="28"/>
        </w:rPr>
        <w:t>ПОЛОЖЕНИЕ</w:t>
      </w:r>
    </w:p>
    <w:p w:rsidR="001C3383" w:rsidRDefault="00B83C05" w:rsidP="00B83C05">
      <w:pPr>
        <w:autoSpaceDE w:val="0"/>
        <w:contextualSpacing/>
        <w:jc w:val="center"/>
        <w:rPr>
          <w:sz w:val="28"/>
          <w:szCs w:val="28"/>
        </w:rPr>
      </w:pPr>
      <w:r w:rsidRPr="00B83C05">
        <w:rPr>
          <w:sz w:val="28"/>
          <w:szCs w:val="28"/>
        </w:rPr>
        <w:t xml:space="preserve">о </w:t>
      </w:r>
      <w:r w:rsidR="001C3383">
        <w:rPr>
          <w:sz w:val="28"/>
          <w:szCs w:val="28"/>
        </w:rPr>
        <w:t>Ц</w:t>
      </w:r>
      <w:r w:rsidRPr="00B83C05">
        <w:rPr>
          <w:sz w:val="28"/>
          <w:szCs w:val="28"/>
        </w:rPr>
        <w:t>ентре образования цифрового и гуманитарного профилей "Точка роста"</w:t>
      </w:r>
    </w:p>
    <w:p w:rsidR="00B83C05" w:rsidRPr="00B83C05" w:rsidRDefault="009D5BD4" w:rsidP="00B83C05">
      <w:pPr>
        <w:autoSpaceDE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Г</w:t>
      </w:r>
      <w:r w:rsidR="001C3383">
        <w:rPr>
          <w:sz w:val="28"/>
          <w:szCs w:val="28"/>
        </w:rPr>
        <w:t>БОУ</w:t>
      </w:r>
      <w:r>
        <w:rPr>
          <w:sz w:val="28"/>
          <w:szCs w:val="28"/>
        </w:rPr>
        <w:t xml:space="preserve"> «</w:t>
      </w:r>
      <w:r w:rsidR="001C3383">
        <w:rPr>
          <w:sz w:val="28"/>
          <w:szCs w:val="28"/>
        </w:rPr>
        <w:t xml:space="preserve">СОШ </w:t>
      </w:r>
      <w:r>
        <w:rPr>
          <w:sz w:val="28"/>
          <w:szCs w:val="28"/>
        </w:rPr>
        <w:t xml:space="preserve">–ДС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жейрах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им.И.С.Льянова</w:t>
      </w:r>
      <w:proofErr w:type="spellEnd"/>
      <w:r>
        <w:rPr>
          <w:sz w:val="28"/>
          <w:szCs w:val="28"/>
        </w:rPr>
        <w:t>»</w:t>
      </w:r>
    </w:p>
    <w:p w:rsidR="00B83C05" w:rsidRPr="00B83C05" w:rsidRDefault="00B83C05" w:rsidP="00B83C05">
      <w:pPr>
        <w:pStyle w:val="20"/>
        <w:shd w:val="clear" w:color="auto" w:fill="FFFFFF" w:themeFill="background1"/>
        <w:spacing w:before="0" w:line="240" w:lineRule="auto"/>
        <w:contextualSpacing/>
        <w:rPr>
          <w:rStyle w:val="2"/>
          <w:color w:val="000000"/>
          <w:sz w:val="28"/>
          <w:szCs w:val="28"/>
        </w:rPr>
      </w:pPr>
    </w:p>
    <w:p w:rsidR="00B83C05" w:rsidRPr="00B83C05" w:rsidRDefault="00B83C05" w:rsidP="00B83C05">
      <w:pPr>
        <w:pStyle w:val="20"/>
        <w:shd w:val="clear" w:color="auto" w:fill="FFFFFF" w:themeFill="background1"/>
        <w:spacing w:before="0" w:line="240" w:lineRule="auto"/>
        <w:ind w:firstLine="709"/>
        <w:contextualSpacing/>
        <w:jc w:val="left"/>
        <w:rPr>
          <w:sz w:val="28"/>
          <w:szCs w:val="28"/>
        </w:rPr>
      </w:pPr>
      <w:r w:rsidRPr="00B83C05">
        <w:rPr>
          <w:rStyle w:val="2"/>
          <w:color w:val="000000"/>
          <w:sz w:val="28"/>
          <w:szCs w:val="28"/>
        </w:rPr>
        <w:t>1. Общие положения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83C05">
        <w:rPr>
          <w:rStyle w:val="1"/>
          <w:rFonts w:ascii="Times New Roman" w:hAnsi="Times New Roman" w:cs="Times New Roman"/>
          <w:sz w:val="28"/>
          <w:szCs w:val="28"/>
        </w:rPr>
        <w:t>1.1. Центр образования цифрового и гуманитарного профилей "Точка роста" (далее – Центр "Точка роста") создан для реализации основных и дополнительных общеобразовательных программ цифрового и гуманитарного профилей.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83C05">
        <w:rPr>
          <w:rStyle w:val="1"/>
          <w:rFonts w:ascii="Times New Roman" w:hAnsi="Times New Roman" w:cs="Times New Roman"/>
          <w:sz w:val="28"/>
          <w:szCs w:val="28"/>
        </w:rPr>
        <w:t xml:space="preserve">1.2. Центр "Точка роста" является структурным подразделением </w:t>
      </w:r>
      <w:r w:rsidR="00F31931">
        <w:rPr>
          <w:rStyle w:val="1"/>
          <w:rFonts w:ascii="Times New Roman" w:hAnsi="Times New Roman" w:cs="Times New Roman"/>
          <w:sz w:val="28"/>
          <w:szCs w:val="28"/>
        </w:rPr>
        <w:t xml:space="preserve">ГБОУ «СОШ –ДС </w:t>
      </w:r>
      <w:proofErr w:type="spellStart"/>
      <w:r w:rsidR="00F31931">
        <w:rPr>
          <w:rStyle w:val="1"/>
          <w:rFonts w:ascii="Times New Roman" w:hAnsi="Times New Roman" w:cs="Times New Roman"/>
          <w:sz w:val="28"/>
          <w:szCs w:val="28"/>
        </w:rPr>
        <w:t>с.п</w:t>
      </w:r>
      <w:proofErr w:type="gramStart"/>
      <w:r w:rsidR="00F31931">
        <w:rPr>
          <w:rStyle w:val="1"/>
          <w:rFonts w:ascii="Times New Roman" w:hAnsi="Times New Roman" w:cs="Times New Roman"/>
          <w:sz w:val="28"/>
          <w:szCs w:val="28"/>
        </w:rPr>
        <w:t>.Д</w:t>
      </w:r>
      <w:proofErr w:type="gramEnd"/>
      <w:r w:rsidR="00F31931">
        <w:rPr>
          <w:rStyle w:val="1"/>
          <w:rFonts w:ascii="Times New Roman" w:hAnsi="Times New Roman" w:cs="Times New Roman"/>
          <w:sz w:val="28"/>
          <w:szCs w:val="28"/>
        </w:rPr>
        <w:t>жейрах</w:t>
      </w:r>
      <w:proofErr w:type="spellEnd"/>
      <w:r w:rsidR="00F3193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931">
        <w:rPr>
          <w:rStyle w:val="1"/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="00F31931">
        <w:rPr>
          <w:rStyle w:val="1"/>
          <w:rFonts w:ascii="Times New Roman" w:hAnsi="Times New Roman" w:cs="Times New Roman"/>
          <w:sz w:val="28"/>
          <w:szCs w:val="28"/>
        </w:rPr>
        <w:t>»</w:t>
      </w:r>
      <w:r w:rsidR="001C338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83C05">
        <w:rPr>
          <w:rStyle w:val="1"/>
          <w:rFonts w:ascii="Times New Roman" w:hAnsi="Times New Roman" w:cs="Times New Roman"/>
          <w:sz w:val="28"/>
          <w:szCs w:val="28"/>
        </w:rPr>
        <w:t xml:space="preserve"> и не является отдельным юридическим лицом.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83C05">
        <w:rPr>
          <w:rStyle w:val="1"/>
          <w:rFonts w:ascii="Times New Roman" w:hAnsi="Times New Roman" w:cs="Times New Roman"/>
          <w:sz w:val="28"/>
          <w:szCs w:val="28"/>
        </w:rPr>
        <w:t>1.3. </w:t>
      </w:r>
      <w:proofErr w:type="gramStart"/>
      <w:r w:rsidRPr="00B83C05">
        <w:rPr>
          <w:rStyle w:val="1"/>
          <w:rFonts w:ascii="Times New Roman" w:hAnsi="Times New Roman" w:cs="Times New Roman"/>
          <w:sz w:val="28"/>
          <w:szCs w:val="28"/>
        </w:rPr>
        <w:t xml:space="preserve">В своей деятельности Центр "Точка роста" руководствуется Федеральным законом от 29 декабря 2012 г. № 273-ФЗ "Об образовании в Российской Федерации", </w:t>
      </w:r>
      <w:r w:rsidR="001C3383">
        <w:rPr>
          <w:rStyle w:val="1"/>
          <w:rFonts w:ascii="Times New Roman" w:hAnsi="Times New Roman" w:cs="Times New Roman"/>
          <w:sz w:val="28"/>
          <w:szCs w:val="28"/>
        </w:rPr>
        <w:t>распоряжением Правительства</w:t>
      </w:r>
      <w:r w:rsidR="00F31931">
        <w:rPr>
          <w:rStyle w:val="1"/>
          <w:rFonts w:ascii="Times New Roman" w:hAnsi="Times New Roman" w:cs="Times New Roman"/>
          <w:sz w:val="28"/>
          <w:szCs w:val="28"/>
        </w:rPr>
        <w:t xml:space="preserve"> от 30октября 2018года</w:t>
      </w:r>
      <w:r w:rsidR="001C3383">
        <w:rPr>
          <w:rStyle w:val="1"/>
          <w:rFonts w:ascii="Times New Roman" w:hAnsi="Times New Roman" w:cs="Times New Roman"/>
          <w:sz w:val="28"/>
          <w:szCs w:val="28"/>
        </w:rPr>
        <w:t xml:space="preserve"> «</w:t>
      </w:r>
      <w:r w:rsidR="00F31931">
        <w:rPr>
          <w:rStyle w:val="1"/>
          <w:rFonts w:ascii="Times New Roman" w:hAnsi="Times New Roman" w:cs="Times New Roman"/>
          <w:sz w:val="28"/>
          <w:szCs w:val="28"/>
        </w:rPr>
        <w:t xml:space="preserve"> Об определении региональным координатором реализации комплекса мер по</w:t>
      </w:r>
      <w:r w:rsidR="00D9381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93811">
        <w:rPr>
          <w:rStyle w:val="1"/>
          <w:rFonts w:ascii="Times New Roman" w:hAnsi="Times New Roman" w:cs="Times New Roman"/>
          <w:sz w:val="28"/>
          <w:szCs w:val="28"/>
        </w:rPr>
        <w:t xml:space="preserve">созданию </w:t>
      </w:r>
      <w:r w:rsidR="00F31931">
        <w:rPr>
          <w:rStyle w:val="1"/>
          <w:rFonts w:ascii="Times New Roman" w:hAnsi="Times New Roman" w:cs="Times New Roman"/>
          <w:sz w:val="28"/>
          <w:szCs w:val="28"/>
        </w:rPr>
        <w:t xml:space="preserve"> центров образования цифрового и гуманитарного профилей в Республике Ингушетия Министерства образования и науки РИ</w:t>
      </w:r>
      <w:r w:rsidR="001C3383">
        <w:rPr>
          <w:rStyle w:val="1"/>
          <w:rFonts w:ascii="Times New Roman" w:hAnsi="Times New Roman" w:cs="Times New Roman"/>
          <w:sz w:val="28"/>
          <w:szCs w:val="28"/>
        </w:rPr>
        <w:t>»</w:t>
      </w:r>
      <w:r w:rsidR="00F31931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1C3383">
        <w:rPr>
          <w:rStyle w:val="1"/>
          <w:rFonts w:ascii="Times New Roman" w:hAnsi="Times New Roman" w:cs="Times New Roman"/>
          <w:sz w:val="28"/>
          <w:szCs w:val="28"/>
        </w:rPr>
        <w:t xml:space="preserve">    </w:t>
      </w:r>
      <w:r w:rsidRPr="00B83C05">
        <w:rPr>
          <w:rStyle w:val="1"/>
          <w:rFonts w:ascii="Times New Roman" w:hAnsi="Times New Roman" w:cs="Times New Roman"/>
          <w:sz w:val="28"/>
          <w:szCs w:val="28"/>
        </w:rPr>
        <w:t>программой развития Центров "Точка роста"</w:t>
      </w:r>
      <w:r w:rsidR="001C3383">
        <w:rPr>
          <w:rStyle w:val="1"/>
          <w:rFonts w:ascii="Times New Roman" w:hAnsi="Times New Roman" w:cs="Times New Roman"/>
          <w:sz w:val="28"/>
          <w:szCs w:val="28"/>
        </w:rPr>
        <w:t>, планами работы</w:t>
      </w:r>
      <w:r w:rsidRPr="00B83C05">
        <w:rPr>
          <w:rStyle w:val="1"/>
          <w:rFonts w:ascii="Times New Roman" w:hAnsi="Times New Roman" w:cs="Times New Roman"/>
          <w:sz w:val="28"/>
          <w:szCs w:val="28"/>
        </w:rPr>
        <w:t xml:space="preserve"> и настоящим Положением.</w:t>
      </w:r>
      <w:proofErr w:type="gramEnd"/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83C05">
        <w:rPr>
          <w:rStyle w:val="1"/>
          <w:rFonts w:ascii="Times New Roman" w:hAnsi="Times New Roman" w:cs="Times New Roman"/>
          <w:sz w:val="28"/>
          <w:szCs w:val="28"/>
        </w:rPr>
        <w:t>1.4. Центр "Точка роста" подчиняется директору общеобразовательной организации.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09"/>
        <w:contextualSpacing/>
        <w:rPr>
          <w:rStyle w:val="1"/>
          <w:rFonts w:ascii="Times New Roman" w:hAnsi="Times New Roman" w:cs="Times New Roman"/>
          <w:sz w:val="28"/>
          <w:szCs w:val="28"/>
        </w:rPr>
      </w:pPr>
      <w:r w:rsidRPr="00B83C05">
        <w:rPr>
          <w:rStyle w:val="1"/>
          <w:rFonts w:ascii="Times New Roman" w:hAnsi="Times New Roman" w:cs="Times New Roman"/>
          <w:sz w:val="28"/>
          <w:szCs w:val="28"/>
        </w:rPr>
        <w:t>2. Цели, задачи, функции Центра "Точка роста"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</w:pPr>
      <w:r w:rsidRPr="00B83C05">
        <w:rPr>
          <w:rStyle w:val="1"/>
          <w:rFonts w:ascii="Times New Roman" w:hAnsi="Times New Roman" w:cs="Times New Roman"/>
          <w:sz w:val="28"/>
          <w:szCs w:val="28"/>
        </w:rPr>
        <w:t>2.1. Основными целями Центра "Точка роста" являются</w:t>
      </w: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: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 xml:space="preserve">- 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обучающимися</w:t>
      </w:r>
      <w:proofErr w:type="gramEnd"/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 xml:space="preserve"> основных и дополнительных общеобразовательных программ </w:t>
      </w:r>
      <w:r w:rsidRPr="00B83C05">
        <w:rPr>
          <w:rStyle w:val="1"/>
          <w:rFonts w:ascii="Times New Roman" w:hAnsi="Times New Roman" w:cs="Times New Roman"/>
          <w:sz w:val="28"/>
          <w:szCs w:val="28"/>
        </w:rPr>
        <w:t>цифрового и гуманитарного профилей;</w:t>
      </w:r>
    </w:p>
    <w:p w:rsidR="00B83C05" w:rsidRPr="00B83C05" w:rsidRDefault="00B83C05" w:rsidP="001C3383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- обновление содержания и совершенствование методов обучения предметных областей (учебных предметов) "Технология" (технология), "Математика и информатика" (информатика), "Физическая культура и основы безопасности жизнедеятельности" (основы безопасности жизнедеятельности) (далее – ОБЖ).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 xml:space="preserve">2.2. Задачи </w:t>
      </w:r>
      <w:r w:rsidRPr="00B83C05">
        <w:rPr>
          <w:rStyle w:val="1"/>
          <w:rFonts w:ascii="Times New Roman" w:hAnsi="Times New Roman" w:cs="Times New Roman"/>
          <w:sz w:val="28"/>
          <w:szCs w:val="28"/>
        </w:rPr>
        <w:t>Центра "Точка роста":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- обновление содержания учебных предметов: технология, информатика, ОБЖ с использованием современного оборудования;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 xml:space="preserve">- реализация </w:t>
      </w:r>
      <w:proofErr w:type="spellStart"/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разноуровневых</w:t>
      </w:r>
      <w:proofErr w:type="spellEnd"/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 xml:space="preserve"> общеобразовательных программ дополнительного образования </w:t>
      </w:r>
      <w:r w:rsidRPr="00B83C05">
        <w:rPr>
          <w:rStyle w:val="1"/>
          <w:rFonts w:ascii="Times New Roman" w:hAnsi="Times New Roman" w:cs="Times New Roman"/>
          <w:sz w:val="28"/>
          <w:szCs w:val="28"/>
        </w:rPr>
        <w:t>цифрового и гуманитарного профилей;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83C05">
        <w:rPr>
          <w:rStyle w:val="1"/>
          <w:rFonts w:ascii="Times New Roman" w:hAnsi="Times New Roman" w:cs="Times New Roman"/>
          <w:sz w:val="28"/>
          <w:szCs w:val="28"/>
        </w:rPr>
        <w:t xml:space="preserve">- организация образовательной деятельности с использованием сетевой </w:t>
      </w:r>
      <w:r w:rsidRPr="00B83C05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формы реализации образовательных программ; 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- совершенствование у обучающихся умений выполнения учебно-исследовательской и проектной деятельности, моделирования и конструирования, решения творческих задач;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- обновление форм организации основного и дополнительного образования с использованием современных технологий;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- организация системы внеурочной деятельности в каникулярный период;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 xml:space="preserve">- информационное сопровождение деятельности </w:t>
      </w:r>
      <w:r w:rsidRPr="00B83C05">
        <w:rPr>
          <w:rStyle w:val="1"/>
          <w:rFonts w:ascii="Times New Roman" w:hAnsi="Times New Roman" w:cs="Times New Roman"/>
          <w:sz w:val="28"/>
          <w:szCs w:val="28"/>
        </w:rPr>
        <w:t xml:space="preserve">Центра "Точка роста", развитие </w:t>
      </w:r>
      <w:proofErr w:type="spellStart"/>
      <w:r w:rsidRPr="00B83C05">
        <w:rPr>
          <w:rStyle w:val="1"/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B83C05">
        <w:rPr>
          <w:rStyle w:val="1"/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B83C05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C05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83C05">
        <w:rPr>
          <w:rStyle w:val="1"/>
          <w:rFonts w:ascii="Times New Roman" w:hAnsi="Times New Roman" w:cs="Times New Roman"/>
          <w:sz w:val="28"/>
          <w:szCs w:val="28"/>
        </w:rPr>
        <w:t>- организационно-содержательная деятельность, участие в мероприятиях муниципального, регионального и всероссийского уровней;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83C05">
        <w:rPr>
          <w:rStyle w:val="1"/>
          <w:rFonts w:ascii="Times New Roman" w:hAnsi="Times New Roman" w:cs="Times New Roman"/>
          <w:sz w:val="28"/>
          <w:szCs w:val="28"/>
        </w:rPr>
        <w:t>- развитие шахматного движения;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83C05">
        <w:rPr>
          <w:rStyle w:val="1"/>
          <w:rFonts w:ascii="Times New Roman" w:hAnsi="Times New Roman" w:cs="Times New Roman"/>
          <w:sz w:val="28"/>
          <w:szCs w:val="28"/>
        </w:rPr>
        <w:t xml:space="preserve">- обеспечение непрерывного повышения профессионального мастерства педагогических и управленческих кадров, включая повышение квалификации педагогических работников, реализацию программ краткосрочных обучающих мероприятий (семинаров, </w:t>
      </w:r>
      <w:proofErr w:type="spellStart"/>
      <w:r w:rsidRPr="00B83C05">
        <w:rPr>
          <w:rStyle w:val="1"/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83C05">
        <w:rPr>
          <w:rStyle w:val="1"/>
          <w:rFonts w:ascii="Times New Roman" w:hAnsi="Times New Roman" w:cs="Times New Roman"/>
          <w:sz w:val="28"/>
          <w:szCs w:val="28"/>
        </w:rPr>
        <w:t>, мастер-классов, активностей профессиональных ассоциаций, обмена опытом и лучшими практиками), в том числе с использованием дистанционных образовательных технологий.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83C05">
        <w:rPr>
          <w:rStyle w:val="1"/>
          <w:rFonts w:ascii="Times New Roman" w:hAnsi="Times New Roman" w:cs="Times New Roman"/>
          <w:sz w:val="28"/>
          <w:szCs w:val="28"/>
        </w:rPr>
        <w:t>2.3. Функции Центра "Точка роста":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</w:pPr>
      <w:r w:rsidRPr="00B83C05">
        <w:rPr>
          <w:rStyle w:val="1"/>
          <w:rFonts w:ascii="Times New Roman" w:hAnsi="Times New Roman" w:cs="Times New Roman"/>
          <w:sz w:val="28"/>
          <w:szCs w:val="28"/>
        </w:rPr>
        <w:t xml:space="preserve">- реализация </w:t>
      </w: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основных и дополнительных общеобразовательных программ цифрового и гуманитарного профилей;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- реализация общеобразовательных программ цифрового и гуманитарного профилей с использованием сетевой формы и дистанционных образовательных технологий;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- создание общественного пространства для развития общекультурных компетенций, цифрового и шахматного образования, проектной и исследовательской деятельности, творческой реализации обучающихся, педагогических работников, родительской общественности.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83C05">
        <w:rPr>
          <w:rStyle w:val="1"/>
          <w:rFonts w:ascii="Times New Roman" w:hAnsi="Times New Roman" w:cs="Times New Roman"/>
          <w:sz w:val="28"/>
          <w:szCs w:val="28"/>
        </w:rPr>
        <w:t>3. </w:t>
      </w: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Порядок управления Центром "Точка роста"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</w:pPr>
      <w:r w:rsidRPr="00B83C05">
        <w:rPr>
          <w:rStyle w:val="1"/>
          <w:rFonts w:ascii="Times New Roman" w:hAnsi="Times New Roman" w:cs="Times New Roman"/>
          <w:sz w:val="28"/>
          <w:szCs w:val="28"/>
        </w:rPr>
        <w:t xml:space="preserve">3.1. Создание и ликвидация </w:t>
      </w: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Центра "Точка роста" относится к компетенции директора общеобразовательной организации.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 xml:space="preserve">3.2. Директор общеобразовательной организации назначает руководителя Центра "Точка роста". Размер ставки оплаты труда руководителя Центра "Точка роста" определяется директором общеобразовательной организации в пределах фонда оплаты труда. 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3.3. Руководитель Центра "Точка роста":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- </w:t>
      </w:r>
      <w:r w:rsidR="001C3383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согласовывает П</w:t>
      </w: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рограмм</w:t>
      </w:r>
      <w:r w:rsidR="001C3383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у</w:t>
      </w: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 xml:space="preserve"> развития, планы работ, отчеты, расходы Центра "Точка роста" с директором общеобразовательной организации;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- представляет интересы Центра "Точка роста";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- </w:t>
      </w:r>
      <w:proofErr w:type="gramStart"/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отчитывается о результатах</w:t>
      </w:r>
      <w:proofErr w:type="gramEnd"/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 xml:space="preserve"> деятельности Центра "Точка роста";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- вносит предложения по подбору и расстановке кадров Центра "Точка роста";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 xml:space="preserve">- организовывает образовательную деятельность в соответствии с целями и задачами Центра "Точка роста" и осуществляет </w:t>
      </w:r>
      <w:proofErr w:type="gramStart"/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контроль за</w:t>
      </w:r>
      <w:proofErr w:type="gramEnd"/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 xml:space="preserve"> ее реализацией;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lastRenderedPageBreak/>
        <w:t>- осуществляет проведение мероприятий Центра "Точка роста";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</w:pPr>
      <w:r w:rsidRPr="00B83C05"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</w:rPr>
        <w:t>- выполняет иные обязательства, предусмотренные законодательством, уставом образовательной организации, настоящим Положением.</w:t>
      </w:r>
    </w:p>
    <w:p w:rsidR="00B83C05" w:rsidRPr="00B83C05" w:rsidRDefault="00B83C05" w:rsidP="00B83C05">
      <w:pPr>
        <w:pStyle w:val="a7"/>
        <w:shd w:val="clear" w:color="auto" w:fill="FFFFFF" w:themeFill="background1"/>
        <w:spacing w:after="0" w:line="240" w:lineRule="auto"/>
        <w:ind w:firstLine="0"/>
        <w:contextualSpacing/>
        <w:rPr>
          <w:rStyle w:val="1"/>
          <w:rFonts w:ascii="Times New Roman" w:hAnsi="Times New Roman" w:cs="Times New Roman"/>
          <w:sz w:val="28"/>
          <w:szCs w:val="28"/>
        </w:rPr>
      </w:pPr>
    </w:p>
    <w:p w:rsidR="00B83C05" w:rsidRDefault="00B83C05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49491B" w:rsidRDefault="0049491B" w:rsidP="00B83C05">
      <w:pPr>
        <w:contextualSpacing/>
        <w:rPr>
          <w:sz w:val="28"/>
          <w:szCs w:val="28"/>
        </w:rPr>
      </w:pPr>
    </w:p>
    <w:p w:rsidR="00C1285F" w:rsidRDefault="00C1285F" w:rsidP="00B83C05">
      <w:pPr>
        <w:contextualSpacing/>
        <w:rPr>
          <w:sz w:val="28"/>
          <w:szCs w:val="28"/>
        </w:rPr>
      </w:pPr>
    </w:p>
    <w:p w:rsidR="00C1285F" w:rsidRDefault="00C1285F" w:rsidP="00B83C05">
      <w:pPr>
        <w:contextualSpacing/>
        <w:rPr>
          <w:sz w:val="28"/>
          <w:szCs w:val="28"/>
        </w:rPr>
      </w:pPr>
    </w:p>
    <w:p w:rsidR="00C1285F" w:rsidRDefault="00C1285F" w:rsidP="00B83C05">
      <w:pPr>
        <w:contextualSpacing/>
        <w:rPr>
          <w:sz w:val="28"/>
          <w:szCs w:val="28"/>
        </w:rPr>
      </w:pPr>
    </w:p>
    <w:p w:rsidR="00C1285F" w:rsidRDefault="00C1285F" w:rsidP="00B83C05">
      <w:pPr>
        <w:contextualSpacing/>
        <w:rPr>
          <w:sz w:val="28"/>
          <w:szCs w:val="28"/>
        </w:rPr>
      </w:pPr>
    </w:p>
    <w:p w:rsidR="00C1285F" w:rsidRDefault="00C1285F" w:rsidP="00B83C05">
      <w:pPr>
        <w:contextualSpacing/>
        <w:rPr>
          <w:sz w:val="28"/>
          <w:szCs w:val="28"/>
        </w:rPr>
      </w:pPr>
    </w:p>
    <w:p w:rsidR="00F31931" w:rsidRDefault="00F31931" w:rsidP="00C1285F">
      <w:pPr>
        <w:ind w:left="5670"/>
        <w:contextualSpacing/>
        <w:rPr>
          <w:sz w:val="28"/>
          <w:szCs w:val="28"/>
        </w:rPr>
      </w:pPr>
    </w:p>
    <w:p w:rsidR="00F31931" w:rsidRDefault="00F31931" w:rsidP="00C1285F">
      <w:pPr>
        <w:ind w:left="5670"/>
        <w:contextualSpacing/>
        <w:rPr>
          <w:sz w:val="28"/>
          <w:szCs w:val="28"/>
        </w:rPr>
      </w:pPr>
    </w:p>
    <w:p w:rsidR="00F31931" w:rsidRDefault="00F31931" w:rsidP="00C1285F">
      <w:pPr>
        <w:ind w:left="5670"/>
        <w:contextualSpacing/>
        <w:rPr>
          <w:sz w:val="28"/>
          <w:szCs w:val="28"/>
        </w:rPr>
      </w:pPr>
    </w:p>
    <w:p w:rsidR="00F31931" w:rsidRDefault="00F31931" w:rsidP="00C1285F">
      <w:pPr>
        <w:ind w:left="5670"/>
        <w:contextualSpacing/>
        <w:rPr>
          <w:sz w:val="28"/>
          <w:szCs w:val="28"/>
        </w:rPr>
      </w:pPr>
    </w:p>
    <w:p w:rsidR="00F31931" w:rsidRDefault="00F31931" w:rsidP="00C1285F">
      <w:pPr>
        <w:ind w:left="5670"/>
        <w:contextualSpacing/>
        <w:rPr>
          <w:sz w:val="28"/>
          <w:szCs w:val="28"/>
        </w:rPr>
      </w:pPr>
    </w:p>
    <w:p w:rsidR="00F31931" w:rsidRDefault="00F31931" w:rsidP="00C1285F">
      <w:pPr>
        <w:ind w:left="5670"/>
        <w:contextualSpacing/>
        <w:rPr>
          <w:sz w:val="28"/>
          <w:szCs w:val="28"/>
        </w:rPr>
      </w:pPr>
    </w:p>
    <w:p w:rsidR="00F31931" w:rsidRDefault="00F31931" w:rsidP="00C1285F">
      <w:pPr>
        <w:ind w:left="5670"/>
        <w:contextualSpacing/>
        <w:rPr>
          <w:sz w:val="28"/>
          <w:szCs w:val="28"/>
        </w:rPr>
      </w:pPr>
    </w:p>
    <w:p w:rsidR="00F31931" w:rsidRDefault="00F31931" w:rsidP="00C1285F">
      <w:pPr>
        <w:ind w:left="5670"/>
        <w:contextualSpacing/>
        <w:rPr>
          <w:sz w:val="28"/>
          <w:szCs w:val="28"/>
        </w:rPr>
      </w:pPr>
    </w:p>
    <w:p w:rsidR="00C1285F" w:rsidRDefault="00C1285F" w:rsidP="00C1285F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Утверждаю </w:t>
      </w:r>
    </w:p>
    <w:p w:rsidR="00C1285F" w:rsidRDefault="00C1285F" w:rsidP="00C1285F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C1285F" w:rsidRDefault="00C1285F" w:rsidP="00C1285F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________</w:t>
      </w:r>
      <w:proofErr w:type="spellStart"/>
      <w:r w:rsidR="00F31931">
        <w:rPr>
          <w:sz w:val="28"/>
          <w:szCs w:val="28"/>
        </w:rPr>
        <w:t>Э.М.Тачиева</w:t>
      </w:r>
      <w:proofErr w:type="spellEnd"/>
      <w:r w:rsidR="00F31931">
        <w:rPr>
          <w:sz w:val="28"/>
          <w:szCs w:val="28"/>
        </w:rPr>
        <w:t xml:space="preserve"> </w:t>
      </w:r>
    </w:p>
    <w:p w:rsidR="00C1285F" w:rsidRDefault="00F31931" w:rsidP="00C1285F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Приказ  № ____от _____</w:t>
      </w:r>
      <w:r w:rsidR="00C1285F">
        <w:rPr>
          <w:sz w:val="28"/>
          <w:szCs w:val="28"/>
        </w:rPr>
        <w:t xml:space="preserve">2019г. </w:t>
      </w:r>
    </w:p>
    <w:p w:rsidR="00C1285F" w:rsidRDefault="00C1285F" w:rsidP="00C1285F">
      <w:pPr>
        <w:ind w:left="5670"/>
        <w:contextualSpacing/>
        <w:rPr>
          <w:sz w:val="28"/>
          <w:szCs w:val="28"/>
        </w:rPr>
      </w:pPr>
    </w:p>
    <w:p w:rsidR="00C1285F" w:rsidRDefault="00C1285F" w:rsidP="00B83C05">
      <w:pPr>
        <w:contextualSpacing/>
        <w:rPr>
          <w:sz w:val="28"/>
          <w:szCs w:val="28"/>
        </w:rPr>
      </w:pPr>
    </w:p>
    <w:p w:rsidR="0049491B" w:rsidRPr="00B540A1" w:rsidRDefault="0049491B" w:rsidP="00B540A1">
      <w:pPr>
        <w:pStyle w:val="20"/>
        <w:shd w:val="clear" w:color="auto" w:fill="FFFFFF" w:themeFill="background1"/>
        <w:spacing w:before="0" w:line="240" w:lineRule="auto"/>
        <w:contextualSpacing/>
        <w:rPr>
          <w:rStyle w:val="2"/>
          <w:bCs/>
          <w:color w:val="000000"/>
          <w:sz w:val="28"/>
          <w:szCs w:val="28"/>
        </w:rPr>
      </w:pPr>
      <w:r w:rsidRPr="00B540A1">
        <w:rPr>
          <w:rStyle w:val="2"/>
          <w:color w:val="000000"/>
          <w:sz w:val="28"/>
          <w:szCs w:val="28"/>
        </w:rPr>
        <w:t>МЕДИАПЛАН</w:t>
      </w:r>
    </w:p>
    <w:p w:rsidR="00035314" w:rsidRDefault="0049491B" w:rsidP="00C1285F">
      <w:pPr>
        <w:autoSpaceDE w:val="0"/>
        <w:contextualSpacing/>
        <w:jc w:val="center"/>
        <w:rPr>
          <w:sz w:val="28"/>
          <w:szCs w:val="28"/>
        </w:rPr>
      </w:pPr>
      <w:r w:rsidRPr="00B540A1">
        <w:rPr>
          <w:sz w:val="28"/>
          <w:szCs w:val="28"/>
        </w:rPr>
        <w:t xml:space="preserve">по информационному сопровождению создания и функционирования центра образования цифрового и гуманитарного профилей "Точка роста" </w:t>
      </w:r>
    </w:p>
    <w:p w:rsidR="00EF52E7" w:rsidRPr="00B83C05" w:rsidRDefault="0049491B" w:rsidP="00EF52E7">
      <w:pPr>
        <w:autoSpaceDE w:val="0"/>
        <w:contextualSpacing/>
        <w:jc w:val="center"/>
        <w:rPr>
          <w:sz w:val="28"/>
          <w:szCs w:val="28"/>
        </w:rPr>
      </w:pPr>
      <w:r w:rsidRPr="00B540A1">
        <w:rPr>
          <w:sz w:val="28"/>
          <w:szCs w:val="28"/>
        </w:rPr>
        <w:t xml:space="preserve">в </w:t>
      </w:r>
      <w:r w:rsidR="00EF52E7">
        <w:rPr>
          <w:sz w:val="28"/>
          <w:szCs w:val="28"/>
        </w:rPr>
        <w:t xml:space="preserve">ГБОУ «СОШ –ДС </w:t>
      </w:r>
      <w:proofErr w:type="spellStart"/>
      <w:r w:rsidR="00EF52E7">
        <w:rPr>
          <w:sz w:val="28"/>
          <w:szCs w:val="28"/>
        </w:rPr>
        <w:t>с.п</w:t>
      </w:r>
      <w:proofErr w:type="gramStart"/>
      <w:r w:rsidR="00EF52E7">
        <w:rPr>
          <w:sz w:val="28"/>
          <w:szCs w:val="28"/>
        </w:rPr>
        <w:t>.Д</w:t>
      </w:r>
      <w:proofErr w:type="gramEnd"/>
      <w:r w:rsidR="00EF52E7">
        <w:rPr>
          <w:sz w:val="28"/>
          <w:szCs w:val="28"/>
        </w:rPr>
        <w:t>жейрах</w:t>
      </w:r>
      <w:proofErr w:type="spellEnd"/>
      <w:r w:rsidR="00EF52E7">
        <w:rPr>
          <w:sz w:val="28"/>
          <w:szCs w:val="28"/>
        </w:rPr>
        <w:t xml:space="preserve"> </w:t>
      </w:r>
      <w:proofErr w:type="spellStart"/>
      <w:r w:rsidR="00EF52E7">
        <w:rPr>
          <w:sz w:val="28"/>
          <w:szCs w:val="28"/>
        </w:rPr>
        <w:t>им.И.С.Льянова</w:t>
      </w:r>
      <w:proofErr w:type="spellEnd"/>
      <w:r w:rsidR="00EF52E7">
        <w:rPr>
          <w:sz w:val="28"/>
          <w:szCs w:val="28"/>
        </w:rPr>
        <w:t>»</w:t>
      </w:r>
    </w:p>
    <w:p w:rsidR="0049491B" w:rsidRPr="00B540A1" w:rsidRDefault="0049491B" w:rsidP="00C1285F">
      <w:pPr>
        <w:autoSpaceDE w:val="0"/>
        <w:contextualSpacing/>
        <w:jc w:val="center"/>
        <w:rPr>
          <w:rStyle w:val="2"/>
          <w:b w:val="0"/>
          <w:bCs w:val="0"/>
          <w:color w:val="000000"/>
          <w:sz w:val="28"/>
          <w:szCs w:val="28"/>
        </w:rPr>
      </w:pPr>
    </w:p>
    <w:p w:rsidR="0049491B" w:rsidRPr="00C1285F" w:rsidRDefault="0049491B" w:rsidP="00B540A1">
      <w:pPr>
        <w:contextualSpacing/>
        <w:rPr>
          <w:sz w:val="12"/>
          <w:szCs w:val="28"/>
        </w:rPr>
      </w:pPr>
    </w:p>
    <w:tbl>
      <w:tblPr>
        <w:tblStyle w:val="a6"/>
        <w:tblW w:w="104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7"/>
        <w:gridCol w:w="2574"/>
        <w:gridCol w:w="2018"/>
        <w:gridCol w:w="1392"/>
        <w:gridCol w:w="2260"/>
        <w:gridCol w:w="1477"/>
      </w:tblGrid>
      <w:tr w:rsidR="00C1285F" w:rsidRPr="00B540A1" w:rsidTr="00C1285F">
        <w:trPr>
          <w:tblHeader/>
        </w:trPr>
        <w:tc>
          <w:tcPr>
            <w:tcW w:w="687" w:type="dxa"/>
          </w:tcPr>
          <w:p w:rsidR="00C1285F" w:rsidRPr="00B540A1" w:rsidRDefault="00C1285F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4" w:type="dxa"/>
          </w:tcPr>
          <w:p w:rsidR="00C1285F" w:rsidRPr="00B540A1" w:rsidRDefault="00C1285F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8" w:type="dxa"/>
          </w:tcPr>
          <w:p w:rsidR="00C1285F" w:rsidRPr="00B540A1" w:rsidRDefault="00C1285F" w:rsidP="00C1285F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СМИ, размещение на официальн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92" w:type="dxa"/>
          </w:tcPr>
          <w:p w:rsidR="00C1285F" w:rsidRPr="00B540A1" w:rsidRDefault="00C1285F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0" w:type="dxa"/>
          </w:tcPr>
          <w:p w:rsidR="00C1285F" w:rsidRPr="00B540A1" w:rsidRDefault="00C1285F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Смысловая нагрузка</w:t>
            </w:r>
          </w:p>
        </w:tc>
        <w:tc>
          <w:tcPr>
            <w:tcW w:w="1477" w:type="dxa"/>
          </w:tcPr>
          <w:p w:rsidR="00C1285F" w:rsidRPr="00B540A1" w:rsidRDefault="00C1285F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Форма сопровождения</w:t>
            </w:r>
          </w:p>
        </w:tc>
      </w:tr>
      <w:tr w:rsidR="0049491B" w:rsidRPr="00B540A1" w:rsidTr="00C1285F">
        <w:trPr>
          <w:tblHeader/>
        </w:trPr>
        <w:tc>
          <w:tcPr>
            <w:tcW w:w="687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0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7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491B" w:rsidRPr="00B540A1" w:rsidTr="00C1285F">
        <w:tc>
          <w:tcPr>
            <w:tcW w:w="687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4" w:type="dxa"/>
          </w:tcPr>
          <w:p w:rsidR="0049491B" w:rsidRPr="00B540A1" w:rsidRDefault="0049491B" w:rsidP="00C1285F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Создание раздела на официальном  сайте </w:t>
            </w:r>
            <w:r w:rsidR="00C1285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018" w:type="dxa"/>
          </w:tcPr>
          <w:p w:rsidR="0049491B" w:rsidRPr="00B540A1" w:rsidRDefault="0049491B" w:rsidP="00C1285F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запуск раздела на сайте </w:t>
            </w:r>
            <w:r w:rsidR="00C1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392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размещение нормативно-правовых документов, инфор</w:t>
            </w:r>
            <w:r w:rsidR="00F65B9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мации о реализации </w:t>
            </w: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проекта "Современная школа"</w:t>
            </w:r>
          </w:p>
        </w:tc>
        <w:tc>
          <w:tcPr>
            <w:tcW w:w="1477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новостная строка</w:t>
            </w:r>
          </w:p>
        </w:tc>
      </w:tr>
      <w:tr w:rsidR="0049491B" w:rsidRPr="00B540A1" w:rsidTr="00C1285F">
        <w:tc>
          <w:tcPr>
            <w:tcW w:w="687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4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="00F65B9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начале реализации </w:t>
            </w: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проекта "Современная школа"</w:t>
            </w:r>
          </w:p>
        </w:tc>
        <w:tc>
          <w:tcPr>
            <w:tcW w:w="2018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печатные средства информации, телевидение</w:t>
            </w:r>
          </w:p>
        </w:tc>
        <w:tc>
          <w:tcPr>
            <w:tcW w:w="1392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стартовая информация</w:t>
            </w:r>
          </w:p>
        </w:tc>
        <w:tc>
          <w:tcPr>
            <w:tcW w:w="1477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новости, интервью</w:t>
            </w:r>
          </w:p>
        </w:tc>
      </w:tr>
      <w:tr w:rsidR="0049491B" w:rsidRPr="00B540A1" w:rsidTr="00C1285F">
        <w:tc>
          <w:tcPr>
            <w:tcW w:w="687" w:type="dxa"/>
          </w:tcPr>
          <w:p w:rsidR="0049491B" w:rsidRPr="00B540A1" w:rsidRDefault="00C1285F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</w:t>
            </w:r>
            <w:r w:rsidR="0049491B"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4" w:type="dxa"/>
          </w:tcPr>
          <w:p w:rsidR="0049491B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Презентация проекта и концепции Центра "Точка роста" для различных целевых аудиторий (обучающиеся, педагогические работники, родители (законные представители))</w:t>
            </w:r>
          </w:p>
          <w:p w:rsidR="00C1285F" w:rsidRDefault="00C1285F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C1285F" w:rsidRDefault="00C1285F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C1285F" w:rsidRPr="00B540A1" w:rsidRDefault="00C1285F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печатные СМИ, сетевые СМИ</w:t>
            </w:r>
          </w:p>
        </w:tc>
        <w:tc>
          <w:tcPr>
            <w:tcW w:w="1392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подготовленные материалы</w:t>
            </w:r>
          </w:p>
        </w:tc>
        <w:tc>
          <w:tcPr>
            <w:tcW w:w="1477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новости, интервью, статьи</w:t>
            </w:r>
          </w:p>
        </w:tc>
      </w:tr>
      <w:tr w:rsidR="0049491B" w:rsidRPr="00B540A1" w:rsidTr="00C1285F">
        <w:tc>
          <w:tcPr>
            <w:tcW w:w="687" w:type="dxa"/>
          </w:tcPr>
          <w:p w:rsidR="0049491B" w:rsidRPr="00B540A1" w:rsidRDefault="00C1285F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</w:t>
            </w:r>
            <w:r w:rsidR="0049491B"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4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повышению квалификации педагогических работников с привлечением федеральных экспертов и </w:t>
            </w:r>
            <w:proofErr w:type="spellStart"/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</w:p>
        </w:tc>
        <w:tc>
          <w:tcPr>
            <w:tcW w:w="2018" w:type="dxa"/>
          </w:tcPr>
          <w:p w:rsidR="0049491B" w:rsidRPr="00B540A1" w:rsidRDefault="0049491B" w:rsidP="00C1285F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печатные </w:t>
            </w: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средства информации, интернет-ресурсы</w:t>
            </w:r>
          </w:p>
        </w:tc>
        <w:tc>
          <w:tcPr>
            <w:tcW w:w="1392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9491B" w:rsidRPr="00B540A1" w:rsidRDefault="0049491B" w:rsidP="00C1285F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отчеты на сайт</w:t>
            </w:r>
            <w:r w:rsidR="00C1285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е</w:t>
            </w: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85F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новости</w:t>
            </w:r>
          </w:p>
        </w:tc>
      </w:tr>
      <w:tr w:rsidR="0049491B" w:rsidRPr="00B540A1" w:rsidTr="00C1285F">
        <w:tc>
          <w:tcPr>
            <w:tcW w:w="687" w:type="dxa"/>
          </w:tcPr>
          <w:p w:rsidR="0049491B" w:rsidRPr="00B540A1" w:rsidRDefault="00C1285F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9491B"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4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Проведение текущего ремонта в соответствии с типовым зонированием, фирменным стилем</w:t>
            </w:r>
          </w:p>
        </w:tc>
        <w:tc>
          <w:tcPr>
            <w:tcW w:w="2018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сетевые СМИ, интернет-ресурсы</w:t>
            </w:r>
          </w:p>
        </w:tc>
        <w:tc>
          <w:tcPr>
            <w:tcW w:w="1392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 w:rsidR="00C1285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</w:t>
            </w: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потребителей услуг</w:t>
            </w:r>
          </w:p>
        </w:tc>
        <w:tc>
          <w:tcPr>
            <w:tcW w:w="1477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новости, статьи</w:t>
            </w:r>
          </w:p>
        </w:tc>
      </w:tr>
      <w:tr w:rsidR="0049491B" w:rsidRPr="00B540A1" w:rsidTr="00C1285F">
        <w:tc>
          <w:tcPr>
            <w:tcW w:w="687" w:type="dxa"/>
          </w:tcPr>
          <w:p w:rsidR="0049491B" w:rsidRPr="00B540A1" w:rsidRDefault="00C1285F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</w:t>
            </w:r>
            <w:r w:rsidR="0049491B"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4" w:type="dxa"/>
          </w:tcPr>
          <w:p w:rsidR="0049491B" w:rsidRPr="00B540A1" w:rsidRDefault="00C1285F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pacing w:val="-16"/>
                <w:sz w:val="28"/>
                <w:szCs w:val="28"/>
              </w:rPr>
              <w:t>Н</w:t>
            </w:r>
            <w:r w:rsidR="0049491B" w:rsidRPr="00B540A1">
              <w:rPr>
                <w:rStyle w:val="1"/>
                <w:rFonts w:ascii="Times New Roman" w:hAnsi="Times New Roman" w:cs="Times New Roman"/>
                <w:spacing w:val="-16"/>
                <w:sz w:val="28"/>
                <w:szCs w:val="28"/>
              </w:rPr>
              <w:t>астройка оборудования</w:t>
            </w:r>
          </w:p>
        </w:tc>
        <w:tc>
          <w:tcPr>
            <w:tcW w:w="2018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сетевые СМИ, интернет-ресурсы</w:t>
            </w:r>
          </w:p>
        </w:tc>
        <w:tc>
          <w:tcPr>
            <w:tcW w:w="1392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 w:rsidR="00C1285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</w:t>
            </w: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потребителей услуг</w:t>
            </w:r>
          </w:p>
        </w:tc>
        <w:tc>
          <w:tcPr>
            <w:tcW w:w="1477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новости, статьи, </w:t>
            </w:r>
            <w:proofErr w:type="spellStart"/>
            <w:proofErr w:type="gramStart"/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фоторе</w:t>
            </w:r>
            <w:r w:rsidR="00C1285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</w:t>
            </w: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портажи</w:t>
            </w:r>
            <w:proofErr w:type="spellEnd"/>
            <w:proofErr w:type="gramEnd"/>
          </w:p>
        </w:tc>
      </w:tr>
      <w:tr w:rsidR="0049491B" w:rsidRPr="00B540A1" w:rsidTr="00C1285F">
        <w:tc>
          <w:tcPr>
            <w:tcW w:w="687" w:type="dxa"/>
          </w:tcPr>
          <w:p w:rsidR="0049491B" w:rsidRPr="00B540A1" w:rsidRDefault="00C1285F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7</w:t>
            </w:r>
            <w:r w:rsidR="0049491B"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4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Старт набора </w:t>
            </w:r>
            <w:proofErr w:type="gramStart"/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</w:tcPr>
          <w:p w:rsidR="0049491B" w:rsidRPr="00B540A1" w:rsidRDefault="0049491B" w:rsidP="00C1285F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сетевые СМИ, интернет-ресурсы, стендовая информация в образовательн</w:t>
            </w:r>
            <w:r w:rsidR="00C1285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C1285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92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9491B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pacing w:val="-14"/>
                <w:sz w:val="28"/>
                <w:szCs w:val="28"/>
              </w:rPr>
              <w:t>запуск рекламной кампании, онлайн-реклама, размещение информации на стенд</w:t>
            </w:r>
            <w:r w:rsidR="00035314">
              <w:rPr>
                <w:rStyle w:val="1"/>
                <w:rFonts w:ascii="Times New Roman" w:hAnsi="Times New Roman" w:cs="Times New Roman"/>
                <w:spacing w:val="-14"/>
                <w:sz w:val="28"/>
                <w:szCs w:val="28"/>
              </w:rPr>
              <w:t>е</w:t>
            </w:r>
            <w:r w:rsidRPr="00B540A1">
              <w:rPr>
                <w:rStyle w:val="1"/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образовательн</w:t>
            </w:r>
            <w:r w:rsidR="00035314">
              <w:rPr>
                <w:rStyle w:val="1"/>
                <w:rFonts w:ascii="Times New Roman" w:hAnsi="Times New Roman" w:cs="Times New Roman"/>
                <w:spacing w:val="-14"/>
                <w:sz w:val="28"/>
                <w:szCs w:val="28"/>
              </w:rPr>
              <w:t>ой</w:t>
            </w:r>
            <w:r w:rsidRPr="00B540A1">
              <w:rPr>
                <w:rStyle w:val="1"/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организаци</w:t>
            </w:r>
            <w:r w:rsidR="00035314">
              <w:rPr>
                <w:rStyle w:val="1"/>
                <w:rFonts w:ascii="Times New Roman" w:hAnsi="Times New Roman" w:cs="Times New Roman"/>
                <w:spacing w:val="-14"/>
                <w:sz w:val="28"/>
                <w:szCs w:val="28"/>
              </w:rPr>
              <w:t>и</w:t>
            </w:r>
            <w:r w:rsidRPr="00B540A1">
              <w:rPr>
                <w:rStyle w:val="1"/>
                <w:rFonts w:ascii="Times New Roman" w:hAnsi="Times New Roman" w:cs="Times New Roman"/>
                <w:spacing w:val="-14"/>
                <w:sz w:val="28"/>
                <w:szCs w:val="28"/>
              </w:rPr>
              <w:t>,</w:t>
            </w:r>
            <w:proofErr w:type="gramStart"/>
            <w:r w:rsidRPr="00B540A1">
              <w:rPr>
                <w:rStyle w:val="1"/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запуск горячей линии по вопросам записи </w:t>
            </w:r>
          </w:p>
          <w:p w:rsidR="00C1285F" w:rsidRDefault="00C1285F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C1285F" w:rsidRPr="00B540A1" w:rsidRDefault="00C1285F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новости, статьи, агитационные </w:t>
            </w:r>
            <w:proofErr w:type="gramStart"/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мате</w:t>
            </w:r>
            <w:r w:rsidR="0003531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</w:t>
            </w: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риалы</w:t>
            </w:r>
            <w:proofErr w:type="gramEnd"/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плакаты,  баннеры</w:t>
            </w:r>
          </w:p>
        </w:tc>
      </w:tr>
      <w:tr w:rsidR="0049491B" w:rsidRPr="00B540A1" w:rsidTr="00C1285F">
        <w:tc>
          <w:tcPr>
            <w:tcW w:w="687" w:type="dxa"/>
          </w:tcPr>
          <w:p w:rsidR="0049491B" w:rsidRPr="00B540A1" w:rsidRDefault="00C1285F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8</w:t>
            </w:r>
            <w:r w:rsidR="0049491B"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4" w:type="dxa"/>
          </w:tcPr>
          <w:p w:rsidR="0049491B" w:rsidRPr="00B540A1" w:rsidRDefault="0049491B" w:rsidP="00C1285F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Торжественное открытие Центр</w:t>
            </w:r>
            <w:r w:rsidR="00C1285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</w:t>
            </w: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"Точка роста"</w:t>
            </w:r>
          </w:p>
        </w:tc>
        <w:tc>
          <w:tcPr>
            <w:tcW w:w="2018" w:type="dxa"/>
          </w:tcPr>
          <w:p w:rsidR="0049491B" w:rsidRPr="00B540A1" w:rsidRDefault="0049491B" w:rsidP="00035314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телевидение, радио, сетевые и печатные СМИ, интернет-ресурсы, стендовая информация в образовательн</w:t>
            </w:r>
            <w:r w:rsidR="0003531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</w:t>
            </w:r>
            <w:r w:rsidR="0003531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92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F65B9A" w:rsidRDefault="0049491B" w:rsidP="00F65B9A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посещение образовательн</w:t>
            </w:r>
            <w:r w:rsidR="00C1285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="00F65B9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руководителями, </w:t>
            </w:r>
            <w:proofErr w:type="spellStart"/>
            <w:r w:rsidR="00F65B9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представителямУО</w:t>
            </w:r>
            <w:proofErr w:type="gramStart"/>
            <w:r w:rsidR="00F65B9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="00F65B9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инобразо</w:t>
            </w:r>
            <w:proofErr w:type="spellEnd"/>
          </w:p>
          <w:p w:rsidR="0049491B" w:rsidRPr="00B540A1" w:rsidRDefault="00F65B9A" w:rsidP="00F65B9A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РИ</w:t>
            </w:r>
          </w:p>
        </w:tc>
        <w:tc>
          <w:tcPr>
            <w:tcW w:w="1477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новости, фоторепортажи, статьи, анонсы</w:t>
            </w:r>
          </w:p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1B" w:rsidRPr="00B540A1" w:rsidTr="00C1285F">
        <w:tc>
          <w:tcPr>
            <w:tcW w:w="687" w:type="dxa"/>
          </w:tcPr>
          <w:p w:rsidR="0049491B" w:rsidRPr="00B540A1" w:rsidRDefault="00C1285F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9491B"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4" w:type="dxa"/>
          </w:tcPr>
          <w:p w:rsidR="0049491B" w:rsidRPr="00B540A1" w:rsidRDefault="0049491B" w:rsidP="00C1285F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Поддержка интереса к Центр</w:t>
            </w:r>
            <w:r w:rsidR="00C1285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</w:t>
            </w: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"Точка роста" и общее информационное сопровождение</w:t>
            </w:r>
          </w:p>
        </w:tc>
        <w:tc>
          <w:tcPr>
            <w:tcW w:w="2018" w:type="dxa"/>
          </w:tcPr>
          <w:p w:rsidR="00035314" w:rsidRDefault="0049491B" w:rsidP="00035314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радио, сетевые и печатные СМИ, интернет-ресурсы, стендовая информация в </w:t>
            </w:r>
            <w:proofErr w:type="spellStart"/>
            <w:proofErr w:type="gramStart"/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03531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</w:t>
            </w: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03531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</w:p>
          <w:p w:rsidR="0049491B" w:rsidRPr="00B540A1" w:rsidRDefault="0049491B" w:rsidP="00035314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03531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92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выезд журналистов в сельские районы, отзывы, публикации, опросы, общественное мнение</w:t>
            </w:r>
          </w:p>
        </w:tc>
        <w:tc>
          <w:tcPr>
            <w:tcW w:w="1477" w:type="dxa"/>
          </w:tcPr>
          <w:p w:rsidR="0049491B" w:rsidRPr="00B540A1" w:rsidRDefault="0049491B" w:rsidP="00B540A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фоторе</w:t>
            </w:r>
            <w:r w:rsidR="0003531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</w:t>
            </w:r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портажи</w:t>
            </w:r>
            <w:proofErr w:type="spellEnd"/>
            <w:proofErr w:type="gramEnd"/>
            <w:r w:rsidRPr="00B540A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статьи, анонсы</w:t>
            </w:r>
          </w:p>
        </w:tc>
      </w:tr>
    </w:tbl>
    <w:p w:rsidR="0049491B" w:rsidRPr="00B83C05" w:rsidRDefault="0049491B" w:rsidP="00B83C05">
      <w:pPr>
        <w:contextualSpacing/>
        <w:rPr>
          <w:sz w:val="28"/>
          <w:szCs w:val="28"/>
        </w:rPr>
      </w:pPr>
    </w:p>
    <w:sectPr w:rsidR="0049491B" w:rsidRPr="00B83C05" w:rsidSect="008D7E9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5BE"/>
    <w:multiLevelType w:val="multilevel"/>
    <w:tmpl w:val="FB9E9C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475780"/>
    <w:multiLevelType w:val="multilevel"/>
    <w:tmpl w:val="DE8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9F22132"/>
    <w:multiLevelType w:val="multilevel"/>
    <w:tmpl w:val="611CCD6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3">
    <w:nsid w:val="1C496362"/>
    <w:multiLevelType w:val="multilevel"/>
    <w:tmpl w:val="92A2C0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4">
    <w:nsid w:val="35484A25"/>
    <w:multiLevelType w:val="hybridMultilevel"/>
    <w:tmpl w:val="62B6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F1FF7"/>
    <w:multiLevelType w:val="hybridMultilevel"/>
    <w:tmpl w:val="AC189762"/>
    <w:lvl w:ilvl="0" w:tplc="2E9697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4A"/>
    <w:rsid w:val="00015C8F"/>
    <w:rsid w:val="00035314"/>
    <w:rsid w:val="00055BE2"/>
    <w:rsid w:val="001524CD"/>
    <w:rsid w:val="00182C38"/>
    <w:rsid w:val="001B274A"/>
    <w:rsid w:val="001C3383"/>
    <w:rsid w:val="001C497B"/>
    <w:rsid w:val="001F13BE"/>
    <w:rsid w:val="001F7F83"/>
    <w:rsid w:val="00204625"/>
    <w:rsid w:val="00224881"/>
    <w:rsid w:val="0023799D"/>
    <w:rsid w:val="002A28CB"/>
    <w:rsid w:val="002A5FD2"/>
    <w:rsid w:val="002D5869"/>
    <w:rsid w:val="002E68A7"/>
    <w:rsid w:val="002F266A"/>
    <w:rsid w:val="0030600D"/>
    <w:rsid w:val="0032708F"/>
    <w:rsid w:val="00344396"/>
    <w:rsid w:val="003635FF"/>
    <w:rsid w:val="003660D6"/>
    <w:rsid w:val="0038756C"/>
    <w:rsid w:val="003A4B8E"/>
    <w:rsid w:val="00407189"/>
    <w:rsid w:val="004277FA"/>
    <w:rsid w:val="004341AA"/>
    <w:rsid w:val="00463A34"/>
    <w:rsid w:val="0049491B"/>
    <w:rsid w:val="004B57A0"/>
    <w:rsid w:val="004D7CBC"/>
    <w:rsid w:val="005036A7"/>
    <w:rsid w:val="00503F0B"/>
    <w:rsid w:val="005516EB"/>
    <w:rsid w:val="0056750A"/>
    <w:rsid w:val="00575B17"/>
    <w:rsid w:val="00577D78"/>
    <w:rsid w:val="00582DA8"/>
    <w:rsid w:val="00594C00"/>
    <w:rsid w:val="005B07FA"/>
    <w:rsid w:val="00636B57"/>
    <w:rsid w:val="006803DB"/>
    <w:rsid w:val="006839E3"/>
    <w:rsid w:val="006855D6"/>
    <w:rsid w:val="00687DB2"/>
    <w:rsid w:val="006A0098"/>
    <w:rsid w:val="006B3C3C"/>
    <w:rsid w:val="006C582D"/>
    <w:rsid w:val="006E25B8"/>
    <w:rsid w:val="006F54E8"/>
    <w:rsid w:val="006F6AF7"/>
    <w:rsid w:val="00711485"/>
    <w:rsid w:val="007A72D5"/>
    <w:rsid w:val="007B6328"/>
    <w:rsid w:val="007E4564"/>
    <w:rsid w:val="00831C72"/>
    <w:rsid w:val="00877899"/>
    <w:rsid w:val="008852F7"/>
    <w:rsid w:val="008B0E5F"/>
    <w:rsid w:val="008B507F"/>
    <w:rsid w:val="008C215C"/>
    <w:rsid w:val="008D0BB1"/>
    <w:rsid w:val="008D7E93"/>
    <w:rsid w:val="008E4576"/>
    <w:rsid w:val="00914906"/>
    <w:rsid w:val="0096374C"/>
    <w:rsid w:val="00972D2C"/>
    <w:rsid w:val="009A3A2C"/>
    <w:rsid w:val="009B44EA"/>
    <w:rsid w:val="009B4F38"/>
    <w:rsid w:val="009D5BD4"/>
    <w:rsid w:val="00A04168"/>
    <w:rsid w:val="00A57C51"/>
    <w:rsid w:val="00A91DE6"/>
    <w:rsid w:val="00A9426D"/>
    <w:rsid w:val="00AA56AC"/>
    <w:rsid w:val="00AD292F"/>
    <w:rsid w:val="00B05FBE"/>
    <w:rsid w:val="00B37749"/>
    <w:rsid w:val="00B37F9B"/>
    <w:rsid w:val="00B540A1"/>
    <w:rsid w:val="00B57E4E"/>
    <w:rsid w:val="00B61883"/>
    <w:rsid w:val="00B83C05"/>
    <w:rsid w:val="00BB4940"/>
    <w:rsid w:val="00C042B1"/>
    <w:rsid w:val="00C1285F"/>
    <w:rsid w:val="00C22516"/>
    <w:rsid w:val="00C418D9"/>
    <w:rsid w:val="00C52F78"/>
    <w:rsid w:val="00CB6B58"/>
    <w:rsid w:val="00D023E6"/>
    <w:rsid w:val="00D17DF5"/>
    <w:rsid w:val="00D2418A"/>
    <w:rsid w:val="00D25807"/>
    <w:rsid w:val="00D31DF8"/>
    <w:rsid w:val="00D500EE"/>
    <w:rsid w:val="00D61282"/>
    <w:rsid w:val="00D64C55"/>
    <w:rsid w:val="00D64CA6"/>
    <w:rsid w:val="00D73518"/>
    <w:rsid w:val="00D93811"/>
    <w:rsid w:val="00DA1B37"/>
    <w:rsid w:val="00DA3143"/>
    <w:rsid w:val="00DC494A"/>
    <w:rsid w:val="00DC5040"/>
    <w:rsid w:val="00DE63B6"/>
    <w:rsid w:val="00E00F86"/>
    <w:rsid w:val="00E011F9"/>
    <w:rsid w:val="00E326DE"/>
    <w:rsid w:val="00E56E69"/>
    <w:rsid w:val="00EB3D75"/>
    <w:rsid w:val="00EB6EFC"/>
    <w:rsid w:val="00EF52E7"/>
    <w:rsid w:val="00F07A7E"/>
    <w:rsid w:val="00F31931"/>
    <w:rsid w:val="00F54ACF"/>
    <w:rsid w:val="00F65B9A"/>
    <w:rsid w:val="00F77E5A"/>
    <w:rsid w:val="00FA6708"/>
    <w:rsid w:val="00FB31A8"/>
    <w:rsid w:val="00FD1203"/>
    <w:rsid w:val="00FE07B3"/>
    <w:rsid w:val="00FE1E11"/>
    <w:rsid w:val="00FF1C52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06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4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F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7"/>
    <w:uiPriority w:val="99"/>
    <w:rsid w:val="00B83C05"/>
    <w:rPr>
      <w:color w:val="000000"/>
      <w:shd w:val="clear" w:color="auto" w:fill="FFFFFF"/>
    </w:rPr>
  </w:style>
  <w:style w:type="paragraph" w:styleId="a7">
    <w:name w:val="Body Text"/>
    <w:basedOn w:val="a"/>
    <w:link w:val="1"/>
    <w:uiPriority w:val="99"/>
    <w:rsid w:val="00B83C05"/>
    <w:pPr>
      <w:widowControl w:val="0"/>
      <w:shd w:val="clear" w:color="auto" w:fill="FFFFFF"/>
      <w:spacing w:after="1020" w:line="230" w:lineRule="exact"/>
      <w:ind w:firstLine="66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B83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B83C0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3C05"/>
    <w:pPr>
      <w:widowControl w:val="0"/>
      <w:shd w:val="clear" w:color="auto" w:fill="FFFFFF"/>
      <w:spacing w:before="1020" w:line="221" w:lineRule="exact"/>
      <w:jc w:val="center"/>
    </w:pPr>
    <w:rPr>
      <w:rFonts w:eastAsiaTheme="minorHAns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06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4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F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7"/>
    <w:uiPriority w:val="99"/>
    <w:rsid w:val="00B83C05"/>
    <w:rPr>
      <w:color w:val="000000"/>
      <w:shd w:val="clear" w:color="auto" w:fill="FFFFFF"/>
    </w:rPr>
  </w:style>
  <w:style w:type="paragraph" w:styleId="a7">
    <w:name w:val="Body Text"/>
    <w:basedOn w:val="a"/>
    <w:link w:val="1"/>
    <w:uiPriority w:val="99"/>
    <w:rsid w:val="00B83C05"/>
    <w:pPr>
      <w:widowControl w:val="0"/>
      <w:shd w:val="clear" w:color="auto" w:fill="FFFFFF"/>
      <w:spacing w:after="1020" w:line="230" w:lineRule="exact"/>
      <w:ind w:firstLine="66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B83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B83C0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3C05"/>
    <w:pPr>
      <w:widowControl w:val="0"/>
      <w:shd w:val="clear" w:color="auto" w:fill="FFFFFF"/>
      <w:spacing w:before="1020" w:line="221" w:lineRule="exact"/>
      <w:jc w:val="center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7313-93B8-41F3-A8A6-C21EAC6F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2020-02-10T14:20:00Z</cp:lastPrinted>
  <dcterms:created xsi:type="dcterms:W3CDTF">2020-02-03T13:31:00Z</dcterms:created>
  <dcterms:modified xsi:type="dcterms:W3CDTF">2020-02-10T14:31:00Z</dcterms:modified>
</cp:coreProperties>
</file>