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69" w:rsidRPr="003F7269" w:rsidRDefault="003F7269" w:rsidP="003F72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2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</w:t>
      </w:r>
      <w:r w:rsidRPr="003F7269">
        <w:rPr>
          <w:rFonts w:ascii="Times New Roman" w:eastAsia="Times New Roman" w:hAnsi="Times New Roman" w:cs="Times New Roman"/>
          <w:b/>
          <w:bCs/>
          <w:color w:val="555555"/>
          <w:spacing w:val="-2"/>
          <w:sz w:val="28"/>
          <w:szCs w:val="28"/>
          <w:lang w:eastAsia="ru-RU"/>
        </w:rPr>
        <w:t>тчет</w:t>
      </w:r>
    </w:p>
    <w:p w:rsidR="003F7269" w:rsidRPr="003F7269" w:rsidRDefault="003F7269" w:rsidP="003F72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2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 участии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во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Всероссийских</w:t>
      </w:r>
      <w:proofErr w:type="gram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онлайн-уроках по </w:t>
      </w:r>
      <w:r w:rsidRPr="003F72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финансовой грамотности</w:t>
      </w:r>
    </w:p>
    <w:p w:rsidR="003F7269" w:rsidRPr="003F7269" w:rsidRDefault="003F7269" w:rsidP="003F72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2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для детей и молодежи.</w:t>
      </w:r>
    </w:p>
    <w:p w:rsidR="003F7269" w:rsidRPr="003F7269" w:rsidRDefault="003F7269" w:rsidP="003F726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26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F7269" w:rsidRPr="00895CB8" w:rsidRDefault="003F7269" w:rsidP="003F7269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 22 октября 2020года учащиеся  10 класса  ГБОУ «СОШ-ДС </w:t>
      </w:r>
      <w:proofErr w:type="spellStart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с.п</w:t>
      </w:r>
      <w:proofErr w:type="gramStart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.Д</w:t>
      </w:r>
      <w:proofErr w:type="gramEnd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жейрах</w:t>
      </w:r>
      <w:proofErr w:type="spellEnd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имени </w:t>
      </w:r>
      <w:proofErr w:type="spellStart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И.С.Льянова</w:t>
      </w:r>
      <w:proofErr w:type="spellEnd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» приняли участие в </w:t>
      </w:r>
      <w:r w:rsidRPr="003F7269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онлайн</w:t>
      </w: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- уроке  финансовой грамотности «Личный финансовый </w:t>
      </w:r>
      <w:proofErr w:type="spellStart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план.Путь</w:t>
      </w:r>
      <w:proofErr w:type="spellEnd"/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к достижению цели».</w:t>
      </w:r>
    </w:p>
    <w:p w:rsidR="003F7269" w:rsidRPr="003F7269" w:rsidRDefault="003F7269" w:rsidP="003F7269">
      <w:pPr>
        <w:shd w:val="clear" w:color="auto" w:fill="FFFFFF"/>
        <w:spacing w:after="0" w:line="242" w:lineRule="atLeast"/>
        <w:ind w:firstLine="708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Также в рамках внеурочной деятельности проведены  у</w:t>
      </w:r>
      <w:r w:rsidRPr="003F7269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роки, викторины, игры, лекции по финансовой грамотности</w:t>
      </w: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.</w:t>
      </w:r>
      <w:r w:rsidR="008935BC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</w:t>
      </w: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Они</w:t>
      </w:r>
      <w:r w:rsidRPr="003F7269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  способствовали повышению мотивации обучающихся к стремлению быть более осведомленными в вопросах разнообразия мира финан</w:t>
      </w: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совых услуг. В мероприятиях  п</w:t>
      </w:r>
      <w:r w:rsidR="00895CB8"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риняли участие </w:t>
      </w:r>
      <w:r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28 учащихся</w:t>
      </w:r>
      <w:r w:rsidR="00895CB8"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 5-10</w:t>
      </w:r>
      <w:r w:rsidR="008935BC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 xml:space="preserve"> </w:t>
      </w:r>
      <w:r w:rsidR="00895CB8" w:rsidRPr="00895CB8"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  <w:t>классов.</w:t>
      </w:r>
    </w:p>
    <w:p w:rsidR="003F7269" w:rsidRPr="003F7269" w:rsidRDefault="003F7269" w:rsidP="003F726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4"/>
          <w:szCs w:val="21"/>
          <w:lang w:eastAsia="ru-RU"/>
        </w:rPr>
      </w:pPr>
      <w:r w:rsidRPr="003F7269">
        <w:rPr>
          <w:rFonts w:ascii="Tahoma" w:eastAsia="Times New Roman" w:hAnsi="Tahoma" w:cs="Tahoma"/>
          <w:color w:val="555555"/>
          <w:sz w:val="24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240"/>
        <w:gridCol w:w="3981"/>
      </w:tblGrid>
      <w:tr w:rsidR="003F7269" w:rsidRPr="003F7269" w:rsidTr="00895CB8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5BC" w:rsidRPr="003F7269" w:rsidRDefault="008935BC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269" w:rsidRPr="003F7269" w:rsidRDefault="003F7269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F726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</w:t>
            </w:r>
          </w:p>
          <w:p w:rsidR="003F7269" w:rsidRPr="003F7269" w:rsidRDefault="003F7269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F726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просмотра и тема онлайн-</w:t>
            </w:r>
            <w:proofErr w:type="spellStart"/>
            <w:r w:rsidRPr="003F726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урока</w:t>
            </w:r>
            <w:proofErr w:type="gramStart"/>
            <w:r w:rsidR="008935B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,п</w:t>
            </w:r>
            <w:proofErr w:type="gramEnd"/>
            <w:r w:rsidR="008935B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роведения</w:t>
            </w:r>
            <w:proofErr w:type="spellEnd"/>
            <w:r w:rsidR="008935B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269" w:rsidRPr="003F7269" w:rsidRDefault="003F7269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F726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3F7269" w:rsidRPr="003F7269" w:rsidTr="008935BC"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269" w:rsidRPr="003F7269" w:rsidRDefault="008935BC" w:rsidP="003F726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B8" w:rsidRDefault="00895CB8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 xml:space="preserve">22.10.2020 </w:t>
            </w:r>
          </w:p>
          <w:p w:rsidR="00895CB8" w:rsidRPr="00895CB8" w:rsidRDefault="00895CB8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r w:rsidRPr="00895CB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 xml:space="preserve">«Личный финансовый </w:t>
            </w:r>
            <w:proofErr w:type="spellStart"/>
            <w:r w:rsidRPr="00895CB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план</w:t>
            </w:r>
            <w:proofErr w:type="gramStart"/>
            <w:r w:rsidRPr="00895CB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.П</w:t>
            </w:r>
            <w:proofErr w:type="gramEnd"/>
            <w:r w:rsidRPr="00895CB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уть</w:t>
            </w:r>
            <w:proofErr w:type="spellEnd"/>
            <w:r w:rsidRPr="00895CB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 xml:space="preserve"> к достижению цели».</w:t>
            </w:r>
          </w:p>
          <w:p w:rsidR="003F7269" w:rsidRPr="003F7269" w:rsidRDefault="003F7269" w:rsidP="003F7269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269" w:rsidRPr="003F7269" w:rsidRDefault="003F7269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935BC" w:rsidRPr="003F7269" w:rsidTr="008935BC"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</w:t>
            </w: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BC" w:rsidRDefault="008935BC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Викторина «Счастливый случай»</w:t>
            </w:r>
          </w:p>
          <w:p w:rsidR="008935BC" w:rsidRDefault="008935BC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</w:p>
          <w:p w:rsidR="008935BC" w:rsidRDefault="008935BC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гра «</w:t>
            </w:r>
            <w:r w:rsidR="0039365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Финансовые будни»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5BC" w:rsidRPr="003F7269" w:rsidRDefault="008935BC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935BC" w:rsidRPr="003F7269" w:rsidTr="00895CB8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7-8</w:t>
            </w: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935BC" w:rsidRDefault="008935BC" w:rsidP="003F726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BC" w:rsidRDefault="008935BC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Беседа «Что такое деньги?»</w:t>
            </w:r>
          </w:p>
          <w:p w:rsidR="008935BC" w:rsidRDefault="008935BC" w:rsidP="00895CB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-игра «</w:t>
            </w:r>
            <w:r w:rsidR="00393658">
              <w:rPr>
                <w:rFonts w:ascii="Times New Roman" w:eastAsia="Times New Roman" w:hAnsi="Times New Roman" w:cs="Times New Roman"/>
                <w:color w:val="555555"/>
                <w:sz w:val="32"/>
                <w:szCs w:val="24"/>
                <w:lang w:eastAsia="ru-RU"/>
              </w:rPr>
              <w:t>Финансовые звезды»</w:t>
            </w:r>
            <w:bookmarkStart w:id="0" w:name="_GoBack"/>
            <w:bookmarkEnd w:id="0"/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5BC" w:rsidRPr="003F7269" w:rsidRDefault="008935BC" w:rsidP="003F726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3F7269" w:rsidRPr="003F7269" w:rsidRDefault="003F7269" w:rsidP="003F7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921B5" w:rsidRDefault="009921B5"/>
    <w:sectPr w:rsidR="0099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69"/>
    <w:rsid w:val="00393658"/>
    <w:rsid w:val="003F7269"/>
    <w:rsid w:val="008935BC"/>
    <w:rsid w:val="00895CB8"/>
    <w:rsid w:val="009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2020-10-22T14:49:00Z</dcterms:created>
  <dcterms:modified xsi:type="dcterms:W3CDTF">2020-10-23T07:16:00Z</dcterms:modified>
</cp:coreProperties>
</file>