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8F" w:rsidRDefault="004D268F" w:rsidP="004D268F">
      <w:pPr>
        <w:spacing w:after="0" w:line="240" w:lineRule="auto"/>
        <w:ind w:left="284" w:hanging="714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drawing>
          <wp:inline distT="0" distB="0" distL="0" distR="0">
            <wp:extent cx="6381750" cy="8771125"/>
            <wp:effectExtent l="19050" t="0" r="0" b="0"/>
            <wp:docPr id="1" name="Рисунок 1" descr="C:\Users\020\2021-03-16 питание об организ\питание об орган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\2021-03-16 питание об организ\питание об органи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8F" w:rsidRDefault="004D268F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D268F" w:rsidRDefault="004D268F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D268F" w:rsidRDefault="004D268F" w:rsidP="004D268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D268F" w:rsidRDefault="004D268F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4D268F" w:rsidRDefault="004D268F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      </w:t>
      </w:r>
    </w:p>
    <w:p w:rsidR="00D152F9" w:rsidRPr="00E716A9" w:rsidRDefault="00D152F9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262" w:rsidRPr="00E716A9" w:rsidRDefault="00EA7262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ЗАДАЧИ.</w:t>
      </w:r>
    </w:p>
    <w:p w:rsidR="00EA7262" w:rsidRPr="00E716A9" w:rsidRDefault="00D152F9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при организа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питания обучающихся в 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</w:t>
      </w:r>
      <w:proofErr w:type="spellStart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СОШ-детский</w:t>
      </w:r>
      <w:proofErr w:type="spellEnd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proofErr w:type="spellStart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жейрах</w:t>
      </w:r>
      <w:proofErr w:type="spellEnd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им.И.С.Льянова</w:t>
      </w:r>
      <w:proofErr w:type="spellEnd"/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является,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принципов полноценного и здорового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обучающихся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школьных пищеблоков в соответствии с требованиями санитарных норм и правил, современных технологий;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бюджетных средств, выделяемых на организацию питания, в соответствии с требованиям</w:t>
      </w:r>
      <w:r w:rsidR="001D6AD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действующего законодательства.</w:t>
      </w:r>
    </w:p>
    <w:p w:rsidR="00F57665" w:rsidRPr="00E716A9" w:rsidRDefault="00F57665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262" w:rsidRPr="00E716A9" w:rsidRDefault="00EA7262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ПРИНЦИПЫ ОРГАНИЗАЦИИ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питания обучающихся является отдельным обязательным направлением деятельности</w:t>
      </w:r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организации питания обучающихся используются специальные помещения</w:t>
      </w:r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697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пищеблок), соответствующие требованиям санитарно- гигиенических норм и правил по следующим направлениям: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числа посадочных мест столовой установленным нормам;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пищеблока, подсобных помещений для хранения продуктов;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вытяжного оборудования, его работоспособность;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иным требованиям действующих санитарных норм и правил в Российской Федерации.</w:t>
      </w:r>
    </w:p>
    <w:p w:rsidR="00EA7262" w:rsidRPr="00E716A9" w:rsidRDefault="00EA7262" w:rsidP="003F59CA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 пищеблоке постоянно должны находиться:  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питание, журнал учета фактической посещаемости обучающихся;  </w:t>
      </w:r>
    </w:p>
    <w:p w:rsidR="009006A5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здоровья;</w:t>
      </w:r>
    </w:p>
    <w:p w:rsidR="009006A5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кулинарной продукции;</w:t>
      </w:r>
    </w:p>
    <w:p w:rsidR="00EA7262" w:rsidRPr="00E716A9" w:rsidRDefault="003F59CA" w:rsidP="00E82B57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контроля рациона питания 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учетной документации пищеблока – приложение №10 к СанПиН 2.4.5.2409-08);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примерного 1</w:t>
      </w:r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-дневного меню,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согласованных с территориальным отделом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меню, технологические карты на приготовляемые блюда;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твия, удостоверения качества,  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ветеринарно-санитарной экспертизы и др.);  </w:t>
      </w:r>
    </w:p>
    <w:p w:rsidR="009006A5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отзывов и предложений</w:t>
      </w:r>
      <w:r w:rsidR="009006A5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книжки работников пищеблока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Питание в </w:t>
      </w:r>
      <w:r w:rsidR="003D0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на основе разрабатываемого рациона питания и примерного 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дцатидневного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разработанного в соответствии с рекомендуемой формой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составления примерного меню и пищевой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приготовляемых блюд 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СанПиН 2.4.5.2409-08), а также меню-раскладок, содержащих количественные данные о рецептуре блюд.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Режим питания в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Примерное меню утверждается директором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62" w:rsidRPr="00E716A9" w:rsidRDefault="00CF05B8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производимой в школьной столовой продукции (стоимость готовых блюд, стоимость обедов) определяются исходя и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стоимости продуктов питания в соответствии с договором.</w:t>
      </w:r>
    </w:p>
    <w:p w:rsidR="00EA7262" w:rsidRPr="00E716A9" w:rsidRDefault="00CF05B8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EA7262" w:rsidRPr="00E716A9" w:rsidRDefault="00EA7262" w:rsidP="00F10180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A7262" w:rsidRDefault="00CF05B8" w:rsidP="00E716A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КОМПЕТЕНЦИЯ </w:t>
      </w:r>
      <w:r w:rsidR="009417DC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</w:t>
      </w:r>
      <w:r w:rsidR="00F10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r w:rsidR="0060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СОШ-ДЕТСКИЙ САД </w:t>
      </w:r>
      <w:proofErr w:type="spellStart"/>
      <w:r w:rsidR="0060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с.п.ДЖЕЙРАХ</w:t>
      </w:r>
      <w:proofErr w:type="spellEnd"/>
      <w:r w:rsidR="0060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0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им.И.С.ЛЬЯНОВА</w:t>
      </w:r>
      <w:proofErr w:type="spellEnd"/>
      <w:r w:rsidR="00F10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A7262"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ОРГАНИЗАЦИИ ПИТАНИЯ В УЧРЕЖДЕНИИ</w:t>
      </w:r>
    </w:p>
    <w:p w:rsidR="00E716A9" w:rsidRPr="00E716A9" w:rsidRDefault="00E716A9" w:rsidP="00E716A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классными руководителями осуществляет организационную и разъяснительную работу с об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учающимися и родителями 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с целью организации горячего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принятие организационно- 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Ведение мониторинга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информации по охвату питанием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информации об организации и качестве питания обучающихся.</w:t>
      </w:r>
    </w:p>
    <w:p w:rsidR="00F57665" w:rsidRPr="00E716A9" w:rsidRDefault="00F57665" w:rsidP="00DB1D15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A1C" w:rsidRDefault="00D41A1C" w:rsidP="00DB1D15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ОРГАНИЗАЦИИ ПИТАНИЯ </w:t>
      </w:r>
    </w:p>
    <w:p w:rsidR="00E716A9" w:rsidRPr="00E716A9" w:rsidRDefault="00D41A1C" w:rsidP="00F10180">
      <w:pPr>
        <w:shd w:val="clear" w:color="auto" w:fill="FFFFFF"/>
        <w:spacing w:after="0" w:line="274" w:lineRule="exact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5.1.Ежедневные меню рационов питания согласовываются директором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 столовой накрывают на закрепленные за классами столы количество порций, в соответствие с заявкой на количество питающихся, которая  предоставляется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1-4 классов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 уточняется в день питани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1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урока.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Столовая 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производственну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деятельность в полном объеме 5 дней - с понедельника по пятниц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включительно в режиме работы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следующий режим предоставления питания обучающимся: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-завтрак –1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классы;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- завтрак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классы;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D41A1C" w:rsidRPr="00E716A9" w:rsidRDefault="006022AC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4 урока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7D4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–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организуется по классам в соответствии с графиком, утверждаемым директором </w:t>
      </w:r>
      <w:r w:rsidR="00602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81178C" w:rsidRPr="00E716A9" w:rsidRDefault="0081178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гигиены приёма пищи должны быть созданы следующие условия: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справные 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умывальники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мыла и полотене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ц (бумажных или индивидуальных)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беденный зал оборудуется мебелью для приёма пищи сидя;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столовой и чайной посуды, столовых приборов должно быть в соответствии с нормами СанПиНа;</w:t>
      </w:r>
    </w:p>
    <w:p w:rsidR="00D41A1C" w:rsidRPr="00E716A9" w:rsidRDefault="002D1DDB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бракеражная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 медицинской сестры, ответственного за организацию горячего питания, 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повара,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продукции).</w:t>
      </w:r>
    </w:p>
    <w:p w:rsidR="002D1DDB" w:rsidRPr="00E716A9" w:rsidRDefault="002D1DDB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Управляющего совета </w:t>
      </w:r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провести совместно с администрацией  </w:t>
      </w:r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работы школьной столовой. Результаты проверки отображаются в акте. </w:t>
      </w:r>
    </w:p>
    <w:p w:rsidR="00766303" w:rsidRPr="00E716A9" w:rsidRDefault="00766303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Дежурный администратор организует в столовой дежурство учителей и учащихся.</w:t>
      </w:r>
    </w:p>
    <w:p w:rsidR="00D41A1C" w:rsidRPr="00E716A9" w:rsidRDefault="0053241A" w:rsidP="001D6AD3">
      <w:pPr>
        <w:shd w:val="clear" w:color="auto" w:fill="FFFFFF"/>
        <w:spacing w:after="0" w:line="240" w:lineRule="auto"/>
        <w:ind w:left="0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2D1DD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питании.</w:t>
      </w:r>
    </w:p>
    <w:p w:rsidR="001309B1" w:rsidRPr="00E716A9" w:rsidRDefault="001309B1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СОШ-детский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жейрах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им.И.С.Льянова</w:t>
      </w:r>
      <w:proofErr w:type="spellEnd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следующие дополнительные услуги :</w:t>
      </w:r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лагере с дневным пр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ебыванием, организованным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СОШ-детский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с.п.Джейрах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им.И.С.Льянова</w:t>
      </w:r>
      <w:proofErr w:type="spellEnd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каникулярный период;</w:t>
      </w:r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выпечки;</w:t>
      </w:r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буфетная продукция.</w:t>
      </w:r>
    </w:p>
    <w:p w:rsidR="001309B1" w:rsidRPr="00E716A9" w:rsidRDefault="001309B1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буфетной продукции согласовыва</w:t>
      </w:r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с органом </w:t>
      </w:r>
      <w:proofErr w:type="spellStart"/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665" w:rsidRPr="00E716A9" w:rsidRDefault="00F57665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9B1" w:rsidRDefault="00DB1D15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309B1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342B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ОРГАНИЗАЦИИ  ПИТАНИЯ, ПРЕДОСТАВЛЯЕМОГО НА  БЕСПЛАТНОЙ ОСНОВЕ И ЗА ЧАСТИЧНУЮ ПЛАТУ</w:t>
      </w:r>
    </w:p>
    <w:p w:rsidR="00E716A9" w:rsidRPr="00E716A9" w:rsidRDefault="00E716A9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6A9" w:rsidRPr="00E716A9" w:rsidRDefault="00E716A9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6.1.Все </w:t>
      </w:r>
      <w:r w:rsidR="00D5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r w:rsidR="00DC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="00D5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E7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 сбалансированным горячим питанием, с учетом утвержденных норм по формированию рациона питания и его соответствия положениям санитарно-эпидемиологических требований</w:t>
      </w:r>
      <w:r w:rsidR="00F1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957" w:rsidRPr="00E716A9" w:rsidRDefault="00DB1D15" w:rsidP="00F10180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6A9">
        <w:rPr>
          <w:rFonts w:ascii="Times New Roman" w:hAnsi="Times New Roman" w:cs="Times New Roman"/>
          <w:sz w:val="24"/>
          <w:szCs w:val="24"/>
        </w:rPr>
        <w:t>6</w:t>
      </w:r>
      <w:r w:rsidR="001309B1" w:rsidRPr="00E716A9">
        <w:rPr>
          <w:rFonts w:ascii="Times New Roman" w:hAnsi="Times New Roman" w:cs="Times New Roman"/>
          <w:sz w:val="24"/>
          <w:szCs w:val="24"/>
        </w:rPr>
        <w:t>.</w:t>
      </w:r>
      <w:r w:rsidR="001005CC" w:rsidRPr="00E716A9">
        <w:rPr>
          <w:rFonts w:ascii="Times New Roman" w:hAnsi="Times New Roman" w:cs="Times New Roman"/>
          <w:sz w:val="24"/>
          <w:szCs w:val="24"/>
        </w:rPr>
        <w:t>2</w:t>
      </w:r>
      <w:r w:rsidR="001309B1" w:rsidRPr="00E716A9">
        <w:rPr>
          <w:rFonts w:ascii="Times New Roman" w:hAnsi="Times New Roman" w:cs="Times New Roman"/>
          <w:sz w:val="24"/>
          <w:szCs w:val="24"/>
        </w:rPr>
        <w:t xml:space="preserve">. </w:t>
      </w:r>
      <w:r w:rsidR="0016342B" w:rsidRPr="00E716A9">
        <w:rPr>
          <w:rFonts w:ascii="Times New Roman" w:hAnsi="Times New Roman" w:cs="Times New Roman"/>
          <w:sz w:val="24"/>
          <w:szCs w:val="24"/>
        </w:rPr>
        <w:t xml:space="preserve">Социальная услуга по обеспечению бесплатным питанием в дни учебных занятий предоставляется обучающимся </w:t>
      </w:r>
      <w:r w:rsidR="00D51A29">
        <w:rPr>
          <w:rFonts w:ascii="Times New Roman" w:hAnsi="Times New Roman" w:cs="Times New Roman"/>
          <w:sz w:val="24"/>
          <w:szCs w:val="24"/>
        </w:rPr>
        <w:t>1-4 классов</w:t>
      </w:r>
      <w:r w:rsidR="00DC7D43">
        <w:rPr>
          <w:rFonts w:ascii="Times New Roman" w:hAnsi="Times New Roman" w:cs="Times New Roman"/>
          <w:sz w:val="24"/>
          <w:szCs w:val="24"/>
        </w:rPr>
        <w:t>.</w:t>
      </w:r>
    </w:p>
    <w:p w:rsidR="00180680" w:rsidRPr="00E716A9" w:rsidRDefault="00A2037F" w:rsidP="00F101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716A9">
        <w:rPr>
          <w:rFonts w:ascii="Times New Roman" w:hAnsi="Times New Roman" w:cs="Times New Roman"/>
          <w:sz w:val="24"/>
          <w:szCs w:val="24"/>
        </w:rPr>
        <w:t>6</w:t>
      </w:r>
      <w:r w:rsidR="00E716A9" w:rsidRPr="00E716A9">
        <w:rPr>
          <w:rFonts w:ascii="Times New Roman" w:hAnsi="Times New Roman" w:cs="Times New Roman"/>
          <w:sz w:val="24"/>
          <w:szCs w:val="24"/>
        </w:rPr>
        <w:t>.3</w:t>
      </w:r>
      <w:r w:rsidRPr="00E716A9">
        <w:rPr>
          <w:rFonts w:ascii="Times New Roman" w:hAnsi="Times New Roman" w:cs="Times New Roman"/>
          <w:sz w:val="24"/>
          <w:szCs w:val="24"/>
        </w:rPr>
        <w:t>.</w:t>
      </w:r>
      <w:r w:rsidR="00180680" w:rsidRPr="00E716A9">
        <w:rPr>
          <w:rFonts w:ascii="Times New Roman" w:hAnsi="Times New Roman" w:cs="Times New Roman"/>
          <w:sz w:val="24"/>
          <w:szCs w:val="24"/>
        </w:rPr>
        <w:t>Право на получение бесплатного питания возникает с учебного дня, следующего за днем издания приказа о предоставлении бесплатного питания.</w:t>
      </w:r>
    </w:p>
    <w:p w:rsidR="00A2037F" w:rsidRPr="00E716A9" w:rsidRDefault="00DB7249" w:rsidP="00E716A9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37"/>
      <w:r w:rsidRPr="00E716A9">
        <w:rPr>
          <w:rFonts w:ascii="Times New Roman" w:hAnsi="Times New Roman" w:cs="Times New Roman"/>
          <w:sz w:val="24"/>
          <w:szCs w:val="24"/>
        </w:rPr>
        <w:t xml:space="preserve">Бесплатное питание предоставляется в дни учебных занятий в образовательной организации, а также во время проведения мероприятий за пределами образовательной организации в рамках образовательного процесса. </w:t>
      </w:r>
      <w:bookmarkStart w:id="1" w:name="sub_639"/>
      <w:bookmarkEnd w:id="0"/>
    </w:p>
    <w:p w:rsidR="001309B1" w:rsidRPr="00E716A9" w:rsidRDefault="00766303" w:rsidP="00A2037F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6A9">
        <w:rPr>
          <w:rFonts w:ascii="Times New Roman" w:hAnsi="Times New Roman" w:cs="Times New Roman"/>
          <w:sz w:val="24"/>
          <w:szCs w:val="24"/>
        </w:rPr>
        <w:t>Организатор школьного питания, заведующий столовой в</w:t>
      </w:r>
      <w:r w:rsidR="00D51A29">
        <w:rPr>
          <w:rFonts w:ascii="Times New Roman" w:hAnsi="Times New Roman" w:cs="Times New Roman"/>
          <w:sz w:val="24"/>
          <w:szCs w:val="24"/>
        </w:rPr>
        <w:t>едут</w:t>
      </w:r>
      <w:r w:rsidR="003B3119">
        <w:rPr>
          <w:rFonts w:ascii="Times New Roman" w:hAnsi="Times New Roman" w:cs="Times New Roman"/>
          <w:sz w:val="24"/>
          <w:szCs w:val="24"/>
        </w:rPr>
        <w:t xml:space="preserve"> учёт учащихся, получающих горя</w:t>
      </w:r>
      <w:r w:rsidR="00D51A29">
        <w:rPr>
          <w:rFonts w:ascii="Times New Roman" w:hAnsi="Times New Roman" w:cs="Times New Roman"/>
          <w:sz w:val="24"/>
          <w:szCs w:val="24"/>
        </w:rPr>
        <w:t>че</w:t>
      </w:r>
      <w:r w:rsidRPr="00E716A9">
        <w:rPr>
          <w:rFonts w:ascii="Times New Roman" w:hAnsi="Times New Roman" w:cs="Times New Roman"/>
          <w:sz w:val="24"/>
          <w:szCs w:val="24"/>
        </w:rPr>
        <w:t>е питание.</w:t>
      </w:r>
      <w:bookmarkEnd w:id="1"/>
    </w:p>
    <w:p w:rsidR="0024228A" w:rsidRPr="00E716A9" w:rsidRDefault="0024228A" w:rsidP="009006A5">
      <w:pPr>
        <w:spacing w:after="0" w:line="240" w:lineRule="auto"/>
        <w:ind w:left="0" w:hanging="5"/>
        <w:rPr>
          <w:rFonts w:ascii="Times New Roman" w:hAnsi="Times New Roman" w:cs="Times New Roman"/>
          <w:sz w:val="24"/>
          <w:szCs w:val="24"/>
        </w:rPr>
      </w:pPr>
    </w:p>
    <w:p w:rsidR="00A2037F" w:rsidRPr="00E716A9" w:rsidRDefault="0024228A" w:rsidP="0024228A">
      <w:pPr>
        <w:spacing w:after="0" w:line="240" w:lineRule="auto"/>
        <w:ind w:left="0" w:hanging="5"/>
        <w:rPr>
          <w:rFonts w:ascii="Times New Roman" w:hAnsi="Times New Roman" w:cs="Times New Roman"/>
          <w:b/>
          <w:sz w:val="24"/>
          <w:szCs w:val="24"/>
        </w:rPr>
      </w:pPr>
      <w:r w:rsidRPr="00E716A9">
        <w:rPr>
          <w:rFonts w:ascii="Times New Roman" w:hAnsi="Times New Roman" w:cs="Times New Roman"/>
          <w:b/>
          <w:sz w:val="24"/>
          <w:szCs w:val="24"/>
        </w:rPr>
        <w:t>7.</w:t>
      </w:r>
      <w:r w:rsidR="00A2037F" w:rsidRPr="00E716A9">
        <w:rPr>
          <w:rFonts w:ascii="Times New Roman" w:hAnsi="Times New Roman" w:cs="Times New Roman"/>
          <w:b/>
          <w:sz w:val="24"/>
          <w:szCs w:val="24"/>
        </w:rPr>
        <w:t xml:space="preserve"> КОНТРОЛЬ ЗА ОРГАНИЗАЦИЕЙ ПИТАНИЯ </w:t>
      </w:r>
    </w:p>
    <w:p w:rsidR="00E716A9" w:rsidRDefault="0024228A" w:rsidP="00F10180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A9">
        <w:rPr>
          <w:rFonts w:ascii="Times New Roman" w:hAnsi="Times New Roman" w:cs="Times New Roman"/>
          <w:sz w:val="24"/>
          <w:szCs w:val="24"/>
        </w:rPr>
        <w:t>Контроль за организацией питания возлагается на администрацию общеобразовательного учреждения,</w:t>
      </w:r>
      <w:r w:rsidR="00A2037F" w:rsidRPr="00E716A9">
        <w:rPr>
          <w:rFonts w:ascii="Times New Roman" w:hAnsi="Times New Roman" w:cs="Times New Roman"/>
          <w:sz w:val="24"/>
          <w:szCs w:val="24"/>
        </w:rPr>
        <w:t xml:space="preserve"> медицинского работника, </w:t>
      </w:r>
      <w:r w:rsidR="00DC7D43">
        <w:rPr>
          <w:rFonts w:ascii="Times New Roman" w:hAnsi="Times New Roman" w:cs="Times New Roman"/>
          <w:sz w:val="24"/>
          <w:szCs w:val="24"/>
        </w:rPr>
        <w:t>классных руководителей,</w:t>
      </w:r>
      <w:r w:rsidR="00E716A9" w:rsidRPr="00E716A9">
        <w:rPr>
          <w:rFonts w:ascii="Times New Roman" w:hAnsi="Times New Roman" w:cs="Times New Roman"/>
          <w:sz w:val="24"/>
          <w:szCs w:val="24"/>
        </w:rPr>
        <w:t xml:space="preserve"> Управляющий совет и Общешкольный Родительский комитет </w:t>
      </w:r>
      <w:r w:rsidR="00E716A9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СОШ-детский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с.п.Джейрах</w:t>
      </w:r>
      <w:proofErr w:type="spellEnd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1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им.И.С.Льянова</w:t>
      </w:r>
      <w:proofErr w:type="spellEnd"/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16A9" w:rsidRDefault="00E716A9" w:rsidP="009006A5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A9" w:rsidRDefault="00E716A9" w:rsidP="009006A5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16A9" w:rsidSect="004D26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60D396"/>
    <w:lvl w:ilvl="0">
      <w:numFmt w:val="bullet"/>
      <w:lvlText w:val="*"/>
      <w:lvlJc w:val="left"/>
    </w:lvl>
  </w:abstractNum>
  <w:abstractNum w:abstractNumId="1">
    <w:nsid w:val="03E515F6"/>
    <w:multiLevelType w:val="hybridMultilevel"/>
    <w:tmpl w:val="24F63876"/>
    <w:lvl w:ilvl="0" w:tplc="920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408F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D5759"/>
    <w:multiLevelType w:val="hybridMultilevel"/>
    <w:tmpl w:val="172EAE2E"/>
    <w:lvl w:ilvl="0" w:tplc="C6F05F8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7E525C"/>
    <w:multiLevelType w:val="hybridMultilevel"/>
    <w:tmpl w:val="31D66D9E"/>
    <w:lvl w:ilvl="0" w:tplc="C6F05F8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893DAE"/>
    <w:multiLevelType w:val="hybridMultilevel"/>
    <w:tmpl w:val="1F3E055E"/>
    <w:lvl w:ilvl="0" w:tplc="C6F05F8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9343F5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85A47"/>
    <w:multiLevelType w:val="singleLevel"/>
    <w:tmpl w:val="063CA50E"/>
    <w:lvl w:ilvl="0">
      <w:start w:val="5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3BA257B"/>
    <w:multiLevelType w:val="hybridMultilevel"/>
    <w:tmpl w:val="217E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97794"/>
    <w:multiLevelType w:val="multilevel"/>
    <w:tmpl w:val="73A88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33C06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035D7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87EEE"/>
    <w:multiLevelType w:val="hybridMultilevel"/>
    <w:tmpl w:val="A67C6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15348C5"/>
    <w:multiLevelType w:val="multilevel"/>
    <w:tmpl w:val="441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64F68"/>
    <w:multiLevelType w:val="multilevel"/>
    <w:tmpl w:val="267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D05F8"/>
    <w:multiLevelType w:val="multilevel"/>
    <w:tmpl w:val="5BD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B34CE"/>
    <w:multiLevelType w:val="hybridMultilevel"/>
    <w:tmpl w:val="F804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30359"/>
    <w:multiLevelType w:val="hybridMultilevel"/>
    <w:tmpl w:val="287C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C18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52FED"/>
    <w:multiLevelType w:val="singleLevel"/>
    <w:tmpl w:val="0D7A83CE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>
    <w:nsid w:val="7F703826"/>
    <w:multiLevelType w:val="multilevel"/>
    <w:tmpl w:val="D51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7"/>
    <w:lvlOverride w:ilvl="0">
      <w:lvl w:ilvl="0">
        <w:start w:val="7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19"/>
  </w:num>
  <w:num w:numId="7">
    <w:abstractNumId w:val="16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7"/>
  </w:num>
  <w:num w:numId="15">
    <w:abstractNumId w:val="1"/>
  </w:num>
  <w:num w:numId="16">
    <w:abstractNumId w:val="14"/>
  </w:num>
  <w:num w:numId="17">
    <w:abstractNumId w:val="15"/>
  </w:num>
  <w:num w:numId="18">
    <w:abstractNumId w:val="4"/>
  </w:num>
  <w:num w:numId="19">
    <w:abstractNumId w:val="18"/>
  </w:num>
  <w:num w:numId="20">
    <w:abstractNumId w:val="11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62"/>
    <w:rsid w:val="00020FA0"/>
    <w:rsid w:val="00081376"/>
    <w:rsid w:val="000944B8"/>
    <w:rsid w:val="000D6A50"/>
    <w:rsid w:val="001005CC"/>
    <w:rsid w:val="001309B1"/>
    <w:rsid w:val="0016342B"/>
    <w:rsid w:val="00180680"/>
    <w:rsid w:val="001B7B50"/>
    <w:rsid w:val="001D6AD3"/>
    <w:rsid w:val="001F5543"/>
    <w:rsid w:val="00240642"/>
    <w:rsid w:val="0024228A"/>
    <w:rsid w:val="0024373A"/>
    <w:rsid w:val="00273F39"/>
    <w:rsid w:val="002D1DDB"/>
    <w:rsid w:val="002E20E4"/>
    <w:rsid w:val="002E436F"/>
    <w:rsid w:val="0032308A"/>
    <w:rsid w:val="00360456"/>
    <w:rsid w:val="003803BF"/>
    <w:rsid w:val="003B3119"/>
    <w:rsid w:val="003B61FE"/>
    <w:rsid w:val="003D0926"/>
    <w:rsid w:val="003F59CA"/>
    <w:rsid w:val="003F6AC2"/>
    <w:rsid w:val="004154EF"/>
    <w:rsid w:val="00446C19"/>
    <w:rsid w:val="00465EC6"/>
    <w:rsid w:val="0049137C"/>
    <w:rsid w:val="004D268F"/>
    <w:rsid w:val="004D3C94"/>
    <w:rsid w:val="004E3B2D"/>
    <w:rsid w:val="004F07AC"/>
    <w:rsid w:val="0050198D"/>
    <w:rsid w:val="0053241A"/>
    <w:rsid w:val="00577DA4"/>
    <w:rsid w:val="005C48E7"/>
    <w:rsid w:val="005F332D"/>
    <w:rsid w:val="006022AC"/>
    <w:rsid w:val="006813E1"/>
    <w:rsid w:val="0072098A"/>
    <w:rsid w:val="00755DE5"/>
    <w:rsid w:val="00766303"/>
    <w:rsid w:val="00780E32"/>
    <w:rsid w:val="007D008E"/>
    <w:rsid w:val="007D7954"/>
    <w:rsid w:val="007E15AA"/>
    <w:rsid w:val="0081178C"/>
    <w:rsid w:val="008125D0"/>
    <w:rsid w:val="00893E7E"/>
    <w:rsid w:val="008A24A7"/>
    <w:rsid w:val="008A73AF"/>
    <w:rsid w:val="008B1D76"/>
    <w:rsid w:val="008D41C5"/>
    <w:rsid w:val="009006A5"/>
    <w:rsid w:val="009417DC"/>
    <w:rsid w:val="00971624"/>
    <w:rsid w:val="00993993"/>
    <w:rsid w:val="00A2037F"/>
    <w:rsid w:val="00A24957"/>
    <w:rsid w:val="00A3667F"/>
    <w:rsid w:val="00A804C9"/>
    <w:rsid w:val="00AC16D3"/>
    <w:rsid w:val="00AF711F"/>
    <w:rsid w:val="00B67AD2"/>
    <w:rsid w:val="00C373E6"/>
    <w:rsid w:val="00C442E7"/>
    <w:rsid w:val="00C7547B"/>
    <w:rsid w:val="00C766FB"/>
    <w:rsid w:val="00CA4596"/>
    <w:rsid w:val="00CC1846"/>
    <w:rsid w:val="00CE7BE2"/>
    <w:rsid w:val="00CF05B8"/>
    <w:rsid w:val="00D04B5B"/>
    <w:rsid w:val="00D152F9"/>
    <w:rsid w:val="00D3791E"/>
    <w:rsid w:val="00D41A1C"/>
    <w:rsid w:val="00D433AD"/>
    <w:rsid w:val="00D51A29"/>
    <w:rsid w:val="00D9519E"/>
    <w:rsid w:val="00DA1138"/>
    <w:rsid w:val="00DB1D15"/>
    <w:rsid w:val="00DB7249"/>
    <w:rsid w:val="00DC7D43"/>
    <w:rsid w:val="00DE1697"/>
    <w:rsid w:val="00DE7F16"/>
    <w:rsid w:val="00E4553C"/>
    <w:rsid w:val="00E47165"/>
    <w:rsid w:val="00E716A9"/>
    <w:rsid w:val="00E82B57"/>
    <w:rsid w:val="00E951E7"/>
    <w:rsid w:val="00EA3D8F"/>
    <w:rsid w:val="00EA7262"/>
    <w:rsid w:val="00EC6C7C"/>
    <w:rsid w:val="00F10180"/>
    <w:rsid w:val="00F57665"/>
    <w:rsid w:val="00FB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60"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D"/>
  </w:style>
  <w:style w:type="paragraph" w:styleId="1">
    <w:name w:val="heading 1"/>
    <w:basedOn w:val="a"/>
    <w:next w:val="a"/>
    <w:link w:val="10"/>
    <w:uiPriority w:val="99"/>
    <w:qFormat/>
    <w:rsid w:val="003B61FE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26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262"/>
  </w:style>
  <w:style w:type="character" w:styleId="a4">
    <w:name w:val="Strong"/>
    <w:basedOn w:val="a0"/>
    <w:uiPriority w:val="22"/>
    <w:qFormat/>
    <w:rsid w:val="00EA72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1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B61FE"/>
    <w:rPr>
      <w:color w:val="106BBE"/>
    </w:rPr>
  </w:style>
  <w:style w:type="paragraph" w:styleId="a6">
    <w:name w:val="List Paragraph"/>
    <w:basedOn w:val="a"/>
    <w:uiPriority w:val="34"/>
    <w:qFormat/>
    <w:rsid w:val="003B61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6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80680"/>
    <w:pPr>
      <w:spacing w:after="0" w:line="240" w:lineRule="auto"/>
      <w:ind w:left="0" w:firstLine="0"/>
    </w:pPr>
  </w:style>
  <w:style w:type="paragraph" w:styleId="aa">
    <w:name w:val="Title"/>
    <w:basedOn w:val="a"/>
    <w:link w:val="ab"/>
    <w:qFormat/>
    <w:rsid w:val="008125D0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left="0" w:right="14" w:firstLine="0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125D0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character" w:styleId="ac">
    <w:name w:val="Hyperlink"/>
    <w:basedOn w:val="a0"/>
    <w:uiPriority w:val="99"/>
    <w:semiHidden/>
    <w:unhideWhenUsed/>
    <w:rsid w:val="00100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B544-14FB-42D3-A3A4-3AB28747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020</cp:lastModifiedBy>
  <cp:revision>28</cp:revision>
  <cp:lastPrinted>2021-02-15T13:24:00Z</cp:lastPrinted>
  <dcterms:created xsi:type="dcterms:W3CDTF">2015-01-13T12:52:00Z</dcterms:created>
  <dcterms:modified xsi:type="dcterms:W3CDTF">2021-03-16T11:45:00Z</dcterms:modified>
</cp:coreProperties>
</file>