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F01C" w14:textId="77777777" w:rsidR="00E56C24" w:rsidRDefault="00E56C24">
      <w:pPr>
        <w:pStyle w:val="11"/>
        <w:spacing w:before="59"/>
        <w:ind w:left="1286" w:right="1564"/>
      </w:pPr>
    </w:p>
    <w:p w14:paraId="279A149A" w14:textId="63B395C5" w:rsidR="00EE43BD" w:rsidRPr="00C41347" w:rsidRDefault="00EE43BD" w:rsidP="009864DA">
      <w:pPr>
        <w:pStyle w:val="11"/>
        <w:spacing w:before="59"/>
        <w:ind w:left="1286" w:right="708"/>
        <w:rPr>
          <w:caps/>
          <w:color w:val="1F497D" w:themeColor="text2"/>
          <w:sz w:val="20"/>
          <w:szCs w:val="20"/>
        </w:rPr>
      </w:pPr>
      <w:r w:rsidRPr="00C41347">
        <w:rPr>
          <w:caps/>
          <w:color w:val="1F497D" w:themeColor="text2"/>
          <w:sz w:val="20"/>
          <w:szCs w:val="20"/>
        </w:rPr>
        <w:t>Государственное бюджетное общеобразовательное учреждение</w:t>
      </w:r>
    </w:p>
    <w:p w14:paraId="5D1514C9" w14:textId="430AF582" w:rsidR="00E56C24" w:rsidRPr="00EE43BD" w:rsidRDefault="00EE43BD" w:rsidP="009864DA">
      <w:pPr>
        <w:pStyle w:val="11"/>
        <w:spacing w:before="59"/>
        <w:ind w:left="1134" w:right="566"/>
        <w:rPr>
          <w:caps/>
          <w:color w:val="1F497D" w:themeColor="text2"/>
          <w:sz w:val="32"/>
        </w:rPr>
      </w:pPr>
      <w:r w:rsidRPr="00C41347">
        <w:rPr>
          <w:caps/>
          <w:color w:val="1F497D" w:themeColor="text2"/>
          <w:sz w:val="16"/>
          <w:szCs w:val="16"/>
        </w:rPr>
        <w:t>«Средняя общеобразовательная школа-Детский сад с.п.Джейрах имени И.С.Льянова»</w:t>
      </w:r>
    </w:p>
    <w:p w14:paraId="0CCB4FBE" w14:textId="77777777" w:rsidR="00E56C24" w:rsidRDefault="00E56C24" w:rsidP="009864DA">
      <w:pPr>
        <w:pStyle w:val="11"/>
        <w:spacing w:before="59"/>
        <w:ind w:left="1286" w:right="1564"/>
      </w:pPr>
    </w:p>
    <w:p w14:paraId="6EBEF500" w14:textId="77777777" w:rsidR="00E56C24" w:rsidRDefault="00E56C24">
      <w:pPr>
        <w:pStyle w:val="11"/>
        <w:spacing w:before="59"/>
        <w:ind w:left="1286" w:right="1564"/>
      </w:pPr>
    </w:p>
    <w:p w14:paraId="2EC9FE0F" w14:textId="77777777" w:rsidR="00E56C24" w:rsidRDefault="00E56C24" w:rsidP="004041AD">
      <w:pPr>
        <w:pStyle w:val="11"/>
        <w:spacing w:before="59"/>
        <w:ind w:left="426" w:right="73"/>
      </w:pPr>
    </w:p>
    <w:p w14:paraId="16243F12" w14:textId="77777777" w:rsidR="00F13B22" w:rsidRDefault="00F13B22">
      <w:pPr>
        <w:pStyle w:val="11"/>
        <w:spacing w:before="59"/>
        <w:ind w:left="1286" w:right="1564"/>
        <w:rPr>
          <w:caps/>
          <w:sz w:val="40"/>
        </w:rPr>
      </w:pPr>
    </w:p>
    <w:p w14:paraId="0794632B" w14:textId="77777777" w:rsidR="00F13B22" w:rsidRDefault="00F13B22">
      <w:pPr>
        <w:pStyle w:val="11"/>
        <w:spacing w:before="59"/>
        <w:ind w:left="1286" w:right="1564"/>
        <w:rPr>
          <w:caps/>
          <w:sz w:val="40"/>
        </w:rPr>
      </w:pPr>
    </w:p>
    <w:p w14:paraId="62AD22FD" w14:textId="77777777" w:rsidR="00F13B22" w:rsidRDefault="00F13B22">
      <w:pPr>
        <w:pStyle w:val="11"/>
        <w:spacing w:before="59"/>
        <w:ind w:left="1286" w:right="1564"/>
        <w:rPr>
          <w:caps/>
          <w:sz w:val="40"/>
        </w:rPr>
      </w:pPr>
    </w:p>
    <w:p w14:paraId="272430DC" w14:textId="77777777" w:rsidR="00F13B22" w:rsidRDefault="00F13B22">
      <w:pPr>
        <w:pStyle w:val="11"/>
        <w:spacing w:before="59"/>
        <w:ind w:left="1286" w:right="1564"/>
        <w:rPr>
          <w:caps/>
          <w:sz w:val="40"/>
        </w:rPr>
      </w:pPr>
    </w:p>
    <w:p w14:paraId="32731F72" w14:textId="77777777" w:rsidR="00F13B22" w:rsidRDefault="00F13B22">
      <w:pPr>
        <w:pStyle w:val="11"/>
        <w:spacing w:before="59"/>
        <w:ind w:left="1286" w:right="1564"/>
        <w:rPr>
          <w:caps/>
          <w:sz w:val="40"/>
        </w:rPr>
      </w:pPr>
    </w:p>
    <w:p w14:paraId="058A22BF" w14:textId="77777777" w:rsidR="00EE43BD" w:rsidRPr="00CB2DFA" w:rsidRDefault="00F13B22">
      <w:pPr>
        <w:pStyle w:val="11"/>
        <w:spacing w:before="59"/>
        <w:ind w:left="1286" w:right="1564"/>
        <w:rPr>
          <w:caps/>
          <w:color w:val="C00000"/>
          <w:sz w:val="5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CB2DFA">
        <w:rPr>
          <w:caps/>
          <w:color w:val="C00000"/>
          <w:sz w:val="5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Публичный доклад </w:t>
      </w:r>
    </w:p>
    <w:p w14:paraId="1F63B40F" w14:textId="77777777" w:rsidR="00F13B22" w:rsidRPr="00CB2DFA" w:rsidRDefault="00F13B22">
      <w:pPr>
        <w:pStyle w:val="11"/>
        <w:spacing w:before="59"/>
        <w:ind w:left="1286" w:right="1564"/>
        <w:rPr>
          <w:caps/>
          <w:color w:val="C00000"/>
          <w:sz w:val="5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CB2DFA">
        <w:rPr>
          <w:caps/>
          <w:color w:val="C00000"/>
          <w:sz w:val="52"/>
          <w14:reflection w14:blurRad="6350" w14:stA="55000" w14:stPos="0" w14:endA="300" w14:endPos="45500" w14:dist="0" w14:dir="5400000" w14:fadeDir="5400000" w14:sx="100000" w14:sy="-100000" w14:kx="0" w14:ky="0" w14:algn="bl"/>
        </w:rPr>
        <w:t>директора</w:t>
      </w:r>
    </w:p>
    <w:p w14:paraId="4EFF5F8B" w14:textId="7763FB8F" w:rsidR="00E56C24" w:rsidRPr="00EE43BD" w:rsidRDefault="00F13B22" w:rsidP="006D6620">
      <w:pPr>
        <w:pStyle w:val="11"/>
        <w:spacing w:before="59"/>
        <w:ind w:left="1286" w:right="1564"/>
        <w:rPr>
          <w: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EE43BD">
        <w:rPr>
          <w: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EE43BD">
        <w:rPr>
          <w:small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>за</w:t>
      </w:r>
      <w:r w:rsidR="006D6620">
        <w:rPr>
          <w: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2023-2024</w:t>
      </w:r>
      <w:r w:rsidR="00EE43BD">
        <w:rPr>
          <w: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EE43BD">
        <w:rPr>
          <w:smallCaps/>
          <w:color w:val="C00000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>учебный год</w:t>
      </w:r>
    </w:p>
    <w:p w14:paraId="360124E6" w14:textId="77777777" w:rsidR="00E56C24" w:rsidRPr="00F13B22" w:rsidRDefault="00E56C24">
      <w:pPr>
        <w:pStyle w:val="11"/>
        <w:spacing w:before="59"/>
        <w:ind w:left="1286" w:right="1564"/>
        <w:rPr>
          <w:caps/>
          <w:color w:val="C00000"/>
          <w:sz w:val="40"/>
        </w:rPr>
      </w:pPr>
    </w:p>
    <w:p w14:paraId="64F15761" w14:textId="77777777" w:rsidR="00E56C24" w:rsidRDefault="00E56C24">
      <w:pPr>
        <w:pStyle w:val="11"/>
        <w:spacing w:before="59"/>
        <w:ind w:left="1286" w:right="1564"/>
      </w:pPr>
    </w:p>
    <w:p w14:paraId="19B21D8D" w14:textId="77777777" w:rsidR="00E56C24" w:rsidRDefault="00E56C24">
      <w:pPr>
        <w:pStyle w:val="11"/>
        <w:spacing w:before="59"/>
        <w:ind w:left="1286" w:right="1564"/>
      </w:pPr>
    </w:p>
    <w:p w14:paraId="6124609E" w14:textId="77777777" w:rsidR="00E56C24" w:rsidRDefault="00E56C24">
      <w:pPr>
        <w:pStyle w:val="11"/>
        <w:spacing w:before="59"/>
        <w:ind w:left="1286" w:right="1564"/>
      </w:pPr>
    </w:p>
    <w:p w14:paraId="4B9B88A8" w14:textId="77777777" w:rsidR="00E56C24" w:rsidRDefault="00E56C24">
      <w:pPr>
        <w:pStyle w:val="11"/>
        <w:spacing w:before="59"/>
        <w:ind w:left="1286" w:right="1564"/>
      </w:pPr>
    </w:p>
    <w:p w14:paraId="28D66728" w14:textId="77777777" w:rsidR="00E56C24" w:rsidRDefault="00E56C24">
      <w:pPr>
        <w:pStyle w:val="11"/>
        <w:spacing w:before="59"/>
        <w:ind w:left="1286" w:right="1564"/>
      </w:pPr>
    </w:p>
    <w:p w14:paraId="44402001" w14:textId="77777777" w:rsidR="00E56C24" w:rsidRDefault="00E56C24">
      <w:pPr>
        <w:pStyle w:val="11"/>
        <w:spacing w:before="59"/>
        <w:ind w:left="1286" w:right="1564"/>
      </w:pPr>
    </w:p>
    <w:p w14:paraId="6B18A239" w14:textId="77777777" w:rsidR="00E56C24" w:rsidRDefault="00E56C24">
      <w:pPr>
        <w:pStyle w:val="11"/>
        <w:spacing w:before="59"/>
        <w:ind w:left="1286" w:right="1564"/>
      </w:pPr>
    </w:p>
    <w:p w14:paraId="2B145913" w14:textId="77777777" w:rsidR="00E56C24" w:rsidRDefault="00E56C24">
      <w:pPr>
        <w:pStyle w:val="11"/>
        <w:spacing w:before="59"/>
        <w:ind w:left="1286" w:right="1564"/>
      </w:pPr>
    </w:p>
    <w:p w14:paraId="46A9E4D3" w14:textId="77777777" w:rsidR="00E56C24" w:rsidRDefault="00E56C24">
      <w:pPr>
        <w:pStyle w:val="11"/>
        <w:spacing w:before="59"/>
        <w:ind w:left="1286" w:right="1564"/>
      </w:pPr>
    </w:p>
    <w:p w14:paraId="7EBC51F5" w14:textId="77777777" w:rsidR="00F13B22" w:rsidRDefault="00F13B22">
      <w:pPr>
        <w:pStyle w:val="11"/>
        <w:spacing w:before="59"/>
        <w:ind w:left="1286" w:right="1564"/>
      </w:pPr>
    </w:p>
    <w:p w14:paraId="19A12602" w14:textId="77777777" w:rsidR="00F13B22" w:rsidRDefault="00F13B22">
      <w:pPr>
        <w:pStyle w:val="11"/>
        <w:spacing w:before="59"/>
        <w:ind w:left="1286" w:right="1564"/>
      </w:pPr>
    </w:p>
    <w:p w14:paraId="563BD3E5" w14:textId="77777777" w:rsidR="00F13B22" w:rsidRDefault="00F13B22">
      <w:pPr>
        <w:pStyle w:val="11"/>
        <w:spacing w:before="59"/>
        <w:ind w:left="1286" w:right="1564"/>
      </w:pPr>
    </w:p>
    <w:p w14:paraId="503CE8BC" w14:textId="77777777" w:rsidR="00F13B22" w:rsidRDefault="00F13B22">
      <w:pPr>
        <w:pStyle w:val="11"/>
        <w:spacing w:before="59"/>
        <w:ind w:left="1286" w:right="1564"/>
      </w:pPr>
    </w:p>
    <w:p w14:paraId="4BB94764" w14:textId="77777777" w:rsidR="00F13B22" w:rsidRDefault="00F13B22">
      <w:pPr>
        <w:pStyle w:val="11"/>
        <w:spacing w:before="59"/>
        <w:ind w:left="1286" w:right="1564"/>
      </w:pPr>
    </w:p>
    <w:p w14:paraId="1DF4B207" w14:textId="77777777" w:rsidR="00F13B22" w:rsidRDefault="00F13B22">
      <w:pPr>
        <w:pStyle w:val="11"/>
        <w:spacing w:before="59"/>
        <w:ind w:left="1286" w:right="1564"/>
      </w:pPr>
    </w:p>
    <w:p w14:paraId="4F5E8332" w14:textId="77777777" w:rsidR="00F13B22" w:rsidRDefault="00F13B22">
      <w:pPr>
        <w:pStyle w:val="11"/>
        <w:spacing w:before="59"/>
        <w:ind w:left="1286" w:right="1564"/>
      </w:pPr>
    </w:p>
    <w:p w14:paraId="77DBE808" w14:textId="77777777" w:rsidR="00F13B22" w:rsidRDefault="00F13B22">
      <w:pPr>
        <w:pStyle w:val="11"/>
        <w:spacing w:before="59"/>
        <w:ind w:left="1286" w:right="1564"/>
      </w:pPr>
    </w:p>
    <w:p w14:paraId="4A617710" w14:textId="73EDAA39" w:rsidR="00F13B22" w:rsidRDefault="00EE43BD" w:rsidP="00EE43BD">
      <w:pPr>
        <w:pStyle w:val="11"/>
        <w:spacing w:before="59"/>
        <w:ind w:left="0" w:right="1564"/>
      </w:pPr>
      <w:r>
        <w:t xml:space="preserve">                        </w:t>
      </w:r>
      <w:proofErr w:type="spellStart"/>
      <w:r w:rsidR="00F13B22" w:rsidRPr="00EE43BD">
        <w:rPr>
          <w:color w:val="1F497D" w:themeColor="text2"/>
        </w:rPr>
        <w:t>с.п.Джейрах</w:t>
      </w:r>
      <w:proofErr w:type="spellEnd"/>
      <w:r>
        <w:rPr>
          <w:color w:val="1F497D" w:themeColor="text2"/>
        </w:rPr>
        <w:t>,</w:t>
      </w:r>
      <w:r w:rsidR="006D6620">
        <w:rPr>
          <w:color w:val="1F497D" w:themeColor="text2"/>
        </w:rPr>
        <w:t xml:space="preserve"> 2024</w:t>
      </w:r>
    </w:p>
    <w:p w14:paraId="182179E8" w14:textId="77777777" w:rsidR="00F13B22" w:rsidRDefault="00F13B22">
      <w:pPr>
        <w:pStyle w:val="11"/>
        <w:spacing w:before="59"/>
        <w:ind w:left="1286" w:right="1564"/>
      </w:pPr>
    </w:p>
    <w:p w14:paraId="574E6BA2" w14:textId="77777777" w:rsidR="00F13B22" w:rsidRDefault="00F13B22" w:rsidP="00EE43BD">
      <w:pPr>
        <w:pStyle w:val="11"/>
        <w:spacing w:before="59"/>
        <w:ind w:left="0" w:right="1564"/>
        <w:jc w:val="left"/>
      </w:pPr>
    </w:p>
    <w:p w14:paraId="35A699E9" w14:textId="77777777" w:rsidR="00C41347" w:rsidRDefault="00C41347">
      <w:pPr>
        <w:pStyle w:val="11"/>
        <w:spacing w:before="59"/>
        <w:ind w:left="1286" w:right="1564"/>
      </w:pPr>
    </w:p>
    <w:p w14:paraId="76840216" w14:textId="35526983" w:rsidR="006619AB" w:rsidRDefault="000C47A2">
      <w:pPr>
        <w:pStyle w:val="11"/>
        <w:spacing w:before="59"/>
        <w:ind w:left="1286" w:right="1564"/>
      </w:pPr>
      <w:r>
        <w:t>Доклад</w:t>
      </w:r>
      <w:r>
        <w:rPr>
          <w:spacing w:val="-5"/>
        </w:rPr>
        <w:t xml:space="preserve"> </w:t>
      </w:r>
      <w:r>
        <w:t>руководителя</w:t>
      </w:r>
    </w:p>
    <w:p w14:paraId="4150F6D6" w14:textId="77777777" w:rsidR="006619AB" w:rsidRPr="00B92714" w:rsidRDefault="00EE43BD" w:rsidP="00B92714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714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родители, коллеги, учащиеся, представители общественности!  </w:t>
      </w:r>
    </w:p>
    <w:p w14:paraId="5A1A387F" w14:textId="5684E0D5" w:rsidR="006619AB" w:rsidRPr="00B92714" w:rsidRDefault="000C47A2" w:rsidP="00B92714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714">
        <w:rPr>
          <w:rFonts w:ascii="Times New Roman" w:hAnsi="Times New Roman" w:cs="Times New Roman"/>
          <w:sz w:val="28"/>
          <w:szCs w:val="28"/>
        </w:rPr>
        <w:t>Вот и закончился еще один учебный год. Пришло время подводить итоги,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анализировать успехи и неудачи, строить планы на будущее.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714" w:rsidRPr="00B92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B16D4" w14:textId="23CD2642" w:rsidR="00467B95" w:rsidRDefault="00B92714" w:rsidP="007B62D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714">
        <w:rPr>
          <w:rFonts w:ascii="Times New Roman" w:hAnsi="Times New Roman" w:cs="Times New Roman"/>
          <w:sz w:val="28"/>
          <w:szCs w:val="28"/>
        </w:rPr>
        <w:t>Предлагаем вашему вниманию публичный доклад, в котором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резул</w:t>
      </w:r>
      <w:r w:rsidR="006D6620">
        <w:rPr>
          <w:rFonts w:ascii="Times New Roman" w:hAnsi="Times New Roman" w:cs="Times New Roman"/>
          <w:sz w:val="28"/>
          <w:szCs w:val="28"/>
        </w:rPr>
        <w:t>ьтаты деятельности Школы за 2023 - 2024</w:t>
      </w:r>
      <w:r w:rsidRPr="00B92714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Доклад содержит информацию об основных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образовательного учреждения. Подготовлен на основе анализа учебно-воспитательной работы обр</w:t>
      </w:r>
      <w:r w:rsidR="006D6620">
        <w:rPr>
          <w:rFonts w:ascii="Times New Roman" w:hAnsi="Times New Roman" w:cs="Times New Roman"/>
          <w:sz w:val="28"/>
          <w:szCs w:val="28"/>
        </w:rPr>
        <w:t>азовательного учреждения за 2023-2024</w:t>
      </w:r>
      <w:r w:rsidRPr="00B92714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год и содержит информацию об основных направлениях работы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иллюстрирует достигнутый уровень качества реализации образовательных</w:t>
      </w:r>
      <w:r w:rsidR="007B62D7">
        <w:rPr>
          <w:rFonts w:ascii="Times New Roman" w:hAnsi="Times New Roman" w:cs="Times New Roman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программ, а также характеризует основные проблемы и перспективы развития учреждения</w:t>
      </w:r>
      <w:r w:rsidRPr="00467B95">
        <w:rPr>
          <w:rFonts w:ascii="Times New Roman" w:hAnsi="Times New Roman" w:cs="Times New Roman"/>
          <w:sz w:val="28"/>
          <w:szCs w:val="28"/>
        </w:rPr>
        <w:t>.</w:t>
      </w:r>
      <w:r w:rsidR="005E2393" w:rsidRPr="00467B95">
        <w:rPr>
          <w:sz w:val="28"/>
          <w:szCs w:val="28"/>
        </w:rPr>
        <w:t xml:space="preserve"> </w:t>
      </w:r>
      <w:r w:rsidR="005E2393" w:rsidRPr="00467B95">
        <w:rPr>
          <w:rFonts w:ascii="Times New Roman" w:hAnsi="Times New Roman" w:cs="Times New Roman"/>
          <w:sz w:val="28"/>
          <w:szCs w:val="28"/>
        </w:rPr>
        <w:t>Публикация открытого доклада стала для школы обычной деятельностью.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14:paraId="597C677E" w14:textId="149B2E55" w:rsidR="007B62D7" w:rsidRPr="007B62D7" w:rsidRDefault="007B62D7" w:rsidP="007B62D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2D7">
        <w:rPr>
          <w:rFonts w:ascii="Times New Roman" w:hAnsi="Times New Roman" w:cs="Times New Roman"/>
          <w:sz w:val="28"/>
          <w:szCs w:val="28"/>
        </w:rPr>
        <w:t>Наш публичный доклад адресован нашим ученикам, родителям наших сегодняшних и будущих учеников, педагогам школы, представителям местного сообщества, работникам органов управления образованием, а также всем, кто проявляет интерес к нашей работе.</w:t>
      </w:r>
    </w:p>
    <w:p w14:paraId="2C9C20F9" w14:textId="77777777" w:rsidR="007B62D7" w:rsidRDefault="00467B95" w:rsidP="007B62D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2D7">
        <w:rPr>
          <w:rFonts w:ascii="Times New Roman" w:hAnsi="Times New Roman" w:cs="Times New Roman"/>
          <w:sz w:val="28"/>
          <w:szCs w:val="28"/>
        </w:rPr>
        <w:t>Дорогие наши родители! Прочитав доклад, вы сможете не только получить желаемую информацию, но и понять, что школа всегда готова вести открытый диалог. Родители и педагоги – две мощнейшие силы, роль которых в процессе 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сколько, прежде всего, взаимопонимание, взаимодополнение, сотворчество школы и семьи в воспитании и образовании подрастающего поколения. Мы рассчитываем на Ваше понимание и поддержку в решении конкретных задач, стоящих перед школой.</w:t>
      </w:r>
      <w:r w:rsidR="007B62D7" w:rsidRPr="007B6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4F80E" w14:textId="193B51DA" w:rsidR="00757BD7" w:rsidRPr="007B62D7" w:rsidRDefault="007B62D7" w:rsidP="007B62D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714">
        <w:rPr>
          <w:rFonts w:ascii="Times New Roman" w:hAnsi="Times New Roman" w:cs="Times New Roman"/>
          <w:sz w:val="28"/>
          <w:szCs w:val="28"/>
        </w:rPr>
        <w:t>Современная школа – это не только источник знаний, это са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92714">
        <w:rPr>
          <w:rFonts w:ascii="Times New Roman" w:hAnsi="Times New Roman" w:cs="Times New Roman"/>
          <w:sz w:val="28"/>
          <w:szCs w:val="28"/>
        </w:rPr>
        <w:t>остоятельный, солидный интегратор всех возможностей, полезных для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ученика; умный советчик и помощник в определении жизненного пути. Сегодняшний принцип работы городских школ и нашей образовательной организации в</w:t>
      </w:r>
      <w:r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их</w:t>
      </w:r>
      <w:r w:rsidRPr="00B927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числе</w:t>
      </w:r>
      <w:r w:rsidRPr="00B927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дал</w:t>
      </w:r>
      <w:r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свои</w:t>
      </w:r>
      <w:r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положительные</w:t>
      </w:r>
      <w:r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результаты.</w:t>
      </w:r>
    </w:p>
    <w:p w14:paraId="33016BED" w14:textId="238B0770" w:rsidR="007B62D7" w:rsidRPr="007B62D7" w:rsidRDefault="00757BD7" w:rsidP="007B62D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7B62D7">
        <w:rPr>
          <w:sz w:val="28"/>
          <w:szCs w:val="28"/>
        </w:rPr>
        <w:t>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</w:t>
      </w:r>
      <w:r w:rsidR="007B62D7">
        <w:rPr>
          <w:sz w:val="28"/>
          <w:szCs w:val="28"/>
        </w:rPr>
        <w:t>.</w:t>
      </w:r>
    </w:p>
    <w:p w14:paraId="28572F3D" w14:textId="0512DCAA" w:rsidR="00AC5FC7" w:rsidRPr="00B92714" w:rsidRDefault="000C47A2" w:rsidP="007B62D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714">
        <w:rPr>
          <w:rFonts w:ascii="Times New Roman" w:hAnsi="Times New Roman" w:cs="Times New Roman"/>
          <w:sz w:val="28"/>
          <w:szCs w:val="28"/>
        </w:rPr>
        <w:t>Усиление роли учителя,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2714">
        <w:rPr>
          <w:rFonts w:ascii="Times New Roman" w:hAnsi="Times New Roman" w:cs="Times New Roman"/>
          <w:sz w:val="28"/>
          <w:szCs w:val="28"/>
        </w:rPr>
        <w:t>поддержка детских талантов и важность правильного выбора будущей профессии в судьбе каждого ученика -</w:t>
      </w:r>
      <w:r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92714">
        <w:rPr>
          <w:rFonts w:ascii="Times New Roman" w:hAnsi="Times New Roman" w:cs="Times New Roman"/>
          <w:i/>
          <w:sz w:val="28"/>
          <w:szCs w:val="28"/>
        </w:rPr>
        <w:t xml:space="preserve">ключевые задачи </w:t>
      </w:r>
      <w:r w:rsidR="00AC5FC7" w:rsidRPr="00B92714">
        <w:rPr>
          <w:rFonts w:ascii="Times New Roman" w:hAnsi="Times New Roman" w:cs="Times New Roman"/>
          <w:sz w:val="28"/>
          <w:szCs w:val="28"/>
        </w:rPr>
        <w:t>си</w:t>
      </w:r>
      <w:r w:rsidRPr="00B92714">
        <w:rPr>
          <w:rFonts w:ascii="Times New Roman" w:hAnsi="Times New Roman" w:cs="Times New Roman"/>
          <w:sz w:val="28"/>
          <w:szCs w:val="28"/>
        </w:rPr>
        <w:t>стемы</w:t>
      </w:r>
      <w:r w:rsidRPr="00B927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17FED" w:rsidRPr="00B92714">
        <w:rPr>
          <w:rFonts w:ascii="Times New Roman" w:hAnsi="Times New Roman" w:cs="Times New Roman"/>
          <w:sz w:val="28"/>
          <w:szCs w:val="28"/>
        </w:rPr>
        <w:t>образова</w:t>
      </w:r>
      <w:r w:rsidR="00AC5FC7" w:rsidRPr="00B92714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AC5FC7"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5FC7" w:rsidRPr="00B92714">
        <w:rPr>
          <w:rFonts w:ascii="Times New Roman" w:hAnsi="Times New Roman" w:cs="Times New Roman"/>
          <w:sz w:val="28"/>
          <w:szCs w:val="28"/>
        </w:rPr>
        <w:t>над</w:t>
      </w:r>
      <w:r w:rsidR="00AC5FC7" w:rsidRPr="00B927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5FC7" w:rsidRPr="00B92714">
        <w:rPr>
          <w:rFonts w:ascii="Times New Roman" w:hAnsi="Times New Roman" w:cs="Times New Roman"/>
          <w:sz w:val="28"/>
          <w:szCs w:val="28"/>
        </w:rPr>
        <w:t>решением которых</w:t>
      </w:r>
      <w:r w:rsidR="00AC5FC7" w:rsidRPr="00B927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5FC7" w:rsidRPr="00B92714">
        <w:rPr>
          <w:rFonts w:ascii="Times New Roman" w:hAnsi="Times New Roman" w:cs="Times New Roman"/>
          <w:sz w:val="28"/>
          <w:szCs w:val="28"/>
        </w:rPr>
        <w:t>мы</w:t>
      </w:r>
      <w:r w:rsidR="00AC5FC7" w:rsidRPr="00B927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5FC7" w:rsidRPr="00B92714">
        <w:rPr>
          <w:rFonts w:ascii="Times New Roman" w:hAnsi="Times New Roman" w:cs="Times New Roman"/>
          <w:sz w:val="28"/>
          <w:szCs w:val="28"/>
        </w:rPr>
        <w:t>работа</w:t>
      </w:r>
      <w:r w:rsidR="00C1229E">
        <w:rPr>
          <w:rFonts w:ascii="Times New Roman" w:hAnsi="Times New Roman" w:cs="Times New Roman"/>
          <w:sz w:val="28"/>
          <w:szCs w:val="28"/>
        </w:rPr>
        <w:t>ем</w:t>
      </w:r>
      <w:r w:rsidR="00AC5FC7" w:rsidRPr="00B92714">
        <w:rPr>
          <w:rFonts w:ascii="Times New Roman" w:hAnsi="Times New Roman" w:cs="Times New Roman"/>
          <w:sz w:val="28"/>
          <w:szCs w:val="28"/>
        </w:rPr>
        <w:t>.</w:t>
      </w:r>
    </w:p>
    <w:p w14:paraId="33BBF919" w14:textId="77777777" w:rsidR="00D17FED" w:rsidRDefault="00D17FED" w:rsidP="00B92714">
      <w:pPr>
        <w:pStyle w:val="a3"/>
        <w:ind w:right="805" w:firstLine="360"/>
      </w:pPr>
    </w:p>
    <w:p w14:paraId="4D5007ED" w14:textId="77777777" w:rsidR="00D17FED" w:rsidRDefault="00D17FED" w:rsidP="00B92714">
      <w:pPr>
        <w:pStyle w:val="a3"/>
        <w:ind w:right="805" w:firstLine="360"/>
      </w:pPr>
    </w:p>
    <w:p w14:paraId="124CF2C1" w14:textId="77777777" w:rsidR="00E11664" w:rsidRDefault="00E11664" w:rsidP="00B92714">
      <w:pPr>
        <w:pStyle w:val="a3"/>
        <w:ind w:right="805" w:firstLine="360"/>
      </w:pPr>
    </w:p>
    <w:p w14:paraId="2D099FEB" w14:textId="77777777" w:rsidR="006619AB" w:rsidRDefault="006619AB">
      <w:pPr>
        <w:pStyle w:val="a3"/>
        <w:spacing w:before="11"/>
        <w:ind w:left="0"/>
        <w:jc w:val="left"/>
        <w:rPr>
          <w:sz w:val="5"/>
        </w:rPr>
      </w:pPr>
    </w:p>
    <w:p w14:paraId="6548D0FC" w14:textId="77777777" w:rsidR="006619AB" w:rsidRDefault="006619AB">
      <w:pPr>
        <w:pStyle w:val="a3"/>
        <w:spacing w:before="5"/>
        <w:ind w:left="0"/>
        <w:jc w:val="left"/>
        <w:rPr>
          <w:sz w:val="5"/>
        </w:rPr>
      </w:pPr>
    </w:p>
    <w:p w14:paraId="358652DA" w14:textId="77777777" w:rsidR="006619AB" w:rsidRDefault="006619AB">
      <w:pPr>
        <w:pStyle w:val="a3"/>
        <w:ind w:left="0"/>
        <w:jc w:val="left"/>
        <w:rPr>
          <w:sz w:val="29"/>
        </w:rPr>
      </w:pPr>
    </w:p>
    <w:p w14:paraId="7D253FF8" w14:textId="77777777" w:rsidR="00E11664" w:rsidRDefault="00E11664">
      <w:pPr>
        <w:pStyle w:val="21"/>
        <w:ind w:left="894" w:right="814" w:hanging="361"/>
        <w:rPr>
          <w:color w:val="0000FF"/>
          <w:w w:val="90"/>
        </w:rPr>
      </w:pPr>
    </w:p>
    <w:p w14:paraId="191417F0" w14:textId="77777777" w:rsidR="006619AB" w:rsidRPr="00C1229E" w:rsidRDefault="000C47A2" w:rsidP="00C1229E">
      <w:pPr>
        <w:pStyle w:val="a8"/>
        <w:jc w:val="both"/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</w:pP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1.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Общая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характеристика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Государственного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бюджетного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общеобразовательного</w:t>
      </w:r>
      <w:r w:rsidRPr="00C1229E">
        <w:rPr>
          <w:rFonts w:ascii="Times New Roman" w:hAnsi="Times New Roman" w:cs="Times New Roman"/>
          <w:i/>
          <w:iCs/>
          <w:color w:val="0033CC"/>
          <w:spacing w:val="1"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 xml:space="preserve">учреждения </w:t>
      </w:r>
      <w:r w:rsidR="00E11664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"Средняя общеобр</w:t>
      </w:r>
      <w:r w:rsidR="0071144A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 xml:space="preserve">азовательная школа –Детский сад </w:t>
      </w:r>
      <w:proofErr w:type="spellStart"/>
      <w:r w:rsidR="0071144A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с.п.Джейрах</w:t>
      </w:r>
      <w:proofErr w:type="spellEnd"/>
      <w:r w:rsidR="0071144A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 xml:space="preserve"> имени </w:t>
      </w:r>
      <w:proofErr w:type="spellStart"/>
      <w:r w:rsidR="0071144A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И.С.Льянова</w:t>
      </w:r>
      <w:proofErr w:type="spellEnd"/>
      <w:r w:rsidR="00E11664" w:rsidRPr="00C1229E">
        <w:rPr>
          <w:rFonts w:ascii="Times New Roman" w:hAnsi="Times New Roman" w:cs="Times New Roman"/>
          <w:i/>
          <w:iCs/>
          <w:color w:val="0033CC"/>
          <w:w w:val="90"/>
          <w:sz w:val="28"/>
          <w:szCs w:val="28"/>
        </w:rPr>
        <w:t>"</w:t>
      </w:r>
    </w:p>
    <w:p w14:paraId="32E71BFE" w14:textId="77777777" w:rsidR="00E11664" w:rsidRDefault="00E11664">
      <w:pPr>
        <w:pStyle w:val="21"/>
        <w:ind w:left="894" w:right="814" w:hanging="361"/>
      </w:pPr>
    </w:p>
    <w:p w14:paraId="6729B5E3" w14:textId="5A2C4493" w:rsidR="006619AB" w:rsidRPr="00C1229E" w:rsidRDefault="000C47A2" w:rsidP="00C1229E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229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Что собой представляет образовательная организация на современном этапе</w:t>
      </w:r>
      <w:r w:rsidR="00C1229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 </w:t>
      </w:r>
      <w:r w:rsidRPr="00C1229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>разви</w:t>
      </w:r>
      <w:r w:rsidRPr="00C12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тия?</w:t>
      </w:r>
    </w:p>
    <w:p w14:paraId="5E92955D" w14:textId="77777777" w:rsidR="00C1229E" w:rsidRDefault="00C1229E" w:rsidP="00E1166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4633C4C5" w14:textId="6F4FAC51" w:rsidR="00E11664" w:rsidRPr="00415896" w:rsidRDefault="00E11664" w:rsidP="0041589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 </w:t>
      </w:r>
      <w:proofErr w:type="gramStart"/>
      <w:r w:rsidRPr="0041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управления  организацией</w:t>
      </w:r>
      <w:proofErr w:type="gramEnd"/>
      <w:r w:rsidRPr="00415896">
        <w:rPr>
          <w:rFonts w:ascii="Times New Roman" w:hAnsi="Times New Roman" w:cs="Times New Roman"/>
          <w:sz w:val="28"/>
          <w:szCs w:val="28"/>
        </w:rPr>
        <w:t xml:space="preserve">  (организационно-правовое обеспечение </w:t>
      </w:r>
    </w:p>
    <w:p w14:paraId="4B108458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соответствие организации управления уставным </w:t>
      </w:r>
    </w:p>
    <w:p w14:paraId="53B20872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требованиям, соответствие собственной нормативной и организационно-распорядительной документации действующему законодательству РФ и Уставу, </w:t>
      </w:r>
    </w:p>
    <w:p w14:paraId="6FFAED81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структурных подразделений общеобразовательной </w:t>
      </w:r>
    </w:p>
    <w:p w14:paraId="40E26583" w14:textId="4749D99C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организации, реализация принципа коллегиальности, зрелость и эффективность органов</w:t>
      </w:r>
      <w:r w:rsidR="00C1229E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общественного управления, внешние связи организации, инновационная деятельность)</w:t>
      </w:r>
      <w:r w:rsidR="00C1229E" w:rsidRPr="00415896">
        <w:rPr>
          <w:rFonts w:ascii="Times New Roman" w:hAnsi="Times New Roman" w:cs="Times New Roman"/>
          <w:sz w:val="28"/>
          <w:szCs w:val="28"/>
        </w:rPr>
        <w:t>.</w:t>
      </w:r>
    </w:p>
    <w:p w14:paraId="485D23F6" w14:textId="31AFB390" w:rsidR="00E11664" w:rsidRPr="00415896" w:rsidRDefault="00E11664" w:rsidP="0041589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Образовательная деятельность ГБОУ «СОШ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-ДС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» осуществляется на основании </w:t>
      </w:r>
      <w:r w:rsidRPr="00415896">
        <w:rPr>
          <w:rFonts w:ascii="Times New Roman" w:hAnsi="Times New Roman" w:cs="Times New Roman"/>
          <w:sz w:val="28"/>
          <w:szCs w:val="28"/>
        </w:rPr>
        <w:t>лицензии, выданной Министерством образования и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 науки Республики </w:t>
      </w:r>
      <w:proofErr w:type="gramStart"/>
      <w:r w:rsidR="0071144A" w:rsidRPr="00415896">
        <w:rPr>
          <w:rFonts w:ascii="Times New Roman" w:hAnsi="Times New Roman" w:cs="Times New Roman"/>
          <w:sz w:val="28"/>
          <w:szCs w:val="28"/>
        </w:rPr>
        <w:t>Ингушетия  №</w:t>
      </w:r>
      <w:proofErr w:type="gram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  </w:t>
      </w:r>
      <w:r w:rsidR="00C1229E" w:rsidRPr="00415896">
        <w:rPr>
          <w:rFonts w:ascii="Times New Roman" w:hAnsi="Times New Roman" w:cs="Times New Roman"/>
          <w:sz w:val="28"/>
          <w:szCs w:val="28"/>
        </w:rPr>
        <w:t>820 от 14.05.2018г.</w:t>
      </w:r>
      <w:r w:rsidR="00415896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 xml:space="preserve">Срок действия лицензии  – 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 бессрочно.  В </w:t>
      </w:r>
      <w:proofErr w:type="gramStart"/>
      <w:r w:rsidR="0071144A" w:rsidRPr="00415896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лицензией школа осуществляет образовательную деяте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льность по общеобразовательным </w:t>
      </w:r>
      <w:r w:rsidRPr="00415896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образования.</w:t>
      </w:r>
    </w:p>
    <w:p w14:paraId="0FC6E799" w14:textId="2A52BEB0" w:rsidR="00E11664" w:rsidRPr="00415896" w:rsidRDefault="00E11664" w:rsidP="0041589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Выдача документов об образовании лицам, успешно прошедшим государственную итоговую аттестацию осуществляется ГБОУ «СОШ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 -ДС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»  на основании свидетельства </w:t>
      </w:r>
      <w:r w:rsidRPr="00415896">
        <w:rPr>
          <w:rFonts w:ascii="Times New Roman" w:hAnsi="Times New Roman" w:cs="Times New Roman"/>
          <w:sz w:val="28"/>
          <w:szCs w:val="28"/>
        </w:rPr>
        <w:t>о государственной аккредитации 06А010000161 от 12.0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9.2017г., регистрационный №      от                   </w:t>
      </w:r>
      <w:r w:rsidRPr="00415896">
        <w:rPr>
          <w:rFonts w:ascii="Times New Roman" w:hAnsi="Times New Roman" w:cs="Times New Roman"/>
          <w:sz w:val="28"/>
          <w:szCs w:val="28"/>
        </w:rPr>
        <w:t>., выданного Министерством образования и науки Республики Ингушетия.</w:t>
      </w:r>
    </w:p>
    <w:p w14:paraId="115D1674" w14:textId="103B9A9B" w:rsidR="00E11664" w:rsidRPr="00415896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Условия  функционирования ГБОУ «СОШ</w:t>
      </w:r>
      <w:r w:rsidR="0071144A" w:rsidRPr="00415896">
        <w:rPr>
          <w:rFonts w:ascii="Times New Roman" w:hAnsi="Times New Roman" w:cs="Times New Roman"/>
          <w:sz w:val="28"/>
          <w:szCs w:val="28"/>
        </w:rPr>
        <w:t>-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ДС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4A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71144A" w:rsidRPr="00415896">
        <w:rPr>
          <w:rFonts w:ascii="Times New Roman" w:hAnsi="Times New Roman" w:cs="Times New Roman"/>
          <w:sz w:val="28"/>
          <w:szCs w:val="28"/>
        </w:rPr>
        <w:t>»</w:t>
      </w:r>
      <w:r w:rsidR="00415896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ка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к образовательного </w:t>
      </w:r>
      <w:r w:rsidRPr="00415896">
        <w:rPr>
          <w:rFonts w:ascii="Times New Roman" w:hAnsi="Times New Roman" w:cs="Times New Roman"/>
          <w:sz w:val="28"/>
          <w:szCs w:val="28"/>
        </w:rPr>
        <w:t>учреждения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и юридического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лица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подтверждены  свидете</w:t>
      </w:r>
      <w:r w:rsidR="0071144A" w:rsidRPr="00415896">
        <w:rPr>
          <w:rFonts w:ascii="Times New Roman" w:hAnsi="Times New Roman" w:cs="Times New Roman"/>
          <w:sz w:val="28"/>
          <w:szCs w:val="28"/>
        </w:rPr>
        <w:t xml:space="preserve">льством о постановке на учёт в </w:t>
      </w:r>
      <w:r w:rsidRPr="00415896">
        <w:rPr>
          <w:rFonts w:ascii="Times New Roman" w:hAnsi="Times New Roman" w:cs="Times New Roman"/>
          <w:sz w:val="28"/>
          <w:szCs w:val="28"/>
        </w:rPr>
        <w:t>налоговом органе; свидетельством   о государственной регистрации (перерегистрации) юрид</w:t>
      </w:r>
      <w:r w:rsidR="005703EF" w:rsidRPr="00415896">
        <w:rPr>
          <w:rFonts w:ascii="Times New Roman" w:hAnsi="Times New Roman" w:cs="Times New Roman"/>
          <w:sz w:val="28"/>
          <w:szCs w:val="28"/>
        </w:rPr>
        <w:t xml:space="preserve">ического лица, </w:t>
      </w:r>
      <w:r w:rsidRPr="00415896">
        <w:rPr>
          <w:rFonts w:ascii="Times New Roman" w:hAnsi="Times New Roman" w:cs="Times New Roman"/>
          <w:sz w:val="28"/>
          <w:szCs w:val="28"/>
        </w:rPr>
        <w:t>выданным Межрайонной инспекцией Федеральной налоговой службы №1 по Республике Ингушетия.</w:t>
      </w:r>
      <w:r w:rsidR="006D6620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 xml:space="preserve">Социально-бытовое обеспечение обучающихся и сотрудников ГБОУ «СОШ </w:t>
      </w:r>
      <w:r w:rsidR="005703EF" w:rsidRPr="00415896">
        <w:rPr>
          <w:rFonts w:ascii="Times New Roman" w:hAnsi="Times New Roman" w:cs="Times New Roman"/>
          <w:sz w:val="28"/>
          <w:szCs w:val="28"/>
        </w:rPr>
        <w:t xml:space="preserve">-ДС </w:t>
      </w:r>
      <w:proofErr w:type="spellStart"/>
      <w:r w:rsidR="005703EF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5703EF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03EF" w:rsidRPr="00415896">
        <w:rPr>
          <w:rFonts w:ascii="Times New Roman" w:hAnsi="Times New Roman" w:cs="Times New Roman"/>
          <w:sz w:val="28"/>
          <w:szCs w:val="28"/>
        </w:rPr>
        <w:t>им.И.С.Льянова»</w:t>
      </w:r>
      <w:r w:rsidRPr="00415896">
        <w:rPr>
          <w:rFonts w:ascii="Times New Roman" w:hAnsi="Times New Roman" w:cs="Times New Roman"/>
          <w:sz w:val="28"/>
          <w:szCs w:val="28"/>
        </w:rPr>
        <w:t>соответствует</w:t>
      </w:r>
      <w:proofErr w:type="spellEnd"/>
      <w:proofErr w:type="gramEnd"/>
      <w:r w:rsidRPr="00415896">
        <w:rPr>
          <w:rFonts w:ascii="Times New Roman" w:hAnsi="Times New Roman" w:cs="Times New Roman"/>
          <w:sz w:val="28"/>
          <w:szCs w:val="28"/>
        </w:rPr>
        <w:t xml:space="preserve"> действующим государственным социальным нормативам и требованиям. Безопасные условия организации образовательного процесса подтверждаются санитарно-эпидемиологическим заключением Роспотребнадзора</w:t>
      </w:r>
      <w:r w:rsidR="00415896" w:rsidRPr="00415896">
        <w:rPr>
          <w:rFonts w:ascii="Times New Roman" w:hAnsi="Times New Roman" w:cs="Times New Roman"/>
          <w:sz w:val="28"/>
          <w:szCs w:val="28"/>
        </w:rPr>
        <w:t>.</w:t>
      </w:r>
      <w:r w:rsidR="006D6620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Утверждён перечень недвижимого имущества, закреплённого на праве оперативного управления за ГБОУ «СОШ</w:t>
      </w:r>
      <w:r w:rsidR="00362563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="006D1FD1" w:rsidRPr="00415896">
        <w:rPr>
          <w:rFonts w:ascii="Times New Roman" w:hAnsi="Times New Roman" w:cs="Times New Roman"/>
          <w:sz w:val="28"/>
          <w:szCs w:val="28"/>
        </w:rPr>
        <w:t>-</w:t>
      </w:r>
      <w:r w:rsidR="00362563" w:rsidRPr="00415896">
        <w:rPr>
          <w:rFonts w:ascii="Times New Roman" w:hAnsi="Times New Roman" w:cs="Times New Roman"/>
          <w:sz w:val="28"/>
          <w:szCs w:val="28"/>
        </w:rPr>
        <w:t xml:space="preserve">ДС </w:t>
      </w:r>
      <w:proofErr w:type="spellStart"/>
      <w:r w:rsidR="00362563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362563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563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Pr="00415896">
        <w:rPr>
          <w:rFonts w:ascii="Times New Roman" w:hAnsi="Times New Roman" w:cs="Times New Roman"/>
          <w:sz w:val="28"/>
          <w:szCs w:val="28"/>
        </w:rPr>
        <w:t>»</w:t>
      </w:r>
      <w:r w:rsidR="006D1FD1" w:rsidRP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B4080" w14:textId="77777777" w:rsidR="009864DA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ГБОУ «СОШ 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- ДС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415896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6D1FD1" w:rsidRPr="00415896">
        <w:rPr>
          <w:rFonts w:ascii="Times New Roman" w:hAnsi="Times New Roman" w:cs="Times New Roman"/>
          <w:sz w:val="28"/>
          <w:szCs w:val="28"/>
        </w:rPr>
        <w:t xml:space="preserve">» осуществляется на основании </w:t>
      </w:r>
      <w:r w:rsidRPr="00415896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организациях», </w:t>
      </w:r>
      <w:r w:rsidRPr="00415896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29.12.20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12 № 273-ФЗ  «Об образовании в </w:t>
      </w:r>
      <w:r w:rsidRPr="0041589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15896">
        <w:rPr>
          <w:rFonts w:ascii="Times New Roman" w:hAnsi="Times New Roman" w:cs="Times New Roman"/>
          <w:sz w:val="28"/>
          <w:szCs w:val="28"/>
        </w:rPr>
        <w:lastRenderedPageBreak/>
        <w:t>Федерации», нормативных правов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ых актов Российской Федерации: </w:t>
      </w:r>
      <w:r w:rsidRPr="00415896">
        <w:rPr>
          <w:rFonts w:ascii="Times New Roman" w:hAnsi="Times New Roman" w:cs="Times New Roman"/>
          <w:sz w:val="28"/>
          <w:szCs w:val="28"/>
        </w:rPr>
        <w:t>Конституции РФ, Федеральных законов, указаний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 и распоряжений Президента РФ,</w:t>
      </w:r>
      <w:r w:rsidR="00415896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 xml:space="preserve">постановлений и распоряжений   </w:t>
      </w:r>
    </w:p>
    <w:p w14:paraId="3CEC47DD" w14:textId="77777777" w:rsidR="009864DA" w:rsidRDefault="009864DA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1388C9D" w14:textId="77777777" w:rsidR="006D6620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Правительства РФ, иных право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вых актов Российской </w:t>
      </w:r>
      <w:r w:rsidRPr="00415896">
        <w:rPr>
          <w:rFonts w:ascii="Times New Roman" w:hAnsi="Times New Roman" w:cs="Times New Roman"/>
          <w:sz w:val="28"/>
          <w:szCs w:val="28"/>
        </w:rPr>
        <w:t>Федерации и Республики Инг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ушетия.  ГБОУ «СОШ- ДС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6D1FD1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Pr="00415896">
        <w:rPr>
          <w:rFonts w:ascii="Times New Roman" w:hAnsi="Times New Roman" w:cs="Times New Roman"/>
          <w:sz w:val="28"/>
          <w:szCs w:val="28"/>
        </w:rPr>
        <w:t>»,  также в своей деятельности руководствуется законами РФ и РИ, решениями органов управления образованием, республиканскими правовыми актами, договором с Учредителем, Уставом школы.</w:t>
      </w:r>
      <w:r w:rsidR="006D6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314AA" w14:textId="518B1F31" w:rsidR="00E11664" w:rsidRPr="00415896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Педагогический коллектив организует образовательный процесс на  основе нормативно-правовой базы, образовательных  программ, коллективного договора, плана работы школы, приказов  директора, положений, инструкций, графиков, которые в полной мере регламентируют деятельность ГБОУ «СОШ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- ДС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6D1FD1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Pr="00415896">
        <w:rPr>
          <w:rFonts w:ascii="Times New Roman" w:hAnsi="Times New Roman" w:cs="Times New Roman"/>
          <w:sz w:val="28"/>
          <w:szCs w:val="28"/>
        </w:rPr>
        <w:t>».</w:t>
      </w:r>
    </w:p>
    <w:p w14:paraId="31ACA443" w14:textId="77777777" w:rsidR="00E11664" w:rsidRPr="00415896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Устав Школы утверждён Министерством образования и науки Республики </w:t>
      </w:r>
      <w:proofErr w:type="gramStart"/>
      <w:r w:rsidRPr="00415896">
        <w:rPr>
          <w:rFonts w:ascii="Times New Roman" w:hAnsi="Times New Roman" w:cs="Times New Roman"/>
          <w:sz w:val="28"/>
          <w:szCs w:val="28"/>
        </w:rPr>
        <w:t>Ингушетия;  зарегистрирован</w:t>
      </w:r>
      <w:proofErr w:type="gramEnd"/>
      <w:r w:rsidRPr="00415896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C4796C" w:rsidRPr="00415896">
        <w:rPr>
          <w:rFonts w:ascii="Times New Roman" w:hAnsi="Times New Roman" w:cs="Times New Roman"/>
          <w:sz w:val="28"/>
          <w:szCs w:val="28"/>
        </w:rPr>
        <w:t>порядке в ИФНС</w:t>
      </w:r>
      <w:r w:rsidRPr="004158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67087" w14:textId="74221E27" w:rsidR="00E11664" w:rsidRPr="00415896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Устав</w:t>
      </w:r>
      <w:r w:rsidR="006D1FD1" w:rsidRPr="00415896">
        <w:rPr>
          <w:rFonts w:ascii="Times New Roman" w:hAnsi="Times New Roman" w:cs="Times New Roman"/>
          <w:sz w:val="28"/>
          <w:szCs w:val="28"/>
        </w:rPr>
        <w:t xml:space="preserve"> ГБОУ «СОШ-</w:t>
      </w:r>
      <w:r w:rsidR="00415896" w:rsidRPr="00415896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6D1FD1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D1" w:rsidRPr="00415896">
        <w:rPr>
          <w:rFonts w:ascii="Times New Roman" w:hAnsi="Times New Roman" w:cs="Times New Roman"/>
          <w:sz w:val="28"/>
          <w:szCs w:val="28"/>
        </w:rPr>
        <w:t>им</w:t>
      </w:r>
      <w:r w:rsidR="00415896" w:rsidRPr="00415896">
        <w:rPr>
          <w:rFonts w:ascii="Times New Roman" w:hAnsi="Times New Roman" w:cs="Times New Roman"/>
          <w:sz w:val="28"/>
          <w:szCs w:val="28"/>
        </w:rPr>
        <w:t>.</w:t>
      </w:r>
      <w:r w:rsidR="006D1FD1" w:rsidRPr="00415896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="006D1FD1" w:rsidRPr="00415896">
        <w:rPr>
          <w:rFonts w:ascii="Times New Roman" w:hAnsi="Times New Roman" w:cs="Times New Roman"/>
          <w:sz w:val="28"/>
          <w:szCs w:val="28"/>
        </w:rPr>
        <w:t>»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 </w:t>
      </w:r>
      <w:r w:rsidR="009864DA" w:rsidRPr="00415896">
        <w:rPr>
          <w:rFonts w:ascii="Times New Roman" w:hAnsi="Times New Roman" w:cs="Times New Roman"/>
          <w:sz w:val="28"/>
          <w:szCs w:val="28"/>
        </w:rPr>
        <w:t>содержит</w:t>
      </w:r>
      <w:r w:rsidRPr="00415896">
        <w:rPr>
          <w:rFonts w:ascii="Times New Roman" w:hAnsi="Times New Roman" w:cs="Times New Roman"/>
          <w:sz w:val="28"/>
          <w:szCs w:val="28"/>
        </w:rPr>
        <w:t xml:space="preserve"> разделы: </w:t>
      </w:r>
    </w:p>
    <w:p w14:paraId="7177ABDA" w14:textId="217A832C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I. Общие положения</w:t>
      </w:r>
      <w:r w:rsidR="00415896">
        <w:rPr>
          <w:rFonts w:ascii="Times New Roman" w:hAnsi="Times New Roman" w:cs="Times New Roman"/>
          <w:sz w:val="28"/>
          <w:szCs w:val="28"/>
        </w:rPr>
        <w:t>.</w:t>
      </w:r>
    </w:p>
    <w:p w14:paraId="1708CEF9" w14:textId="7406F5F0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II. Цели и виды деятельности Школы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F8D4D6" w14:textId="4A15F8EA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III. Организация образовательного процесса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A004B" w14:textId="04050C5F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IV.  Права и обязанности участников образовательного процесса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9FBF7" w14:textId="47FB053F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V. Имущество и финансовое обеспечение деятельности Школы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3E77C" w14:textId="50B83AC1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VI. Организация деятельности Школы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D42EBA" w14:textId="46B2D854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VII. Управление Школой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175A1" w14:textId="5621DCAA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VIII. Реорганизация, изменение типа и ликвидация </w:t>
      </w:r>
      <w:proofErr w:type="gramStart"/>
      <w:r w:rsidRPr="00415896">
        <w:rPr>
          <w:rFonts w:ascii="Times New Roman" w:hAnsi="Times New Roman" w:cs="Times New Roman"/>
          <w:sz w:val="28"/>
          <w:szCs w:val="28"/>
        </w:rPr>
        <w:t xml:space="preserve">Школы,   </w:t>
      </w:r>
      <w:proofErr w:type="gramEnd"/>
      <w:r w:rsidRPr="00415896">
        <w:rPr>
          <w:rFonts w:ascii="Times New Roman" w:hAnsi="Times New Roman" w:cs="Times New Roman"/>
          <w:sz w:val="28"/>
          <w:szCs w:val="28"/>
        </w:rPr>
        <w:t>внесение изменений в Устав Школы</w:t>
      </w:r>
      <w:r w:rsidR="00415896">
        <w:rPr>
          <w:rFonts w:ascii="Times New Roman" w:hAnsi="Times New Roman" w:cs="Times New Roman"/>
          <w:sz w:val="28"/>
          <w:szCs w:val="28"/>
        </w:rPr>
        <w:t>.</w:t>
      </w:r>
      <w:r w:rsidRPr="00415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A7615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IX. Перечень видов локальных актов Школы.</w:t>
      </w:r>
    </w:p>
    <w:p w14:paraId="5AF0E03D" w14:textId="77777777" w:rsidR="00E11664" w:rsidRPr="00415896" w:rsidRDefault="00E11664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Содержание перечисленных разделов Устава регламентирует организацию </w:t>
      </w:r>
    </w:p>
    <w:p w14:paraId="65D7717B" w14:textId="7FAF73CA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 ГБОУ «СОШ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r w:rsidR="0086594D" w:rsidRPr="00415896">
        <w:rPr>
          <w:rFonts w:ascii="Times New Roman" w:hAnsi="Times New Roman" w:cs="Times New Roman"/>
          <w:sz w:val="28"/>
          <w:szCs w:val="28"/>
        </w:rPr>
        <w:t>-</w:t>
      </w:r>
      <w:r w:rsidR="00415896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 xml:space="preserve"> им</w:t>
      </w:r>
      <w:r w:rsidR="00415896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>»</w:t>
      </w:r>
      <w:r w:rsidR="00415896" w:rsidRPr="00415896">
        <w:rPr>
          <w:rFonts w:ascii="Times New Roman" w:hAnsi="Times New Roman" w:cs="Times New Roman"/>
          <w:sz w:val="28"/>
          <w:szCs w:val="28"/>
        </w:rPr>
        <w:t>,</w:t>
      </w:r>
      <w:r w:rsidRPr="00415896">
        <w:rPr>
          <w:rFonts w:ascii="Times New Roman" w:hAnsi="Times New Roman" w:cs="Times New Roman"/>
          <w:sz w:val="28"/>
          <w:szCs w:val="28"/>
        </w:rPr>
        <w:t xml:space="preserve"> оп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ределяет уровни компетентности </w:t>
      </w:r>
      <w:r w:rsidRPr="00415896">
        <w:rPr>
          <w:rFonts w:ascii="Times New Roman" w:hAnsi="Times New Roman" w:cs="Times New Roman"/>
          <w:sz w:val="28"/>
          <w:szCs w:val="28"/>
        </w:rPr>
        <w:t xml:space="preserve">органов самоуправления, дает перечень локальных актов Учреждения. </w:t>
      </w:r>
    </w:p>
    <w:p w14:paraId="1529560D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Органами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 самоуправления Школы являются:</w:t>
      </w:r>
    </w:p>
    <w:p w14:paraId="6DD6E672" w14:textId="77777777" w:rsidR="0086594D" w:rsidRPr="00415896" w:rsidRDefault="0086594D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15896">
        <w:rPr>
          <w:rFonts w:ascii="Times New Roman" w:hAnsi="Times New Roman" w:cs="Times New Roman"/>
          <w:sz w:val="28"/>
          <w:szCs w:val="28"/>
        </w:rPr>
        <w:t>Родительский  комитет</w:t>
      </w:r>
      <w:proofErr w:type="gramEnd"/>
      <w:r w:rsidRPr="00415896">
        <w:rPr>
          <w:rFonts w:ascii="Times New Roman" w:hAnsi="Times New Roman" w:cs="Times New Roman"/>
          <w:sz w:val="28"/>
          <w:szCs w:val="28"/>
        </w:rPr>
        <w:t>;</w:t>
      </w:r>
    </w:p>
    <w:p w14:paraId="68538651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- Управляющий Совет;</w:t>
      </w:r>
    </w:p>
    <w:p w14:paraId="6754C8A2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3AA1EEAE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- Общее собрание трудового коллектива.</w:t>
      </w:r>
    </w:p>
    <w:p w14:paraId="714E5E67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Высшим органом самоуправления Школой является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 Педагогический совет</w:t>
      </w:r>
      <w:r w:rsidRPr="00415896">
        <w:rPr>
          <w:rFonts w:ascii="Times New Roman" w:hAnsi="Times New Roman" w:cs="Times New Roman"/>
          <w:sz w:val="28"/>
          <w:szCs w:val="28"/>
        </w:rPr>
        <w:t>.</w:t>
      </w:r>
    </w:p>
    <w:p w14:paraId="66888369" w14:textId="77777777" w:rsidR="00E11664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 наделены реальными полномочиями в </w:t>
      </w:r>
    </w:p>
    <w:p w14:paraId="0A2FCDC2" w14:textId="618155E3" w:rsidR="00415896" w:rsidRPr="00415896" w:rsidRDefault="00E11664" w:rsidP="004158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процессе управления образовательным учреждением. Информирование о работе органов</w:t>
      </w:r>
      <w:r w:rsidR="009864DA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самоуправления</w:t>
      </w:r>
      <w:r w:rsidR="009864DA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осуществляется через стенды,</w:t>
      </w:r>
      <w:r w:rsidR="009864DA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 xml:space="preserve">официальный сайт образовательной организации в информационно-телекоммуникационной сети «Интернет». </w:t>
      </w:r>
      <w:r w:rsidR="0086594D" w:rsidRPr="00415896">
        <w:rPr>
          <w:rFonts w:ascii="Times New Roman" w:hAnsi="Times New Roman" w:cs="Times New Roman"/>
          <w:sz w:val="28"/>
          <w:szCs w:val="28"/>
        </w:rPr>
        <w:t>ГБОУ «СОШ- Д</w:t>
      </w:r>
      <w:r w:rsidR="00415896">
        <w:rPr>
          <w:rFonts w:ascii="Times New Roman" w:hAnsi="Times New Roman" w:cs="Times New Roman"/>
          <w:sz w:val="28"/>
          <w:szCs w:val="28"/>
        </w:rPr>
        <w:t xml:space="preserve">етски сад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>»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15896">
        <w:rPr>
          <w:rFonts w:ascii="Times New Roman" w:hAnsi="Times New Roman" w:cs="Times New Roman"/>
          <w:sz w:val="28"/>
          <w:szCs w:val="28"/>
        </w:rPr>
        <w:t xml:space="preserve">эффективное  </w:t>
      </w:r>
      <w:proofErr w:type="spellStart"/>
      <w:r w:rsidRPr="00415896">
        <w:rPr>
          <w:rFonts w:ascii="Times New Roman" w:hAnsi="Times New Roman" w:cs="Times New Roman"/>
          <w:sz w:val="28"/>
          <w:szCs w:val="28"/>
        </w:rPr>
        <w:t>взаимос</w:t>
      </w:r>
      <w:r w:rsidR="009864DA">
        <w:rPr>
          <w:rFonts w:ascii="Times New Roman" w:hAnsi="Times New Roman" w:cs="Times New Roman"/>
          <w:sz w:val="28"/>
          <w:szCs w:val="28"/>
        </w:rPr>
        <w:t>от</w:t>
      </w:r>
      <w:r w:rsidRPr="00415896">
        <w:rPr>
          <w:rFonts w:ascii="Times New Roman" w:hAnsi="Times New Roman" w:cs="Times New Roman"/>
          <w:sz w:val="28"/>
          <w:szCs w:val="28"/>
        </w:rPr>
        <w:t>рудничество</w:t>
      </w:r>
      <w:proofErr w:type="spellEnd"/>
      <w:proofErr w:type="gramEnd"/>
      <w:r w:rsidRPr="00415896">
        <w:rPr>
          <w:rFonts w:ascii="Times New Roman" w:hAnsi="Times New Roman" w:cs="Times New Roman"/>
          <w:sz w:val="28"/>
          <w:szCs w:val="28"/>
        </w:rPr>
        <w:t xml:space="preserve"> с </w:t>
      </w:r>
      <w:r w:rsidR="0086594D" w:rsidRPr="00415896">
        <w:rPr>
          <w:rFonts w:ascii="Times New Roman" w:hAnsi="Times New Roman" w:cs="Times New Roman"/>
          <w:sz w:val="28"/>
          <w:szCs w:val="28"/>
        </w:rPr>
        <w:t xml:space="preserve">ЦБС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1589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15896">
        <w:rPr>
          <w:rFonts w:ascii="Times New Roman" w:hAnsi="Times New Roman" w:cs="Times New Roman"/>
          <w:sz w:val="28"/>
          <w:szCs w:val="28"/>
        </w:rPr>
        <w:t>Ц</w:t>
      </w:r>
      <w:r w:rsidR="0086594D" w:rsidRPr="00415896">
        <w:rPr>
          <w:rFonts w:ascii="Times New Roman" w:hAnsi="Times New Roman" w:cs="Times New Roman"/>
          <w:sz w:val="28"/>
          <w:szCs w:val="28"/>
        </w:rPr>
        <w:t>ТДиЮ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4D" w:rsidRPr="00415896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="0086594D" w:rsidRPr="004158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3493" w:rsidRPr="00415896">
        <w:rPr>
          <w:rFonts w:ascii="Times New Roman" w:hAnsi="Times New Roman" w:cs="Times New Roman"/>
          <w:sz w:val="28"/>
          <w:szCs w:val="28"/>
        </w:rPr>
        <w:t>».</w:t>
      </w:r>
      <w:r w:rsid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896">
        <w:rPr>
          <w:rFonts w:ascii="Times New Roman" w:hAnsi="Times New Roman" w:cs="Times New Roman"/>
          <w:sz w:val="28"/>
          <w:szCs w:val="28"/>
        </w:rPr>
        <w:t>Нормативно  -</w:t>
      </w:r>
      <w:proofErr w:type="gramEnd"/>
      <w:r w:rsidRPr="00415896">
        <w:rPr>
          <w:rFonts w:ascii="Times New Roman" w:hAnsi="Times New Roman" w:cs="Times New Roman"/>
          <w:sz w:val="28"/>
          <w:szCs w:val="28"/>
        </w:rPr>
        <w:t xml:space="preserve">  правовое обеспечение </w:t>
      </w:r>
      <w:r w:rsidR="00BE3493" w:rsidRPr="00415896">
        <w:rPr>
          <w:rFonts w:ascii="Times New Roman" w:hAnsi="Times New Roman" w:cs="Times New Roman"/>
          <w:sz w:val="28"/>
          <w:szCs w:val="28"/>
        </w:rPr>
        <w:t>ГБОУ «СОШ- Д</w:t>
      </w:r>
      <w:r w:rsidR="00415896">
        <w:rPr>
          <w:rFonts w:ascii="Times New Roman" w:hAnsi="Times New Roman" w:cs="Times New Roman"/>
          <w:sz w:val="28"/>
          <w:szCs w:val="28"/>
        </w:rPr>
        <w:t>етский сад</w:t>
      </w:r>
      <w:r w:rsidR="00BE3493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493" w:rsidRPr="00415896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BE3493" w:rsidRPr="0041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493" w:rsidRPr="00415896">
        <w:rPr>
          <w:rFonts w:ascii="Times New Roman" w:hAnsi="Times New Roman" w:cs="Times New Roman"/>
          <w:sz w:val="28"/>
          <w:szCs w:val="28"/>
        </w:rPr>
        <w:t>им.И.С.Льянова</w:t>
      </w:r>
      <w:proofErr w:type="spellEnd"/>
      <w:r w:rsidR="00BE3493" w:rsidRPr="00415896">
        <w:rPr>
          <w:rFonts w:ascii="Times New Roman" w:hAnsi="Times New Roman" w:cs="Times New Roman"/>
          <w:sz w:val="28"/>
          <w:szCs w:val="28"/>
        </w:rPr>
        <w:t xml:space="preserve">» </w:t>
      </w:r>
      <w:r w:rsidRPr="00415896">
        <w:rPr>
          <w:rFonts w:ascii="Times New Roman" w:hAnsi="Times New Roman" w:cs="Times New Roman"/>
          <w:sz w:val="28"/>
          <w:szCs w:val="28"/>
        </w:rPr>
        <w:t xml:space="preserve">позволяет  осуществлять управление </w:t>
      </w:r>
      <w:r w:rsidRPr="00415896"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учреждением в полном соответствии с действующим законодательством.</w:t>
      </w:r>
    </w:p>
    <w:p w14:paraId="43A36F3D" w14:textId="77777777" w:rsidR="006619AB" w:rsidRPr="00415896" w:rsidRDefault="000C47A2" w:rsidP="002045CF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Образовательное учреждение, исходя из государственной гарантии</w:t>
      </w:r>
      <w:r w:rsidRPr="004158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прав</w:t>
      </w:r>
      <w:r w:rsidRPr="004158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граждан на получение бесплатного среднего общего образования, осуществляет</w:t>
      </w:r>
      <w:r w:rsidRPr="004158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415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процесс</w:t>
      </w:r>
      <w:r w:rsidRPr="004158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по</w:t>
      </w:r>
      <w:r w:rsidRPr="004158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1664" w:rsidRPr="00415896">
        <w:rPr>
          <w:rFonts w:ascii="Times New Roman" w:hAnsi="Times New Roman" w:cs="Times New Roman"/>
          <w:sz w:val="28"/>
          <w:szCs w:val="28"/>
        </w:rPr>
        <w:t>трем</w:t>
      </w:r>
      <w:r w:rsidRPr="004158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уровням</w:t>
      </w:r>
      <w:r w:rsidRPr="00415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образования:</w:t>
      </w:r>
    </w:p>
    <w:p w14:paraId="6FEF6048" w14:textId="185DB32C" w:rsidR="006619AB" w:rsidRPr="00415896" w:rsidRDefault="000C47A2" w:rsidP="00D5520A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начальное общее — образовательная программа начального общего образования;</w:t>
      </w:r>
    </w:p>
    <w:p w14:paraId="4D4DA44A" w14:textId="4F0DFBDE" w:rsidR="00E11664" w:rsidRPr="00415896" w:rsidRDefault="000C47A2" w:rsidP="00D5520A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основное общее — образовательная программа основного общего образования;</w:t>
      </w:r>
      <w:r w:rsidRPr="004158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6A487B8" w14:textId="41D31C93" w:rsidR="006619AB" w:rsidRPr="00415896" w:rsidRDefault="000C47A2" w:rsidP="00D5520A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896">
        <w:rPr>
          <w:rFonts w:ascii="Times New Roman" w:hAnsi="Times New Roman" w:cs="Times New Roman"/>
          <w:sz w:val="28"/>
          <w:szCs w:val="28"/>
        </w:rPr>
        <w:t>среднее</w:t>
      </w:r>
      <w:r w:rsidRPr="004158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общее —</w:t>
      </w:r>
      <w:r w:rsidRPr="004158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4158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программа</w:t>
      </w:r>
      <w:r w:rsidRPr="004158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среднего</w:t>
      </w:r>
      <w:r w:rsidRPr="0041589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15896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14:paraId="60F779B4" w14:textId="77777777" w:rsidR="006619AB" w:rsidRPr="00D5520A" w:rsidRDefault="000C47A2" w:rsidP="00D5520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Содержание и качество подготовки об</w:t>
      </w:r>
      <w:r w:rsidR="00FC3FDC" w:rsidRPr="00D5520A">
        <w:rPr>
          <w:rFonts w:ascii="Times New Roman" w:hAnsi="Times New Roman" w:cs="Times New Roman"/>
          <w:sz w:val="28"/>
          <w:szCs w:val="28"/>
        </w:rPr>
        <w:t>учающихся и выпускников по пред</w:t>
      </w:r>
      <w:r w:rsidRPr="00D5520A">
        <w:rPr>
          <w:rFonts w:ascii="Times New Roman" w:hAnsi="Times New Roman" w:cs="Times New Roman"/>
          <w:sz w:val="28"/>
          <w:szCs w:val="28"/>
        </w:rPr>
        <w:t>ставленным к государственной аккредитаци</w:t>
      </w:r>
      <w:r w:rsidR="00FC3FDC" w:rsidRPr="00D5520A">
        <w:rPr>
          <w:rFonts w:ascii="Times New Roman" w:hAnsi="Times New Roman" w:cs="Times New Roman"/>
          <w:sz w:val="28"/>
          <w:szCs w:val="28"/>
        </w:rPr>
        <w:t>и образовательным программам со</w:t>
      </w:r>
      <w:r w:rsidRPr="00D5520A">
        <w:rPr>
          <w:rFonts w:ascii="Times New Roman" w:hAnsi="Times New Roman" w:cs="Times New Roman"/>
          <w:sz w:val="28"/>
          <w:szCs w:val="28"/>
        </w:rPr>
        <w:t>ответствует</w:t>
      </w:r>
      <w:r w:rsidRPr="00D552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требованиям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ФГОС общего</w:t>
      </w:r>
      <w:r w:rsidRPr="00D552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1104E2C2" w14:textId="77777777" w:rsidR="006619AB" w:rsidRPr="00D5520A" w:rsidRDefault="000C47A2" w:rsidP="00D5520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 xml:space="preserve">Показатели деятельности образовательного </w:t>
      </w:r>
      <w:r w:rsidR="00FC3FDC" w:rsidRPr="00D5520A">
        <w:rPr>
          <w:rFonts w:ascii="Times New Roman" w:hAnsi="Times New Roman" w:cs="Times New Roman"/>
          <w:sz w:val="28"/>
          <w:szCs w:val="28"/>
        </w:rPr>
        <w:t>учреждения соответствуют по</w:t>
      </w:r>
      <w:r w:rsidRPr="00D5520A">
        <w:rPr>
          <w:rFonts w:ascii="Times New Roman" w:hAnsi="Times New Roman" w:cs="Times New Roman"/>
          <w:sz w:val="28"/>
          <w:szCs w:val="28"/>
        </w:rPr>
        <w:t>казателям деятельности, необходимым для ус</w:t>
      </w:r>
      <w:r w:rsidR="00FC3FDC" w:rsidRPr="00D5520A">
        <w:rPr>
          <w:rFonts w:ascii="Times New Roman" w:hAnsi="Times New Roman" w:cs="Times New Roman"/>
          <w:sz w:val="28"/>
          <w:szCs w:val="28"/>
        </w:rPr>
        <w:t>тановления государственного ста</w:t>
      </w:r>
      <w:r w:rsidRPr="00D5520A">
        <w:rPr>
          <w:rFonts w:ascii="Times New Roman" w:hAnsi="Times New Roman" w:cs="Times New Roman"/>
          <w:sz w:val="28"/>
          <w:szCs w:val="28"/>
        </w:rPr>
        <w:t>туса по типу «образовательное учреждение»,</w:t>
      </w:r>
      <w:r w:rsidR="00FC3FDC" w:rsidRPr="00D5520A">
        <w:rPr>
          <w:rFonts w:ascii="Times New Roman" w:hAnsi="Times New Roman" w:cs="Times New Roman"/>
          <w:sz w:val="28"/>
          <w:szCs w:val="28"/>
        </w:rPr>
        <w:t xml:space="preserve"> виду «средняя общеобразователь</w:t>
      </w:r>
      <w:r w:rsidRPr="00D5520A">
        <w:rPr>
          <w:rFonts w:ascii="Times New Roman" w:hAnsi="Times New Roman" w:cs="Times New Roman"/>
          <w:sz w:val="28"/>
          <w:szCs w:val="28"/>
        </w:rPr>
        <w:t>ная школа».</w:t>
      </w:r>
    </w:p>
    <w:p w14:paraId="037BE354" w14:textId="77777777" w:rsidR="006619AB" w:rsidRPr="00D5520A" w:rsidRDefault="000C47A2" w:rsidP="00D5520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Дополнительное образование осуществляется по программам следующих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направленностей: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технической,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художественной,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3493" w:rsidRPr="00D5520A">
        <w:rPr>
          <w:rFonts w:ascii="Times New Roman" w:hAnsi="Times New Roman" w:cs="Times New Roman"/>
          <w:sz w:val="28"/>
          <w:szCs w:val="28"/>
        </w:rPr>
        <w:t>физкультурно-спортивной.</w:t>
      </w:r>
    </w:p>
    <w:p w14:paraId="42CCBF7E" w14:textId="77777777" w:rsidR="006619AB" w:rsidRPr="00D5520A" w:rsidRDefault="000C47A2" w:rsidP="00D55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Нормативный</w:t>
      </w:r>
      <w:r w:rsidRPr="00D552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срок</w:t>
      </w:r>
      <w:r w:rsidRPr="00D552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освоения</w:t>
      </w:r>
      <w:r w:rsidRPr="00D552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программ —</w:t>
      </w:r>
      <w:r w:rsidRPr="00D552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1-5</w:t>
      </w:r>
      <w:r w:rsidRPr="00D552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лет.</w:t>
      </w:r>
    </w:p>
    <w:p w14:paraId="43DB2488" w14:textId="28E04D13" w:rsidR="006619AB" w:rsidRPr="00D5520A" w:rsidRDefault="00BE3493" w:rsidP="00D5520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ГБОУ «СОШ- Д</w:t>
      </w:r>
      <w:r w:rsidR="00D5520A">
        <w:rPr>
          <w:rFonts w:ascii="Times New Roman" w:hAnsi="Times New Roman" w:cs="Times New Roman"/>
          <w:sz w:val="28"/>
          <w:szCs w:val="28"/>
        </w:rPr>
        <w:t>етский сад</w:t>
      </w:r>
      <w:r w:rsidRPr="00D5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20A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Pr="00D5520A">
        <w:rPr>
          <w:rFonts w:ascii="Times New Roman" w:hAnsi="Times New Roman" w:cs="Times New Roman"/>
          <w:sz w:val="28"/>
          <w:szCs w:val="28"/>
        </w:rPr>
        <w:t xml:space="preserve"> им</w:t>
      </w:r>
      <w:r w:rsidR="00D5520A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D5520A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Pr="00D5520A">
        <w:rPr>
          <w:rFonts w:ascii="Times New Roman" w:hAnsi="Times New Roman" w:cs="Times New Roman"/>
          <w:sz w:val="28"/>
          <w:szCs w:val="28"/>
        </w:rPr>
        <w:t xml:space="preserve">» </w:t>
      </w:r>
      <w:r w:rsidR="000C47A2" w:rsidRPr="00D5520A">
        <w:rPr>
          <w:rFonts w:ascii="Times New Roman" w:hAnsi="Times New Roman" w:cs="Times New Roman"/>
          <w:i/>
          <w:sz w:val="28"/>
          <w:szCs w:val="28"/>
        </w:rPr>
        <w:t>расположена</w:t>
      </w:r>
      <w:r w:rsidRPr="00D5520A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Pr="00D5520A">
        <w:rPr>
          <w:rFonts w:ascii="Times New Roman" w:hAnsi="Times New Roman" w:cs="Times New Roman"/>
          <w:i/>
          <w:sz w:val="28"/>
          <w:szCs w:val="28"/>
        </w:rPr>
        <w:t>Джейрахском</w:t>
      </w:r>
      <w:proofErr w:type="spellEnd"/>
      <w:r w:rsidRPr="00D5520A">
        <w:rPr>
          <w:rFonts w:ascii="Times New Roman" w:hAnsi="Times New Roman" w:cs="Times New Roman"/>
          <w:i/>
          <w:sz w:val="28"/>
          <w:szCs w:val="28"/>
        </w:rPr>
        <w:t xml:space="preserve">  муниципальном</w:t>
      </w:r>
      <w:proofErr w:type="gramEnd"/>
      <w:r w:rsidRPr="00D5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 xml:space="preserve">горном </w:t>
      </w:r>
      <w:r w:rsidR="000C47A2" w:rsidRPr="00D5520A">
        <w:rPr>
          <w:rFonts w:ascii="Times New Roman" w:hAnsi="Times New Roman" w:cs="Times New Roman"/>
          <w:sz w:val="28"/>
          <w:szCs w:val="28"/>
        </w:rPr>
        <w:t>районе,</w:t>
      </w:r>
      <w:r w:rsidR="000C47A2"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который</w:t>
      </w:r>
      <w:r w:rsidR="000C47A2"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имеет</w:t>
      </w:r>
      <w:r w:rsidR="000C47A2"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 xml:space="preserve">смешанный социальный состав. </w:t>
      </w:r>
    </w:p>
    <w:p w14:paraId="4915547D" w14:textId="64DD309F" w:rsidR="006619AB" w:rsidRPr="00D5520A" w:rsidRDefault="000C47A2" w:rsidP="00D5520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В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целях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повышения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педагогический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коллектив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направил свою деятельность на поиск способов разработки образовательной модели</w:t>
      </w:r>
      <w:r w:rsidRPr="00D552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школы,</w:t>
      </w:r>
      <w:r w:rsidRPr="00D552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направленной</w:t>
      </w:r>
      <w:r w:rsidRPr="00D552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</w:t>
      </w:r>
      <w:r w:rsidRPr="00D552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выполнение нового социального заказа.</w:t>
      </w:r>
    </w:p>
    <w:p w14:paraId="52572C81" w14:textId="77777777" w:rsidR="006619AB" w:rsidRPr="00D5520A" w:rsidRDefault="000C47A2" w:rsidP="00D5520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i/>
          <w:spacing w:val="-1"/>
          <w:sz w:val="28"/>
          <w:szCs w:val="28"/>
        </w:rPr>
        <w:t xml:space="preserve">Всего в составе образовательной организации </w:t>
      </w:r>
      <w:r w:rsidR="00BE3493" w:rsidRPr="00D5520A">
        <w:rPr>
          <w:rFonts w:ascii="Times New Roman" w:hAnsi="Times New Roman" w:cs="Times New Roman"/>
          <w:i/>
          <w:sz w:val="28"/>
          <w:szCs w:val="28"/>
        </w:rPr>
        <w:t>1 здание</w:t>
      </w:r>
      <w:r w:rsidR="00BE3493" w:rsidRPr="00D5520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E3493" w:rsidRPr="00D5520A">
        <w:rPr>
          <w:rFonts w:ascii="Times New Roman" w:hAnsi="Times New Roman" w:cs="Times New Roman"/>
          <w:sz w:val="28"/>
          <w:szCs w:val="28"/>
        </w:rPr>
        <w:t xml:space="preserve"> реализующее </w:t>
      </w:r>
      <w:r w:rsidRPr="00D5520A">
        <w:rPr>
          <w:rFonts w:ascii="Times New Roman" w:hAnsi="Times New Roman" w:cs="Times New Roman"/>
          <w:sz w:val="28"/>
          <w:szCs w:val="28"/>
        </w:rPr>
        <w:t>программы</w:t>
      </w:r>
      <w:r w:rsidRPr="00D552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начального,</w:t>
      </w:r>
      <w:r w:rsidRPr="00D5520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основного</w:t>
      </w:r>
      <w:r w:rsidRPr="00D552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и</w:t>
      </w:r>
      <w:r w:rsidRPr="00D5520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среднего</w:t>
      </w:r>
      <w:r w:rsidRPr="00D552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общего</w:t>
      </w:r>
      <w:r w:rsidRPr="00D552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образования</w:t>
      </w:r>
      <w:r w:rsidR="00E11664" w:rsidRPr="00D5520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образования.</w:t>
      </w:r>
    </w:p>
    <w:p w14:paraId="1948D54C" w14:textId="0746CCBA" w:rsidR="002550D6" w:rsidRPr="00A745D3" w:rsidRDefault="00336426" w:rsidP="00A745D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C47A2" w:rsidRPr="00D5520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C47A2"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в открытом доступе для</w:t>
      </w:r>
      <w:r w:rsidR="000C47A2"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всех родителей через функционирование</w:t>
      </w:r>
      <w:r w:rsidR="000C47A2" w:rsidRPr="00D5520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сайта</w:t>
      </w:r>
      <w:r w:rsidR="000C47A2" w:rsidRPr="00D552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образовательной</w:t>
      </w:r>
      <w:r w:rsidR="000C47A2" w:rsidRPr="00D552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C47A2" w:rsidRPr="00D5520A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A2B8CC5" w14:textId="77777777" w:rsidR="006619AB" w:rsidRDefault="000C47A2">
      <w:pPr>
        <w:ind w:left="534"/>
        <w:rPr>
          <w:sz w:val="20"/>
        </w:rPr>
      </w:pPr>
      <w:r>
        <w:rPr>
          <w:sz w:val="20"/>
        </w:rPr>
        <w:t xml:space="preserve"> </w:t>
      </w:r>
    </w:p>
    <w:p w14:paraId="13C411F9" w14:textId="77777777" w:rsidR="006619AB" w:rsidRDefault="000C47A2">
      <w:pPr>
        <w:pStyle w:val="21"/>
        <w:spacing w:before="13" w:line="318" w:lineRule="exact"/>
        <w:ind w:left="1242"/>
      </w:pPr>
      <w:r>
        <w:t>Административный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комплекса:</w:t>
      </w:r>
    </w:p>
    <w:p w14:paraId="63F23DF8" w14:textId="77777777" w:rsidR="00BE3493" w:rsidRDefault="00BE3493">
      <w:pPr>
        <w:pStyle w:val="21"/>
        <w:spacing w:before="13" w:line="318" w:lineRule="exact"/>
        <w:ind w:left="1242"/>
      </w:pPr>
    </w:p>
    <w:p w14:paraId="5F403BFE" w14:textId="14F33BE7" w:rsidR="006619AB" w:rsidRPr="006E4EA0" w:rsidRDefault="000C47A2" w:rsidP="009864D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b/>
          <w:sz w:val="28"/>
          <w:szCs w:val="28"/>
        </w:rPr>
        <w:t>Управленческая система</w:t>
      </w:r>
      <w:r w:rsidRPr="006E4EA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представлена как персональными (директор,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заместители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директора),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так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коллегиальными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общественно-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государственными органами управления (Управляющий совет,</w:t>
      </w:r>
      <w:r w:rsidR="006E4EA0">
        <w:rPr>
          <w:rFonts w:ascii="Times New Roman" w:hAnsi="Times New Roman" w:cs="Times New Roman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Педагогический сове</w:t>
      </w:r>
      <w:r w:rsidR="00FC3FDC" w:rsidRPr="006E4EA0">
        <w:rPr>
          <w:rFonts w:ascii="Times New Roman" w:hAnsi="Times New Roman" w:cs="Times New Roman"/>
          <w:sz w:val="28"/>
          <w:szCs w:val="28"/>
        </w:rPr>
        <w:t xml:space="preserve">т, </w:t>
      </w:r>
      <w:r w:rsidR="00887D21" w:rsidRPr="006E4EA0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FC3FDC" w:rsidRPr="006E4EA0">
        <w:rPr>
          <w:rFonts w:ascii="Times New Roman" w:hAnsi="Times New Roman" w:cs="Times New Roman"/>
          <w:sz w:val="28"/>
          <w:szCs w:val="28"/>
        </w:rPr>
        <w:t>, Совет обуча</w:t>
      </w:r>
      <w:r w:rsidRPr="006E4EA0">
        <w:rPr>
          <w:rFonts w:ascii="Times New Roman" w:hAnsi="Times New Roman" w:cs="Times New Roman"/>
          <w:sz w:val="28"/>
          <w:szCs w:val="28"/>
        </w:rPr>
        <w:t>ющихся).</w:t>
      </w:r>
    </w:p>
    <w:p w14:paraId="46FE6B8D" w14:textId="735ECDAD" w:rsidR="006619AB" w:rsidRPr="006E4EA0" w:rsidRDefault="000C47A2" w:rsidP="006E4E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Управление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школой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осуществляется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на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основе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принципов: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демократии,</w:t>
      </w:r>
      <w:r w:rsidRPr="006E4E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гласности,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открытости,</w:t>
      </w:r>
      <w:r w:rsid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E4EA0">
        <w:rPr>
          <w:rFonts w:ascii="Times New Roman" w:hAnsi="Times New Roman" w:cs="Times New Roman"/>
          <w:sz w:val="28"/>
          <w:szCs w:val="28"/>
        </w:rPr>
        <w:t>с</w:t>
      </w:r>
      <w:r w:rsidR="009864DA">
        <w:rPr>
          <w:rFonts w:ascii="Times New Roman" w:hAnsi="Times New Roman" w:cs="Times New Roman"/>
          <w:sz w:val="28"/>
          <w:szCs w:val="28"/>
        </w:rPr>
        <w:t>о</w:t>
      </w:r>
      <w:r w:rsidRPr="006E4EA0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6E4EA0">
        <w:rPr>
          <w:rFonts w:ascii="Times New Roman" w:hAnsi="Times New Roman" w:cs="Times New Roman"/>
          <w:sz w:val="28"/>
          <w:szCs w:val="28"/>
        </w:rPr>
        <w:t>.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Стратегическое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руководство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3FDC" w:rsidRPr="006E4EA0">
        <w:rPr>
          <w:rFonts w:ascii="Times New Roman" w:hAnsi="Times New Roman" w:cs="Times New Roman"/>
          <w:sz w:val="28"/>
          <w:szCs w:val="28"/>
        </w:rPr>
        <w:t>образова</w:t>
      </w:r>
      <w:r w:rsidRPr="006E4EA0">
        <w:rPr>
          <w:rFonts w:ascii="Times New Roman" w:hAnsi="Times New Roman" w:cs="Times New Roman"/>
          <w:sz w:val="28"/>
          <w:szCs w:val="28"/>
        </w:rPr>
        <w:t>тельной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политикой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принадлежит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совету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школы.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3FDC" w:rsidRPr="006E4EA0">
        <w:rPr>
          <w:rFonts w:ascii="Times New Roman" w:hAnsi="Times New Roman" w:cs="Times New Roman"/>
          <w:sz w:val="28"/>
          <w:szCs w:val="28"/>
        </w:rPr>
        <w:t>Непосред</w:t>
      </w:r>
      <w:r w:rsidRPr="006E4EA0">
        <w:rPr>
          <w:rFonts w:ascii="Times New Roman" w:hAnsi="Times New Roman" w:cs="Times New Roman"/>
          <w:sz w:val="28"/>
          <w:szCs w:val="28"/>
        </w:rPr>
        <w:t>ственное управление образовательным процессом реализует директор школы.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6E4EA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группа</w:t>
      </w:r>
      <w:r w:rsidRPr="006E4E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представлена:</w:t>
      </w:r>
      <w:r w:rsidRPr="006E4EA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заместителями</w:t>
      </w:r>
      <w:r w:rsidRPr="006E4E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директора</w:t>
      </w:r>
      <w:r w:rsidRPr="006E4EA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по</w:t>
      </w:r>
      <w:r w:rsidR="00887D21" w:rsidRPr="006E4EA0">
        <w:rPr>
          <w:rFonts w:ascii="Times New Roman" w:hAnsi="Times New Roman" w:cs="Times New Roman"/>
          <w:sz w:val="28"/>
          <w:szCs w:val="28"/>
        </w:rPr>
        <w:t xml:space="preserve"> учебной и </w:t>
      </w:r>
      <w:r w:rsidR="000E750A" w:rsidRPr="006E4EA0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14:paraId="7DE5FF43" w14:textId="18F55F7D" w:rsidR="006D6620" w:rsidRPr="006E4EA0" w:rsidRDefault="000C47A2" w:rsidP="00524E7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Форма</w:t>
      </w:r>
      <w:r w:rsidR="006E4EA0">
        <w:rPr>
          <w:rFonts w:ascii="Times New Roman" w:hAnsi="Times New Roman" w:cs="Times New Roman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ученического</w:t>
      </w:r>
      <w:r w:rsidRPr="006E4EA0">
        <w:rPr>
          <w:rFonts w:ascii="Times New Roman" w:hAnsi="Times New Roman" w:cs="Times New Roman"/>
          <w:sz w:val="28"/>
          <w:szCs w:val="28"/>
        </w:rPr>
        <w:tab/>
        <w:t>самоуправления:</w:t>
      </w:r>
      <w:r w:rsidRPr="006E4EA0">
        <w:rPr>
          <w:rFonts w:ascii="Times New Roman" w:hAnsi="Times New Roman" w:cs="Times New Roman"/>
          <w:sz w:val="28"/>
          <w:szCs w:val="28"/>
        </w:rPr>
        <w:tab/>
        <w:t>Советы</w:t>
      </w:r>
      <w:r w:rsidRPr="006E4E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обучающихся</w:t>
      </w:r>
      <w:r w:rsidRPr="006E4E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классов,</w:t>
      </w:r>
      <w:r w:rsidRPr="006E4E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Школьный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совет</w:t>
      </w:r>
      <w:r w:rsidRPr="006E4E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обучающихся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(5-11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классы).</w:t>
      </w:r>
    </w:p>
    <w:p w14:paraId="7BDF738D" w14:textId="5CD5D67E" w:rsidR="009864DA" w:rsidRPr="006E4EA0" w:rsidRDefault="000C47A2" w:rsidP="006D662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6E4EA0">
        <w:rPr>
          <w:rFonts w:ascii="Times New Roman" w:hAnsi="Times New Roman" w:cs="Times New Roman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участия</w:t>
      </w:r>
      <w:r w:rsidRPr="006E4E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родителей</w:t>
      </w:r>
      <w:r w:rsidRPr="006E4EA0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в</w:t>
      </w:r>
      <w:r w:rsidRPr="006E4EA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деятельности</w:t>
      </w:r>
      <w:r w:rsidRPr="006E4E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proofErr w:type="gramStart"/>
      <w:r w:rsidRPr="006E4EA0">
        <w:rPr>
          <w:rFonts w:ascii="Times New Roman" w:hAnsi="Times New Roman" w:cs="Times New Roman"/>
          <w:sz w:val="28"/>
          <w:szCs w:val="28"/>
        </w:rPr>
        <w:t>учреждения:</w:t>
      </w:r>
      <w:r w:rsidRPr="006E4EA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887D21" w:rsidRPr="006E4EA0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="00887D21" w:rsidRPr="006E4EA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864DA">
        <w:rPr>
          <w:rFonts w:ascii="Times New Roman" w:hAnsi="Times New Roman" w:cs="Times New Roman"/>
          <w:sz w:val="28"/>
          <w:szCs w:val="28"/>
        </w:rPr>
        <w:t>.</w:t>
      </w:r>
    </w:p>
    <w:p w14:paraId="3E819A76" w14:textId="77777777" w:rsidR="006619AB" w:rsidRPr="006E4EA0" w:rsidRDefault="000C47A2" w:rsidP="006E4EA0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Форма</w:t>
      </w:r>
      <w:r w:rsidRPr="006E4E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государственно-общественного</w:t>
      </w:r>
      <w:r w:rsidRPr="006E4E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управления:</w:t>
      </w:r>
      <w:r w:rsidRPr="006E4E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Управляющий</w:t>
      </w:r>
      <w:r w:rsidRPr="006E4E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887D21" w:rsidRPr="006E4EA0">
        <w:rPr>
          <w:rFonts w:ascii="Times New Roman" w:hAnsi="Times New Roman" w:cs="Times New Roman"/>
          <w:sz w:val="28"/>
          <w:szCs w:val="28"/>
        </w:rPr>
        <w:t>совет</w:t>
      </w:r>
      <w:r w:rsidRPr="006E4EA0">
        <w:rPr>
          <w:rFonts w:ascii="Times New Roman" w:hAnsi="Times New Roman" w:cs="Times New Roman"/>
          <w:sz w:val="28"/>
          <w:szCs w:val="28"/>
        </w:rPr>
        <w:t>.</w:t>
      </w:r>
    </w:p>
    <w:p w14:paraId="0D0F7AA2" w14:textId="77777777" w:rsidR="006619AB" w:rsidRPr="006E4EA0" w:rsidRDefault="008A692A" w:rsidP="006E4EA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 xml:space="preserve">Для </w:t>
      </w:r>
      <w:r w:rsidR="000C47A2" w:rsidRPr="006E4EA0">
        <w:rPr>
          <w:rFonts w:ascii="Times New Roman" w:hAnsi="Times New Roman" w:cs="Times New Roman"/>
          <w:sz w:val="28"/>
          <w:szCs w:val="28"/>
        </w:rPr>
        <w:t>достижения</w:t>
      </w:r>
      <w:r w:rsidR="000C47A2"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новых целей образования школа</w:t>
      </w:r>
      <w:r w:rsidR="000C47A2"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выбрала стратегическую идею</w:t>
      </w:r>
      <w:r w:rsidR="000C47A2"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– «Обновление</w:t>
      </w:r>
      <w:r w:rsidR="000C47A2" w:rsidRPr="006E4EA0">
        <w:rPr>
          <w:rFonts w:ascii="Times New Roman" w:hAnsi="Times New Roman" w:cs="Times New Roman"/>
          <w:sz w:val="28"/>
          <w:szCs w:val="28"/>
        </w:rPr>
        <w:t xml:space="preserve"> ресурсной базы образовательного учрежд</w:t>
      </w:r>
      <w:r w:rsidR="00C4796C" w:rsidRPr="006E4EA0">
        <w:rPr>
          <w:rFonts w:ascii="Times New Roman" w:hAnsi="Times New Roman" w:cs="Times New Roman"/>
          <w:sz w:val="28"/>
          <w:szCs w:val="28"/>
        </w:rPr>
        <w:t>ения</w:t>
      </w:r>
      <w:r w:rsidRPr="006E4EA0">
        <w:rPr>
          <w:rFonts w:ascii="Times New Roman" w:hAnsi="Times New Roman" w:cs="Times New Roman"/>
          <w:sz w:val="28"/>
          <w:szCs w:val="28"/>
        </w:rPr>
        <w:t xml:space="preserve"> как условие достижения но</w:t>
      </w:r>
      <w:r w:rsidR="000C47A2" w:rsidRPr="006E4EA0">
        <w:rPr>
          <w:rFonts w:ascii="Times New Roman" w:hAnsi="Times New Roman" w:cs="Times New Roman"/>
          <w:sz w:val="28"/>
          <w:szCs w:val="28"/>
        </w:rPr>
        <w:t>вого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качества образования».</w:t>
      </w:r>
    </w:p>
    <w:p w14:paraId="25E0638F" w14:textId="6C9A52FB" w:rsidR="006619AB" w:rsidRPr="006E4EA0" w:rsidRDefault="000C47A2" w:rsidP="006E4EA0">
      <w:pPr>
        <w:pStyle w:val="a8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Выявив запросы родителей, интересы обучающихся и воспитанников, проанализировав ресурсное обеспечение образов</w:t>
      </w:r>
      <w:r w:rsidR="00FC3FDC" w:rsidRPr="006E4EA0">
        <w:rPr>
          <w:rFonts w:ascii="Times New Roman" w:hAnsi="Times New Roman" w:cs="Times New Roman"/>
          <w:sz w:val="28"/>
          <w:szCs w:val="28"/>
        </w:rPr>
        <w:t>ательного процесса, нами сформу</w:t>
      </w:r>
      <w:r w:rsidRPr="006E4EA0">
        <w:rPr>
          <w:rFonts w:ascii="Times New Roman" w:hAnsi="Times New Roman" w:cs="Times New Roman"/>
          <w:sz w:val="28"/>
          <w:szCs w:val="28"/>
        </w:rPr>
        <w:t>лирована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миссия: </w:t>
      </w:r>
      <w:r w:rsidRPr="006E4EA0">
        <w:rPr>
          <w:rFonts w:ascii="Times New Roman" w:hAnsi="Times New Roman" w:cs="Times New Roman"/>
          <w:sz w:val="28"/>
          <w:szCs w:val="28"/>
        </w:rPr>
        <w:t>«Создание благоприятных условий образовательно</w:t>
      </w:r>
      <w:r w:rsidR="00FC3FDC" w:rsidRPr="006E4EA0">
        <w:rPr>
          <w:rFonts w:ascii="Times New Roman" w:hAnsi="Times New Roman" w:cs="Times New Roman"/>
          <w:sz w:val="28"/>
          <w:szCs w:val="28"/>
        </w:rPr>
        <w:t>й деятель</w:t>
      </w:r>
      <w:r w:rsidRPr="006E4EA0">
        <w:rPr>
          <w:rFonts w:ascii="Times New Roman" w:hAnsi="Times New Roman" w:cs="Times New Roman"/>
          <w:sz w:val="28"/>
          <w:szCs w:val="28"/>
        </w:rPr>
        <w:t xml:space="preserve">ности, обеспечивающих каждому школьнику </w:t>
      </w:r>
      <w:r w:rsidR="00FC3FDC" w:rsidRPr="006E4EA0">
        <w:rPr>
          <w:rFonts w:ascii="Times New Roman" w:hAnsi="Times New Roman" w:cs="Times New Roman"/>
          <w:sz w:val="28"/>
          <w:szCs w:val="28"/>
        </w:rPr>
        <w:t>качественное образование в соот</w:t>
      </w:r>
      <w:r w:rsidRPr="006E4EA0">
        <w:rPr>
          <w:rFonts w:ascii="Times New Roman" w:hAnsi="Times New Roman" w:cs="Times New Roman"/>
          <w:sz w:val="28"/>
          <w:szCs w:val="28"/>
        </w:rPr>
        <w:t>ветствии с федеральными стандартами, разв</w:t>
      </w:r>
      <w:r w:rsidR="00FC3FDC" w:rsidRPr="006E4EA0">
        <w:rPr>
          <w:rFonts w:ascii="Times New Roman" w:hAnsi="Times New Roman" w:cs="Times New Roman"/>
          <w:sz w:val="28"/>
          <w:szCs w:val="28"/>
        </w:rPr>
        <w:t>итие ценностных ориентаций, фор</w:t>
      </w:r>
      <w:r w:rsidRPr="006E4EA0">
        <w:rPr>
          <w:rFonts w:ascii="Times New Roman" w:hAnsi="Times New Roman" w:cs="Times New Roman"/>
          <w:sz w:val="28"/>
          <w:szCs w:val="28"/>
        </w:rPr>
        <w:t>мирование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ведущих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компетенций,</w:t>
      </w:r>
      <w:r w:rsidRPr="006E4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успешную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социализацию».</w:t>
      </w:r>
    </w:p>
    <w:p w14:paraId="2C581C19" w14:textId="55447236" w:rsidR="006619AB" w:rsidRDefault="000C47A2">
      <w:pPr>
        <w:pStyle w:val="a3"/>
        <w:ind w:right="810" w:firstLine="708"/>
        <w:rPr>
          <w:b/>
          <w:i/>
        </w:rPr>
      </w:pPr>
      <w:r>
        <w:t>Для дос</w:t>
      </w:r>
      <w:r w:rsidR="00887D21">
        <w:t>тижения поставленной цели в 202</w:t>
      </w:r>
      <w:r w:rsidR="00524E70">
        <w:t>3</w:t>
      </w:r>
      <w:r w:rsidR="00887D21">
        <w:t>-202</w:t>
      </w:r>
      <w:r w:rsidR="00524E70">
        <w:t>4</w:t>
      </w:r>
      <w:r>
        <w:t xml:space="preserve"> учебном году решались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задачи:</w:t>
      </w:r>
    </w:p>
    <w:p w14:paraId="4B3AB8EF" w14:textId="77777777" w:rsidR="006619AB" w:rsidRDefault="000C47A2" w:rsidP="008C2D74">
      <w:pPr>
        <w:pStyle w:val="a5"/>
        <w:numPr>
          <w:ilvl w:val="0"/>
          <w:numId w:val="4"/>
        </w:numPr>
        <w:tabs>
          <w:tab w:val="left" w:pos="895"/>
        </w:tabs>
        <w:spacing w:before="1"/>
        <w:ind w:right="141"/>
        <w:rPr>
          <w:sz w:val="28"/>
        </w:rPr>
      </w:pPr>
      <w:r>
        <w:rPr>
          <w:sz w:val="28"/>
        </w:rPr>
        <w:t>Обеспечение материально-технических, методических, кадровых условий 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ФГОС.</w:t>
      </w:r>
    </w:p>
    <w:p w14:paraId="26D5781A" w14:textId="77777777" w:rsidR="006619AB" w:rsidRDefault="000C47A2" w:rsidP="008C2D74">
      <w:pPr>
        <w:pStyle w:val="a5"/>
        <w:numPr>
          <w:ilvl w:val="0"/>
          <w:numId w:val="4"/>
        </w:numPr>
        <w:tabs>
          <w:tab w:val="left" w:pos="895"/>
        </w:tabs>
        <w:ind w:right="-1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реализации Программы развития образовательной организации, обеспечение равных возможностей получения качественного образования,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здоровья, формирование новой модели управления качеством образования.</w:t>
      </w:r>
    </w:p>
    <w:p w14:paraId="666D37AA" w14:textId="77777777" w:rsidR="006619AB" w:rsidRDefault="000C47A2" w:rsidP="008C2D74">
      <w:pPr>
        <w:pStyle w:val="a5"/>
        <w:numPr>
          <w:ilvl w:val="0"/>
          <w:numId w:val="4"/>
        </w:numPr>
        <w:tabs>
          <w:tab w:val="left" w:pos="895"/>
        </w:tabs>
        <w:ind w:right="-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 образованию, освоению образовательных программ и выбору профессии.</w:t>
      </w:r>
    </w:p>
    <w:p w14:paraId="06FD53C5" w14:textId="77777777" w:rsidR="006619AB" w:rsidRDefault="000C47A2">
      <w:pPr>
        <w:pStyle w:val="a3"/>
        <w:spacing w:line="321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14:paraId="54C1CA47" w14:textId="24E4A67A" w:rsidR="006E4EA0" w:rsidRPr="009864DA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spacing w:before="1"/>
        <w:ind w:right="-1" w:hanging="356"/>
        <w:rPr>
          <w:sz w:val="28"/>
        </w:rPr>
      </w:pPr>
      <w:r>
        <w:rPr>
          <w:sz w:val="28"/>
        </w:rPr>
        <w:t>Реализация федеральных государственных образовательных стандартов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уровнях начального, основного, среднего общего </w:t>
      </w:r>
    </w:p>
    <w:p w14:paraId="3F836C55" w14:textId="60591685" w:rsidR="006619AB" w:rsidRDefault="000C47A2" w:rsidP="008C2D74">
      <w:pPr>
        <w:pStyle w:val="a5"/>
        <w:tabs>
          <w:tab w:val="left" w:pos="1243"/>
        </w:tabs>
        <w:spacing w:before="1"/>
        <w:ind w:left="1246" w:right="-1" w:firstLine="0"/>
        <w:rPr>
          <w:sz w:val="28"/>
        </w:rPr>
      </w:pPr>
      <w:r>
        <w:rPr>
          <w:sz w:val="28"/>
        </w:rPr>
        <w:t>образования, создание условий для раскрытия потенциала каждого обучающегося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2FDFC276" w14:textId="77777777" w:rsidR="006619AB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ind w:right="-1" w:hanging="356"/>
        <w:rPr>
          <w:sz w:val="28"/>
        </w:rPr>
      </w:pPr>
      <w:r>
        <w:rPr>
          <w:sz w:val="28"/>
        </w:rPr>
        <w:t>Расширение содержания образования на основе реализации принципа ва</w:t>
      </w:r>
      <w:r w:rsidR="000E750A">
        <w:rPr>
          <w:sz w:val="28"/>
        </w:rPr>
        <w:t xml:space="preserve">риативности и </w:t>
      </w:r>
      <w:r>
        <w:rPr>
          <w:sz w:val="28"/>
        </w:rPr>
        <w:t>профильности</w:t>
      </w:r>
      <w:r w:rsidR="008A692A">
        <w:rPr>
          <w:sz w:val="28"/>
        </w:rPr>
        <w:t xml:space="preserve">. </w:t>
      </w:r>
    </w:p>
    <w:p w14:paraId="3633EA95" w14:textId="77777777" w:rsidR="006619AB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spacing w:before="73"/>
        <w:ind w:right="-1" w:hanging="356"/>
        <w:rPr>
          <w:sz w:val="28"/>
        </w:rPr>
      </w:pPr>
      <w:r>
        <w:rPr>
          <w:sz w:val="28"/>
        </w:rPr>
        <w:t>Создание единой информационно-образовательной среды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 w:rsidR="008A692A">
        <w:rPr>
          <w:sz w:val="28"/>
        </w:rPr>
        <w:t>.</w:t>
      </w:r>
    </w:p>
    <w:p w14:paraId="00BB1513" w14:textId="77777777" w:rsidR="006619AB" w:rsidRDefault="000C47A2">
      <w:pPr>
        <w:pStyle w:val="a5"/>
        <w:numPr>
          <w:ilvl w:val="1"/>
          <w:numId w:val="4"/>
        </w:numPr>
        <w:tabs>
          <w:tab w:val="left" w:pos="1243"/>
        </w:tabs>
        <w:spacing w:line="342" w:lineRule="exact"/>
        <w:ind w:left="1242" w:hanging="352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службы.</w:t>
      </w:r>
    </w:p>
    <w:p w14:paraId="24241D32" w14:textId="77777777" w:rsidR="006619AB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ind w:left="1254" w:right="-1" w:hanging="36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через систему повышения квалификации, использование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 w:rsidR="008A692A"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 w:rsidR="008A692A">
        <w:rPr>
          <w:sz w:val="28"/>
        </w:rPr>
        <w:t>Р</w:t>
      </w:r>
      <w:r>
        <w:rPr>
          <w:sz w:val="28"/>
        </w:rPr>
        <w:t>ЭШ.</w:t>
      </w:r>
    </w:p>
    <w:p w14:paraId="57C3E5D7" w14:textId="77777777" w:rsidR="00524E70" w:rsidRPr="00524E70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ind w:left="1254" w:right="-1" w:hanging="36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Введение в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</w:p>
    <w:p w14:paraId="336BD31D" w14:textId="25692EBA" w:rsidR="009864DA" w:rsidRPr="00524E70" w:rsidRDefault="000C47A2" w:rsidP="008C2D74">
      <w:pPr>
        <w:pStyle w:val="a5"/>
        <w:tabs>
          <w:tab w:val="left" w:pos="1243"/>
        </w:tabs>
        <w:ind w:right="-1" w:firstLine="0"/>
        <w:rPr>
          <w:sz w:val="28"/>
        </w:rPr>
      </w:pPr>
      <w:r w:rsidRPr="00524E70">
        <w:rPr>
          <w:sz w:val="28"/>
        </w:rPr>
        <w:t>разнообразных форм и методов взаимодействия с</w:t>
      </w:r>
      <w:r w:rsidRPr="00524E70">
        <w:rPr>
          <w:spacing w:val="1"/>
          <w:sz w:val="28"/>
        </w:rPr>
        <w:t xml:space="preserve"> </w:t>
      </w:r>
      <w:r w:rsidRPr="00524E70">
        <w:rPr>
          <w:sz w:val="28"/>
        </w:rPr>
        <w:t>семьей и общественностью. Вовлечение родителей в</w:t>
      </w:r>
      <w:r w:rsidRPr="00524E70">
        <w:rPr>
          <w:spacing w:val="-67"/>
          <w:sz w:val="28"/>
        </w:rPr>
        <w:t xml:space="preserve"> </w:t>
      </w:r>
      <w:r w:rsidRPr="00524E70">
        <w:rPr>
          <w:sz w:val="28"/>
        </w:rPr>
        <w:t>образовательный</w:t>
      </w:r>
      <w:r w:rsidRPr="00524E70">
        <w:rPr>
          <w:spacing w:val="-5"/>
          <w:sz w:val="28"/>
        </w:rPr>
        <w:t xml:space="preserve"> </w:t>
      </w:r>
      <w:r w:rsidRPr="00524E70">
        <w:rPr>
          <w:sz w:val="28"/>
        </w:rPr>
        <w:t>процесс</w:t>
      </w:r>
      <w:r w:rsidRPr="00524E70">
        <w:rPr>
          <w:spacing w:val="-1"/>
          <w:sz w:val="28"/>
        </w:rPr>
        <w:t xml:space="preserve"> </w:t>
      </w:r>
      <w:r w:rsidRPr="00524E70">
        <w:rPr>
          <w:sz w:val="28"/>
        </w:rPr>
        <w:t>в</w:t>
      </w:r>
      <w:r w:rsidRPr="00524E70">
        <w:rPr>
          <w:spacing w:val="-2"/>
          <w:sz w:val="28"/>
        </w:rPr>
        <w:t xml:space="preserve"> </w:t>
      </w:r>
      <w:r w:rsidRPr="00524E70">
        <w:rPr>
          <w:sz w:val="28"/>
        </w:rPr>
        <w:t>роли</w:t>
      </w:r>
      <w:r w:rsidRPr="00524E70">
        <w:rPr>
          <w:spacing w:val="-1"/>
          <w:sz w:val="28"/>
        </w:rPr>
        <w:t xml:space="preserve"> </w:t>
      </w:r>
      <w:r w:rsidRPr="00524E70">
        <w:rPr>
          <w:sz w:val="28"/>
        </w:rPr>
        <w:t>заказчика,</w:t>
      </w:r>
      <w:r w:rsidRPr="00524E70">
        <w:rPr>
          <w:spacing w:val="-1"/>
          <w:sz w:val="28"/>
        </w:rPr>
        <w:t xml:space="preserve"> </w:t>
      </w:r>
      <w:r w:rsidRPr="00524E70">
        <w:rPr>
          <w:sz w:val="28"/>
        </w:rPr>
        <w:t>соисполнителя,</w:t>
      </w:r>
      <w:r w:rsidRPr="00524E70">
        <w:rPr>
          <w:spacing w:val="-4"/>
          <w:sz w:val="28"/>
        </w:rPr>
        <w:t xml:space="preserve"> </w:t>
      </w:r>
      <w:r w:rsidRPr="00524E70">
        <w:rPr>
          <w:sz w:val="28"/>
        </w:rPr>
        <w:t>эксперта.</w:t>
      </w:r>
    </w:p>
    <w:p w14:paraId="20B27E28" w14:textId="77777777" w:rsidR="006619AB" w:rsidRDefault="000C47A2" w:rsidP="008C2D74">
      <w:pPr>
        <w:pStyle w:val="a5"/>
        <w:numPr>
          <w:ilvl w:val="1"/>
          <w:numId w:val="4"/>
        </w:numPr>
        <w:tabs>
          <w:tab w:val="left" w:pos="1243"/>
        </w:tabs>
        <w:ind w:left="1254" w:right="-1" w:hanging="360"/>
        <w:rPr>
          <w:sz w:val="28"/>
        </w:rPr>
      </w:pPr>
      <w:r>
        <w:rPr>
          <w:sz w:val="28"/>
        </w:rPr>
        <w:lastRenderedPageBreak/>
        <w:t>Развитие различных форм общественного участия в управлении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14:paraId="7A9E76D8" w14:textId="77777777" w:rsidR="006619AB" w:rsidRDefault="000C47A2">
      <w:pPr>
        <w:pStyle w:val="21"/>
        <w:numPr>
          <w:ilvl w:val="0"/>
          <w:numId w:val="3"/>
        </w:numPr>
        <w:tabs>
          <w:tab w:val="left" w:pos="815"/>
        </w:tabs>
        <w:spacing w:before="4" w:line="319" w:lineRule="exact"/>
        <w:jc w:val="both"/>
      </w:pPr>
      <w:r>
        <w:rPr>
          <w:color w:val="0000FF"/>
        </w:rPr>
        <w:t>Условия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осуществления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образовательного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процесса.</w:t>
      </w:r>
    </w:p>
    <w:p w14:paraId="2C422868" w14:textId="78CFE3C3" w:rsidR="006619AB" w:rsidRPr="006E4EA0" w:rsidRDefault="000C47A2" w:rsidP="006E4EA0">
      <w:pPr>
        <w:pStyle w:val="a8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b/>
          <w:i/>
          <w:sz w:val="28"/>
          <w:szCs w:val="28"/>
        </w:rPr>
        <w:t>Руководствуясь действующими «Правилами»</w:t>
      </w:r>
      <w:r w:rsidRPr="006E4EA0">
        <w:rPr>
          <w:rFonts w:ascii="Times New Roman" w:hAnsi="Times New Roman" w:cs="Times New Roman"/>
          <w:b/>
          <w:i/>
          <w:spacing w:val="70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зачисления обучающихся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и воспитанников в образовательные организации, подведомственные</w:t>
      </w:r>
      <w:r w:rsidR="008A692A" w:rsidRPr="006E4EA0">
        <w:rPr>
          <w:rFonts w:ascii="Times New Roman" w:hAnsi="Times New Roman" w:cs="Times New Roman"/>
          <w:sz w:val="28"/>
          <w:szCs w:val="28"/>
        </w:rPr>
        <w:t xml:space="preserve"> министерству образования и науки Республики Ингушетия</w:t>
      </w:r>
      <w:r w:rsidRPr="006E4EA0">
        <w:rPr>
          <w:rFonts w:ascii="Times New Roman" w:hAnsi="Times New Roman" w:cs="Times New Roman"/>
          <w:sz w:val="28"/>
          <w:szCs w:val="28"/>
        </w:rPr>
        <w:t>, утвержденными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Правилами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692A" w:rsidRPr="006E4EA0">
        <w:rPr>
          <w:rFonts w:ascii="Times New Roman" w:hAnsi="Times New Roman" w:cs="Times New Roman"/>
          <w:sz w:val="28"/>
          <w:szCs w:val="28"/>
        </w:rPr>
        <w:t>приема обуча</w:t>
      </w:r>
      <w:r w:rsidRPr="006E4EA0">
        <w:rPr>
          <w:rFonts w:ascii="Times New Roman" w:hAnsi="Times New Roman" w:cs="Times New Roman"/>
          <w:sz w:val="28"/>
          <w:szCs w:val="28"/>
        </w:rPr>
        <w:t xml:space="preserve">ющихся в </w:t>
      </w:r>
      <w:r w:rsidR="00887D21" w:rsidRPr="006E4EA0">
        <w:rPr>
          <w:rFonts w:ascii="Times New Roman" w:hAnsi="Times New Roman" w:cs="Times New Roman"/>
          <w:sz w:val="28"/>
          <w:szCs w:val="28"/>
        </w:rPr>
        <w:t>ГБОУ «СОШ- Д</w:t>
      </w:r>
      <w:r w:rsidR="006E4EA0">
        <w:rPr>
          <w:rFonts w:ascii="Times New Roman" w:hAnsi="Times New Roman" w:cs="Times New Roman"/>
          <w:sz w:val="28"/>
          <w:szCs w:val="28"/>
        </w:rPr>
        <w:t>етский сад</w:t>
      </w:r>
      <w:r w:rsidR="00887D21" w:rsidRPr="006E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D21" w:rsidRPr="006E4EA0">
        <w:rPr>
          <w:rFonts w:ascii="Times New Roman" w:hAnsi="Times New Roman" w:cs="Times New Roman"/>
          <w:sz w:val="28"/>
          <w:szCs w:val="28"/>
        </w:rPr>
        <w:t>с.п.Джейрах</w:t>
      </w:r>
      <w:proofErr w:type="spellEnd"/>
      <w:r w:rsidR="00887D21" w:rsidRPr="006E4EA0">
        <w:rPr>
          <w:rFonts w:ascii="Times New Roman" w:hAnsi="Times New Roman" w:cs="Times New Roman"/>
          <w:sz w:val="28"/>
          <w:szCs w:val="28"/>
        </w:rPr>
        <w:t xml:space="preserve"> им</w:t>
      </w:r>
      <w:r w:rsidR="006E4EA0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887D21" w:rsidRPr="006E4EA0">
        <w:rPr>
          <w:rFonts w:ascii="Times New Roman" w:hAnsi="Times New Roman" w:cs="Times New Roman"/>
          <w:sz w:val="28"/>
          <w:szCs w:val="28"/>
        </w:rPr>
        <w:t>И.С.Льянова</w:t>
      </w:r>
      <w:proofErr w:type="spellEnd"/>
      <w:r w:rsidR="00887D21" w:rsidRPr="006E4EA0">
        <w:rPr>
          <w:rFonts w:ascii="Times New Roman" w:hAnsi="Times New Roman" w:cs="Times New Roman"/>
          <w:sz w:val="28"/>
          <w:szCs w:val="28"/>
        </w:rPr>
        <w:t xml:space="preserve">» </w:t>
      </w:r>
      <w:r w:rsidR="008A692A" w:rsidRPr="006E4EA0">
        <w:rPr>
          <w:rFonts w:ascii="Times New Roman" w:hAnsi="Times New Roman" w:cs="Times New Roman"/>
          <w:sz w:val="28"/>
          <w:szCs w:val="28"/>
        </w:rPr>
        <w:t>используется  личная запись</w:t>
      </w:r>
      <w:r w:rsidRPr="006E4EA0">
        <w:rPr>
          <w:rFonts w:ascii="Times New Roman" w:hAnsi="Times New Roman" w:cs="Times New Roman"/>
          <w:sz w:val="28"/>
          <w:szCs w:val="28"/>
        </w:rPr>
        <w:t>, в 1-й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и последующие классы,</w:t>
      </w:r>
      <w:r w:rsidRPr="006E4EA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A692A" w:rsidRPr="006E4EA0">
        <w:rPr>
          <w:rFonts w:ascii="Times New Roman" w:hAnsi="Times New Roman" w:cs="Times New Roman"/>
          <w:sz w:val="28"/>
          <w:szCs w:val="28"/>
        </w:rPr>
        <w:t>кружки и секции систе</w:t>
      </w:r>
      <w:r w:rsidRPr="006E4EA0">
        <w:rPr>
          <w:rFonts w:ascii="Times New Roman" w:hAnsi="Times New Roman" w:cs="Times New Roman"/>
          <w:sz w:val="28"/>
          <w:szCs w:val="28"/>
        </w:rPr>
        <w:t>мы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образования</w:t>
      </w:r>
      <w:r w:rsidR="00394309" w:rsidRPr="006E4EA0">
        <w:rPr>
          <w:rFonts w:ascii="Times New Roman" w:hAnsi="Times New Roman" w:cs="Times New Roman"/>
          <w:sz w:val="28"/>
          <w:szCs w:val="28"/>
        </w:rPr>
        <w:t>,</w:t>
      </w:r>
      <w:r w:rsidR="006E4EA0">
        <w:rPr>
          <w:rFonts w:ascii="Times New Roman" w:hAnsi="Times New Roman" w:cs="Times New Roman"/>
          <w:sz w:val="28"/>
          <w:szCs w:val="28"/>
        </w:rPr>
        <w:t xml:space="preserve"> </w:t>
      </w:r>
      <w:r w:rsidR="00394309" w:rsidRPr="006E4EA0">
        <w:rPr>
          <w:rFonts w:ascii="Times New Roman" w:hAnsi="Times New Roman" w:cs="Times New Roman"/>
          <w:sz w:val="28"/>
          <w:szCs w:val="28"/>
        </w:rPr>
        <w:t xml:space="preserve">для воспитанников-электронная запись </w:t>
      </w:r>
      <w:r w:rsidRPr="006E4EA0">
        <w:rPr>
          <w:rFonts w:ascii="Times New Roman" w:hAnsi="Times New Roman" w:cs="Times New Roman"/>
          <w:sz w:val="28"/>
          <w:szCs w:val="28"/>
        </w:rPr>
        <w:t>.</w:t>
      </w:r>
    </w:p>
    <w:p w14:paraId="0114D741" w14:textId="77777777" w:rsidR="006619AB" w:rsidRPr="006E4EA0" w:rsidRDefault="000C47A2" w:rsidP="006E4E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A0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 w:rsidR="00394309"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работает</w:t>
      </w:r>
      <w:proofErr w:type="gramEnd"/>
      <w:r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в режиме </w:t>
      </w:r>
      <w:r w:rsidR="00887D21"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 xml:space="preserve">пятидневной учебной недели </w:t>
      </w:r>
      <w:r w:rsidR="00887D21" w:rsidRPr="006E4EA0">
        <w:rPr>
          <w:rFonts w:ascii="Times New Roman" w:hAnsi="Times New Roman" w:cs="Times New Roman"/>
          <w:sz w:val="28"/>
          <w:szCs w:val="28"/>
        </w:rPr>
        <w:t xml:space="preserve">для обучающихся 1-11 </w:t>
      </w:r>
      <w:r w:rsidR="008A692A" w:rsidRPr="006E4EA0">
        <w:rPr>
          <w:rFonts w:ascii="Times New Roman" w:hAnsi="Times New Roman" w:cs="Times New Roman"/>
          <w:sz w:val="28"/>
          <w:szCs w:val="28"/>
        </w:rPr>
        <w:t>классов</w:t>
      </w:r>
      <w:r w:rsidRPr="006E4E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2984E" w14:textId="77777777" w:rsidR="006619AB" w:rsidRPr="006E4EA0" w:rsidRDefault="000C47A2" w:rsidP="006E4EA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b/>
          <w:i/>
          <w:sz w:val="28"/>
          <w:szCs w:val="28"/>
        </w:rPr>
        <w:t>Учебно-материальная база образовательной организации</w:t>
      </w:r>
      <w:proofErr w:type="gramStart"/>
      <w:r w:rsidR="00887D21" w:rsidRPr="006E4EA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63396" w:rsidRPr="006E4EA0">
        <w:rPr>
          <w:rFonts w:ascii="Times New Roman" w:hAnsi="Times New Roman" w:cs="Times New Roman"/>
          <w:b/>
          <w:i/>
          <w:sz w:val="28"/>
          <w:szCs w:val="28"/>
        </w:rPr>
        <w:t>это</w:t>
      </w:r>
      <w:proofErr w:type="gramEnd"/>
      <w:r w:rsidR="00C63396" w:rsidRPr="006E4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3396" w:rsidRPr="006E4EA0">
        <w:rPr>
          <w:rFonts w:ascii="Times New Roman" w:hAnsi="Times New Roman" w:cs="Times New Roman"/>
          <w:sz w:val="28"/>
          <w:szCs w:val="28"/>
        </w:rPr>
        <w:t xml:space="preserve">оборудованные </w:t>
      </w:r>
      <w:r w:rsidRPr="006E4EA0">
        <w:rPr>
          <w:rFonts w:ascii="Times New Roman" w:hAnsi="Times New Roman" w:cs="Times New Roman"/>
          <w:sz w:val="28"/>
          <w:szCs w:val="28"/>
        </w:rPr>
        <w:t>у</w:t>
      </w:r>
      <w:r w:rsidR="00C63396" w:rsidRPr="006E4EA0">
        <w:rPr>
          <w:rFonts w:ascii="Times New Roman" w:hAnsi="Times New Roman" w:cs="Times New Roman"/>
          <w:sz w:val="28"/>
          <w:szCs w:val="28"/>
        </w:rPr>
        <w:t>чебные, предметные кабинеты</w:t>
      </w:r>
      <w:r w:rsidRPr="006E4EA0">
        <w:rPr>
          <w:rFonts w:ascii="Times New Roman" w:hAnsi="Times New Roman" w:cs="Times New Roman"/>
          <w:sz w:val="28"/>
          <w:szCs w:val="28"/>
        </w:rPr>
        <w:t>, акт</w:t>
      </w:r>
      <w:r w:rsidR="00C63396" w:rsidRPr="006E4EA0">
        <w:rPr>
          <w:rFonts w:ascii="Times New Roman" w:hAnsi="Times New Roman" w:cs="Times New Roman"/>
          <w:sz w:val="28"/>
          <w:szCs w:val="28"/>
        </w:rPr>
        <w:t>овый, спортивные</w:t>
      </w:r>
      <w:r w:rsidR="008A692A" w:rsidRPr="006E4EA0">
        <w:rPr>
          <w:rFonts w:ascii="Times New Roman" w:hAnsi="Times New Roman" w:cs="Times New Roman"/>
          <w:sz w:val="28"/>
          <w:szCs w:val="28"/>
        </w:rPr>
        <w:t>, хореографиче</w:t>
      </w:r>
      <w:r w:rsidR="00C63396" w:rsidRPr="006E4EA0">
        <w:rPr>
          <w:rFonts w:ascii="Times New Roman" w:hAnsi="Times New Roman" w:cs="Times New Roman"/>
          <w:sz w:val="28"/>
          <w:szCs w:val="28"/>
        </w:rPr>
        <w:t>ский</w:t>
      </w:r>
      <w:r w:rsidR="008A692A" w:rsidRPr="006E4EA0">
        <w:rPr>
          <w:rFonts w:ascii="Times New Roman" w:hAnsi="Times New Roman" w:cs="Times New Roman"/>
          <w:sz w:val="28"/>
          <w:szCs w:val="28"/>
        </w:rPr>
        <w:t xml:space="preserve"> зал, пищеблок, столов</w:t>
      </w:r>
      <w:r w:rsidR="00C63396" w:rsidRPr="006E4EA0">
        <w:rPr>
          <w:rFonts w:ascii="Times New Roman" w:hAnsi="Times New Roman" w:cs="Times New Roman"/>
          <w:sz w:val="28"/>
          <w:szCs w:val="28"/>
        </w:rPr>
        <w:t>ая</w:t>
      </w:r>
      <w:r w:rsidR="00887D21" w:rsidRPr="006E4EA0">
        <w:rPr>
          <w:rFonts w:ascii="Times New Roman" w:hAnsi="Times New Roman" w:cs="Times New Roman"/>
          <w:sz w:val="28"/>
          <w:szCs w:val="28"/>
        </w:rPr>
        <w:t xml:space="preserve"> на 14</w:t>
      </w:r>
      <w:r w:rsidR="008A692A" w:rsidRPr="006E4EA0">
        <w:rPr>
          <w:rFonts w:ascii="Times New Roman" w:hAnsi="Times New Roman" w:cs="Times New Roman"/>
          <w:sz w:val="28"/>
          <w:szCs w:val="28"/>
        </w:rPr>
        <w:t>0</w:t>
      </w:r>
      <w:r w:rsidRPr="006E4EA0">
        <w:rPr>
          <w:rFonts w:ascii="Times New Roman" w:hAnsi="Times New Roman" w:cs="Times New Roman"/>
          <w:sz w:val="28"/>
          <w:szCs w:val="28"/>
        </w:rPr>
        <w:t xml:space="preserve"> посадочных мест для школьников,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медиц</w:t>
      </w:r>
      <w:r w:rsidR="00887D21" w:rsidRPr="006E4EA0">
        <w:rPr>
          <w:rFonts w:ascii="Times New Roman" w:hAnsi="Times New Roman" w:cs="Times New Roman"/>
          <w:sz w:val="28"/>
          <w:szCs w:val="28"/>
        </w:rPr>
        <w:t>инский</w:t>
      </w:r>
      <w:r w:rsidR="008A692A" w:rsidRPr="006E4EA0">
        <w:rPr>
          <w:rFonts w:ascii="Times New Roman" w:hAnsi="Times New Roman" w:cs="Times New Roman"/>
          <w:sz w:val="28"/>
          <w:szCs w:val="28"/>
        </w:rPr>
        <w:t xml:space="preserve"> каби</w:t>
      </w:r>
      <w:r w:rsidR="00887D21" w:rsidRPr="006E4EA0">
        <w:rPr>
          <w:rFonts w:ascii="Times New Roman" w:hAnsi="Times New Roman" w:cs="Times New Roman"/>
          <w:sz w:val="28"/>
          <w:szCs w:val="28"/>
        </w:rPr>
        <w:t>нет</w:t>
      </w:r>
      <w:r w:rsidR="00C63396" w:rsidRPr="006E4EA0">
        <w:rPr>
          <w:rFonts w:ascii="Times New Roman" w:hAnsi="Times New Roman" w:cs="Times New Roman"/>
          <w:sz w:val="28"/>
          <w:szCs w:val="28"/>
        </w:rPr>
        <w:t>,</w:t>
      </w:r>
      <w:r w:rsidRPr="006E4EA0">
        <w:rPr>
          <w:rFonts w:ascii="Times New Roman" w:hAnsi="Times New Roman" w:cs="Times New Roman"/>
          <w:sz w:val="28"/>
          <w:szCs w:val="28"/>
        </w:rPr>
        <w:t xml:space="preserve"> </w:t>
      </w:r>
      <w:r w:rsidR="008A692A" w:rsidRPr="006E4EA0">
        <w:rPr>
          <w:rFonts w:ascii="Times New Roman" w:hAnsi="Times New Roman" w:cs="Times New Roman"/>
          <w:sz w:val="28"/>
          <w:szCs w:val="28"/>
        </w:rPr>
        <w:t>библиотек</w:t>
      </w:r>
      <w:r w:rsidR="00C63396" w:rsidRPr="006E4EA0">
        <w:rPr>
          <w:rFonts w:ascii="Times New Roman" w:hAnsi="Times New Roman" w:cs="Times New Roman"/>
          <w:sz w:val="28"/>
          <w:szCs w:val="28"/>
        </w:rPr>
        <w:t>а, читальный</w:t>
      </w:r>
      <w:r w:rsidR="00887D21" w:rsidRPr="006E4EA0">
        <w:rPr>
          <w:rFonts w:ascii="Times New Roman" w:hAnsi="Times New Roman" w:cs="Times New Roman"/>
          <w:sz w:val="28"/>
          <w:szCs w:val="28"/>
        </w:rPr>
        <w:t xml:space="preserve"> зал,</w:t>
      </w:r>
      <w:r w:rsidR="008A692A" w:rsidRPr="006E4EA0">
        <w:rPr>
          <w:rFonts w:ascii="Times New Roman" w:hAnsi="Times New Roman" w:cs="Times New Roman"/>
          <w:sz w:val="28"/>
          <w:szCs w:val="28"/>
        </w:rPr>
        <w:t xml:space="preserve"> ка</w:t>
      </w:r>
      <w:r w:rsidRPr="006E4EA0">
        <w:rPr>
          <w:rFonts w:ascii="Times New Roman" w:hAnsi="Times New Roman" w:cs="Times New Roman"/>
          <w:sz w:val="28"/>
          <w:szCs w:val="28"/>
        </w:rPr>
        <w:t>бинетами вспомогательных служб (социального педагога, педагогов-психологов,</w:t>
      </w:r>
      <w:r w:rsidRPr="006E4E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87D21" w:rsidRPr="006E4EA0">
        <w:rPr>
          <w:rFonts w:ascii="Times New Roman" w:hAnsi="Times New Roman" w:cs="Times New Roman"/>
          <w:sz w:val="28"/>
          <w:szCs w:val="28"/>
        </w:rPr>
        <w:t>логопеда</w:t>
      </w:r>
      <w:r w:rsidRPr="006E4EA0">
        <w:rPr>
          <w:rFonts w:ascii="Times New Roman" w:hAnsi="Times New Roman" w:cs="Times New Roman"/>
          <w:sz w:val="28"/>
          <w:szCs w:val="28"/>
        </w:rPr>
        <w:t>),</w:t>
      </w:r>
      <w:r w:rsidRPr="006E4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административными</w:t>
      </w:r>
      <w:r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кабинетами. Всего в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комплексе:</w:t>
      </w:r>
    </w:p>
    <w:p w14:paraId="6DE9AAF2" w14:textId="77777777" w:rsidR="006619AB" w:rsidRPr="006E4EA0" w:rsidRDefault="000C47A2" w:rsidP="00DC515C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общее число</w:t>
      </w:r>
      <w:r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классных комнат, вк</w:t>
      </w:r>
      <w:r w:rsidR="008A692A" w:rsidRPr="006E4EA0">
        <w:rPr>
          <w:rFonts w:ascii="Times New Roman" w:hAnsi="Times New Roman" w:cs="Times New Roman"/>
          <w:sz w:val="28"/>
          <w:szCs w:val="28"/>
        </w:rPr>
        <w:t>лючая кабинеты и лаборатории 38</w:t>
      </w:r>
      <w:r w:rsidRPr="006E4EA0">
        <w:rPr>
          <w:rFonts w:ascii="Times New Roman" w:hAnsi="Times New Roman" w:cs="Times New Roman"/>
          <w:sz w:val="28"/>
          <w:szCs w:val="28"/>
        </w:rPr>
        <w:t>;</w:t>
      </w:r>
    </w:p>
    <w:p w14:paraId="384FFD9D" w14:textId="77777777" w:rsidR="006619AB" w:rsidRPr="006E4EA0" w:rsidRDefault="000C47A2" w:rsidP="006E4E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221A63" w:rsidRPr="006E4EA0"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6E4EA0">
        <w:rPr>
          <w:rFonts w:ascii="Times New Roman" w:hAnsi="Times New Roman" w:cs="Times New Roman"/>
          <w:sz w:val="28"/>
          <w:szCs w:val="28"/>
        </w:rPr>
        <w:t>;</w:t>
      </w:r>
    </w:p>
    <w:p w14:paraId="6FC13D49" w14:textId="74B6CA7C" w:rsidR="006619AB" w:rsidRPr="006E4EA0" w:rsidRDefault="008A692A" w:rsidP="00DC515C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gramStart"/>
      <w:r w:rsidRPr="006E4EA0">
        <w:rPr>
          <w:rFonts w:ascii="Times New Roman" w:hAnsi="Times New Roman" w:cs="Times New Roman"/>
          <w:sz w:val="28"/>
          <w:szCs w:val="28"/>
        </w:rPr>
        <w:t xml:space="preserve">на </w:t>
      </w:r>
      <w:r w:rsidR="00221A63" w:rsidRPr="006E4EA0">
        <w:rPr>
          <w:rFonts w:ascii="Times New Roman" w:hAnsi="Times New Roman" w:cs="Times New Roman"/>
          <w:sz w:val="28"/>
          <w:szCs w:val="28"/>
        </w:rPr>
        <w:t xml:space="preserve">        </w:t>
      </w:r>
      <w:r w:rsidR="000C47A2" w:rsidRPr="006E4E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экземпляров</w:t>
      </w:r>
      <w:proofErr w:type="gramEnd"/>
      <w:r w:rsidR="000C47A2" w:rsidRPr="006E4EA0">
        <w:rPr>
          <w:rFonts w:ascii="Times New Roman" w:hAnsi="Times New Roman" w:cs="Times New Roman"/>
          <w:sz w:val="28"/>
          <w:szCs w:val="28"/>
        </w:rPr>
        <w:t xml:space="preserve"> справочной, художественной; научно-популярной;</w:t>
      </w:r>
      <w:r w:rsidR="000C47A2" w:rsidRPr="006E4E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методической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литературы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из</w:t>
      </w:r>
      <w:r w:rsidR="000C47A2" w:rsidRPr="006E4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них</w:t>
      </w:r>
      <w:r w:rsidR="000C47A2" w:rsidRPr="006E4E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21A63" w:rsidRPr="006E4E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47A2" w:rsidRPr="006E4EA0">
        <w:rPr>
          <w:rFonts w:ascii="Times New Roman" w:hAnsi="Times New Roman" w:cs="Times New Roman"/>
          <w:sz w:val="28"/>
          <w:szCs w:val="28"/>
        </w:rPr>
        <w:t>экземпляров</w:t>
      </w:r>
      <w:r w:rsidR="000C47A2" w:rsidRPr="006E4E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учебной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литературы;</w:t>
      </w:r>
    </w:p>
    <w:p w14:paraId="6358FDC6" w14:textId="77777777" w:rsidR="006619AB" w:rsidRPr="006E4EA0" w:rsidRDefault="000C47A2" w:rsidP="00DC515C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читальны</w:t>
      </w:r>
      <w:r w:rsidR="00C63396" w:rsidRPr="006E4EA0">
        <w:rPr>
          <w:rFonts w:ascii="Times New Roman" w:hAnsi="Times New Roman" w:cs="Times New Roman"/>
          <w:sz w:val="28"/>
          <w:szCs w:val="28"/>
        </w:rPr>
        <w:t>й</w:t>
      </w:r>
      <w:r w:rsidRPr="006E4E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зал;</w:t>
      </w:r>
    </w:p>
    <w:p w14:paraId="680C7044" w14:textId="77777777" w:rsidR="006619AB" w:rsidRPr="006E4EA0" w:rsidRDefault="00C63396" w:rsidP="00DC515C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2</w:t>
      </w:r>
      <w:r w:rsidR="000C47A2" w:rsidRPr="006E4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социально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–</w:t>
      </w:r>
      <w:r w:rsidR="000C47A2" w:rsidRPr="006E4E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психологических</w:t>
      </w:r>
      <w:r w:rsidR="000C47A2" w:rsidRPr="006E4E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E4EA0">
        <w:rPr>
          <w:rFonts w:ascii="Times New Roman" w:hAnsi="Times New Roman" w:cs="Times New Roman"/>
          <w:sz w:val="28"/>
          <w:szCs w:val="28"/>
        </w:rPr>
        <w:t>кабинета</w:t>
      </w:r>
      <w:r w:rsidR="000C47A2" w:rsidRPr="006E4EA0">
        <w:rPr>
          <w:rFonts w:ascii="Times New Roman" w:hAnsi="Times New Roman" w:cs="Times New Roman"/>
          <w:sz w:val="28"/>
          <w:szCs w:val="28"/>
        </w:rPr>
        <w:t>;</w:t>
      </w:r>
    </w:p>
    <w:p w14:paraId="403BCAA7" w14:textId="77777777" w:rsidR="006619AB" w:rsidRPr="006E4EA0" w:rsidRDefault="00C63396" w:rsidP="00DC515C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A0">
        <w:rPr>
          <w:rFonts w:ascii="Times New Roman" w:hAnsi="Times New Roman" w:cs="Times New Roman"/>
          <w:sz w:val="28"/>
          <w:szCs w:val="28"/>
        </w:rPr>
        <w:t>1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кабинет</w:t>
      </w:r>
      <w:r w:rsidR="000C47A2" w:rsidRPr="006E4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6E4EA0">
        <w:rPr>
          <w:rFonts w:ascii="Times New Roman" w:hAnsi="Times New Roman" w:cs="Times New Roman"/>
          <w:sz w:val="28"/>
          <w:szCs w:val="28"/>
        </w:rPr>
        <w:t>логопед</w:t>
      </w:r>
      <w:r w:rsidRPr="006E4EA0">
        <w:rPr>
          <w:rFonts w:ascii="Times New Roman" w:hAnsi="Times New Roman" w:cs="Times New Roman"/>
          <w:sz w:val="28"/>
          <w:szCs w:val="28"/>
        </w:rPr>
        <w:t>а</w:t>
      </w:r>
      <w:r w:rsidR="000C47A2" w:rsidRPr="006E4EA0">
        <w:rPr>
          <w:rFonts w:ascii="Times New Roman" w:hAnsi="Times New Roman" w:cs="Times New Roman"/>
          <w:sz w:val="28"/>
          <w:szCs w:val="28"/>
        </w:rPr>
        <w:t>;</w:t>
      </w:r>
    </w:p>
    <w:p w14:paraId="50DA3C5D" w14:textId="77777777" w:rsidR="006619AB" w:rsidRDefault="00221A63">
      <w:pPr>
        <w:pStyle w:val="21"/>
        <w:spacing w:before="6" w:line="318" w:lineRule="exact"/>
        <w:ind w:left="894"/>
        <w:jc w:val="left"/>
      </w:pPr>
      <w:r>
        <w:t>С</w:t>
      </w:r>
      <w:r w:rsidR="000C47A2">
        <w:t>озданы</w:t>
      </w:r>
      <w:r w:rsidR="000C47A2">
        <w:rPr>
          <w:spacing w:val="-3"/>
        </w:rPr>
        <w:t xml:space="preserve"> </w:t>
      </w:r>
      <w:r w:rsidR="000C47A2">
        <w:t>условия</w:t>
      </w:r>
      <w:r w:rsidR="000C47A2">
        <w:rPr>
          <w:spacing w:val="-3"/>
        </w:rPr>
        <w:t xml:space="preserve"> </w:t>
      </w:r>
      <w:r w:rsidR="000C47A2">
        <w:t>для</w:t>
      </w:r>
      <w:r w:rsidR="000C47A2">
        <w:rPr>
          <w:spacing w:val="-3"/>
        </w:rPr>
        <w:t xml:space="preserve"> </w:t>
      </w:r>
      <w:r w:rsidR="000C47A2">
        <w:t>занятий</w:t>
      </w:r>
      <w:r w:rsidR="000C47A2">
        <w:rPr>
          <w:spacing w:val="-5"/>
        </w:rPr>
        <w:t xml:space="preserve"> </w:t>
      </w:r>
      <w:r w:rsidR="000C47A2">
        <w:t>физкультурой</w:t>
      </w:r>
      <w:r w:rsidR="000C47A2">
        <w:rPr>
          <w:spacing w:val="-2"/>
        </w:rPr>
        <w:t xml:space="preserve"> </w:t>
      </w:r>
      <w:r w:rsidR="000C47A2">
        <w:t>и</w:t>
      </w:r>
      <w:r w:rsidR="000C47A2">
        <w:rPr>
          <w:spacing w:val="-3"/>
        </w:rPr>
        <w:t xml:space="preserve"> </w:t>
      </w:r>
      <w:r w:rsidR="000C47A2">
        <w:t>спортом:</w:t>
      </w:r>
    </w:p>
    <w:p w14:paraId="5F4A9180" w14:textId="356651AA" w:rsidR="006619AB" w:rsidRDefault="000C47A2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ind w:right="807"/>
        <w:jc w:val="left"/>
        <w:rPr>
          <w:sz w:val="28"/>
        </w:rPr>
      </w:pPr>
      <w:r>
        <w:rPr>
          <w:spacing w:val="11"/>
          <w:sz w:val="28"/>
        </w:rPr>
        <w:t xml:space="preserve"> </w:t>
      </w:r>
      <w:r w:rsidR="00221A63">
        <w:rPr>
          <w:sz w:val="28"/>
        </w:rPr>
        <w:t>спортивный</w:t>
      </w:r>
      <w:r>
        <w:rPr>
          <w:spacing w:val="10"/>
          <w:sz w:val="28"/>
        </w:rPr>
        <w:t xml:space="preserve"> </w:t>
      </w:r>
      <w:r>
        <w:rPr>
          <w:sz w:val="28"/>
        </w:rPr>
        <w:t>зал</w:t>
      </w:r>
      <w:r>
        <w:rPr>
          <w:spacing w:val="10"/>
          <w:sz w:val="28"/>
        </w:rPr>
        <w:t xml:space="preserve"> </w:t>
      </w:r>
      <w:r w:rsidR="00221A63">
        <w:rPr>
          <w:sz w:val="28"/>
        </w:rPr>
        <w:t>(школьный</w:t>
      </w:r>
      <w:r>
        <w:rPr>
          <w:sz w:val="28"/>
        </w:rPr>
        <w:t>)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площадью</w:t>
      </w:r>
      <w:r w:rsidR="00DC515C">
        <w:rPr>
          <w:spacing w:val="12"/>
          <w:sz w:val="28"/>
        </w:rPr>
        <w:t xml:space="preserve"> 450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</w:t>
      </w:r>
    </w:p>
    <w:p w14:paraId="56DAD833" w14:textId="791E8925" w:rsidR="00DC515C" w:rsidRPr="00524E70" w:rsidRDefault="00DC515C" w:rsidP="009864DA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ind w:right="807"/>
        <w:jc w:val="left"/>
        <w:rPr>
          <w:sz w:val="28"/>
        </w:rPr>
      </w:pPr>
      <w:r>
        <w:rPr>
          <w:sz w:val="28"/>
        </w:rPr>
        <w:t>Спортивная площадка (</w:t>
      </w:r>
      <w:proofErr w:type="spellStart"/>
      <w:r>
        <w:rPr>
          <w:sz w:val="28"/>
        </w:rPr>
        <w:t>воркаут</w:t>
      </w:r>
      <w:proofErr w:type="spellEnd"/>
      <w:r>
        <w:rPr>
          <w:sz w:val="28"/>
        </w:rPr>
        <w:t>).</w:t>
      </w:r>
    </w:p>
    <w:p w14:paraId="491A6783" w14:textId="49607997" w:rsidR="006619AB" w:rsidRDefault="000C47A2">
      <w:pPr>
        <w:pStyle w:val="21"/>
        <w:spacing w:before="5"/>
        <w:ind w:right="808" w:firstLine="360"/>
        <w:jc w:val="left"/>
      </w:pPr>
      <w:r>
        <w:t>Для</w:t>
      </w:r>
      <w:r>
        <w:rPr>
          <w:spacing w:val="9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досуговой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DC515C">
        <w:rPr>
          <w:spacing w:val="-67"/>
        </w:rPr>
        <w:t xml:space="preserve">                   </w:t>
      </w:r>
      <w:r>
        <w:t>используются:</w:t>
      </w:r>
    </w:p>
    <w:p w14:paraId="1501EC93" w14:textId="77777777" w:rsidR="006619AB" w:rsidRDefault="00C63396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1</w:t>
      </w:r>
      <w:r w:rsidR="000C47A2">
        <w:rPr>
          <w:spacing w:val="-1"/>
          <w:sz w:val="28"/>
        </w:rPr>
        <w:t xml:space="preserve"> </w:t>
      </w:r>
      <w:r>
        <w:rPr>
          <w:sz w:val="28"/>
        </w:rPr>
        <w:t>танцевальный</w:t>
      </w:r>
      <w:r w:rsidR="000C47A2">
        <w:rPr>
          <w:sz w:val="28"/>
        </w:rPr>
        <w:t xml:space="preserve"> зал</w:t>
      </w:r>
      <w:r w:rsidR="000C47A2">
        <w:rPr>
          <w:spacing w:val="-4"/>
          <w:sz w:val="28"/>
        </w:rPr>
        <w:t xml:space="preserve"> </w:t>
      </w:r>
      <w:r w:rsidR="000C47A2">
        <w:rPr>
          <w:sz w:val="28"/>
        </w:rPr>
        <w:t>площадью</w:t>
      </w:r>
      <w:r w:rsidR="000C47A2">
        <w:rPr>
          <w:spacing w:val="-2"/>
          <w:sz w:val="28"/>
        </w:rPr>
        <w:t xml:space="preserve"> </w:t>
      </w:r>
      <w:r>
        <w:rPr>
          <w:sz w:val="28"/>
        </w:rPr>
        <w:t>80</w:t>
      </w:r>
      <w:r w:rsidR="000C47A2">
        <w:rPr>
          <w:spacing w:val="-1"/>
          <w:sz w:val="28"/>
        </w:rPr>
        <w:t xml:space="preserve"> </w:t>
      </w:r>
      <w:proofErr w:type="spellStart"/>
      <w:r w:rsidR="000C47A2">
        <w:rPr>
          <w:sz w:val="28"/>
        </w:rPr>
        <w:t>кв.м</w:t>
      </w:r>
      <w:proofErr w:type="spellEnd"/>
      <w:r>
        <w:rPr>
          <w:sz w:val="28"/>
        </w:rPr>
        <w:t>.</w:t>
      </w:r>
    </w:p>
    <w:p w14:paraId="05DD9108" w14:textId="77777777" w:rsidR="006619AB" w:rsidRDefault="00C63396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4</w:t>
      </w:r>
      <w:r w:rsidR="000C47A2">
        <w:rPr>
          <w:spacing w:val="-4"/>
          <w:sz w:val="28"/>
        </w:rPr>
        <w:t xml:space="preserve"> </w:t>
      </w:r>
      <w:r w:rsidR="000C47A2">
        <w:rPr>
          <w:sz w:val="28"/>
        </w:rPr>
        <w:t>кабинет</w:t>
      </w:r>
      <w:r w:rsidR="00336426">
        <w:rPr>
          <w:sz w:val="28"/>
        </w:rPr>
        <w:t>а</w:t>
      </w:r>
      <w:r w:rsidR="000C47A2">
        <w:rPr>
          <w:spacing w:val="-6"/>
          <w:sz w:val="28"/>
        </w:rPr>
        <w:t xml:space="preserve"> </w:t>
      </w:r>
      <w:r w:rsidR="000C47A2">
        <w:rPr>
          <w:sz w:val="28"/>
        </w:rPr>
        <w:t>дополнительного</w:t>
      </w:r>
      <w:r w:rsidR="000C47A2">
        <w:rPr>
          <w:spacing w:val="-6"/>
          <w:sz w:val="28"/>
        </w:rPr>
        <w:t xml:space="preserve"> </w:t>
      </w:r>
      <w:r w:rsidR="000C47A2">
        <w:rPr>
          <w:sz w:val="28"/>
        </w:rPr>
        <w:t>образования;</w:t>
      </w:r>
    </w:p>
    <w:p w14:paraId="20119A47" w14:textId="3652846E" w:rsidR="006619AB" w:rsidRDefault="00C63396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1</w:t>
      </w:r>
      <w:r w:rsidR="000C47A2">
        <w:rPr>
          <w:spacing w:val="-2"/>
          <w:sz w:val="28"/>
        </w:rPr>
        <w:t xml:space="preserve"> </w:t>
      </w:r>
      <w:r w:rsidR="000C47A2">
        <w:rPr>
          <w:sz w:val="28"/>
        </w:rPr>
        <w:t>актовы</w:t>
      </w:r>
      <w:r>
        <w:rPr>
          <w:sz w:val="28"/>
        </w:rPr>
        <w:t>й</w:t>
      </w:r>
      <w:r w:rsidR="000C47A2">
        <w:rPr>
          <w:spacing w:val="-2"/>
          <w:sz w:val="28"/>
        </w:rPr>
        <w:t xml:space="preserve"> </w:t>
      </w:r>
      <w:r w:rsidR="000C47A2">
        <w:rPr>
          <w:sz w:val="28"/>
        </w:rPr>
        <w:t>зал</w:t>
      </w:r>
      <w:r w:rsidR="000C47A2">
        <w:rPr>
          <w:spacing w:val="-3"/>
          <w:sz w:val="28"/>
        </w:rPr>
        <w:t xml:space="preserve"> </w:t>
      </w:r>
      <w:r w:rsidR="000C47A2">
        <w:rPr>
          <w:sz w:val="28"/>
        </w:rPr>
        <w:t>на</w:t>
      </w:r>
      <w:r w:rsidR="00DC515C">
        <w:rPr>
          <w:spacing w:val="67"/>
          <w:sz w:val="28"/>
        </w:rPr>
        <w:t xml:space="preserve"> </w:t>
      </w:r>
      <w:r w:rsidR="002A615D">
        <w:rPr>
          <w:sz w:val="28"/>
        </w:rPr>
        <w:t>165</w:t>
      </w:r>
      <w:r w:rsidR="00DC515C">
        <w:rPr>
          <w:sz w:val="28"/>
        </w:rPr>
        <w:t xml:space="preserve"> </w:t>
      </w:r>
      <w:r w:rsidR="000C47A2">
        <w:rPr>
          <w:sz w:val="28"/>
        </w:rPr>
        <w:t>посадочных</w:t>
      </w:r>
      <w:r w:rsidR="000C47A2">
        <w:rPr>
          <w:spacing w:val="-1"/>
          <w:sz w:val="28"/>
        </w:rPr>
        <w:t xml:space="preserve"> </w:t>
      </w:r>
      <w:r w:rsidR="000C47A2">
        <w:rPr>
          <w:sz w:val="28"/>
        </w:rPr>
        <w:t>мест;</w:t>
      </w:r>
    </w:p>
    <w:p w14:paraId="5E585C60" w14:textId="77777777" w:rsidR="006619AB" w:rsidRPr="00DC515C" w:rsidRDefault="000C47A2" w:rsidP="00DC515C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15C">
        <w:rPr>
          <w:rFonts w:ascii="Times New Roman" w:hAnsi="Times New Roman" w:cs="Times New Roman"/>
          <w:sz w:val="28"/>
          <w:szCs w:val="28"/>
        </w:rPr>
        <w:t>Материально – техническая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база образовательной</w:t>
      </w:r>
      <w:r w:rsidR="00FC3FDC" w:rsidRPr="00DC515C">
        <w:rPr>
          <w:rFonts w:ascii="Times New Roman" w:hAnsi="Times New Roman" w:cs="Times New Roman"/>
          <w:sz w:val="28"/>
          <w:szCs w:val="28"/>
        </w:rPr>
        <w:t xml:space="preserve"> организации постоянно со</w:t>
      </w:r>
      <w:r w:rsidRPr="00DC515C">
        <w:rPr>
          <w:rFonts w:ascii="Times New Roman" w:hAnsi="Times New Roman" w:cs="Times New Roman"/>
          <w:sz w:val="28"/>
          <w:szCs w:val="28"/>
        </w:rPr>
        <w:t>вершенствуется, от ее состояния зависит качество образования, она позволяет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использовать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новейшие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технологии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в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Pr="00DC51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515C">
        <w:rPr>
          <w:rFonts w:ascii="Times New Roman" w:hAnsi="Times New Roman" w:cs="Times New Roman"/>
          <w:sz w:val="28"/>
          <w:szCs w:val="28"/>
        </w:rPr>
        <w:t>процессе.</w:t>
      </w:r>
    </w:p>
    <w:p w14:paraId="389B93D1" w14:textId="4EFDFB53" w:rsidR="00511D1F" w:rsidRPr="0067468F" w:rsidRDefault="00511D1F" w:rsidP="00DC515C">
      <w:pPr>
        <w:pStyle w:val="a8"/>
        <w:jc w:val="both"/>
        <w:rPr>
          <w:rFonts w:ascii="Times New Roman" w:hAnsi="Times New Roman" w:cs="Times New Roman"/>
          <w:spacing w:val="-67"/>
          <w:sz w:val="28"/>
          <w:szCs w:val="28"/>
          <w:highlight w:val="yellow"/>
        </w:rPr>
      </w:pPr>
    </w:p>
    <w:p w14:paraId="7EDCACC2" w14:textId="17EC1EE9" w:rsidR="00687F85" w:rsidRPr="00172BD7" w:rsidRDefault="00687F85" w:rsidP="00DC51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BD7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172BD7">
        <w:rPr>
          <w:rFonts w:ascii="Times New Roman" w:hAnsi="Times New Roman" w:cs="Times New Roman"/>
          <w:sz w:val="28"/>
          <w:szCs w:val="28"/>
        </w:rPr>
        <w:t xml:space="preserve"> –</w:t>
      </w:r>
      <w:r w:rsidRPr="00172B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BD7">
        <w:rPr>
          <w:rFonts w:ascii="Times New Roman" w:hAnsi="Times New Roman" w:cs="Times New Roman"/>
          <w:sz w:val="28"/>
          <w:szCs w:val="28"/>
        </w:rPr>
        <w:t>100%</w:t>
      </w:r>
      <w:r w:rsidR="00172BD7">
        <w:rPr>
          <w:rFonts w:ascii="Times New Roman" w:hAnsi="Times New Roman" w:cs="Times New Roman"/>
          <w:sz w:val="28"/>
          <w:szCs w:val="28"/>
        </w:rPr>
        <w:t>.</w:t>
      </w:r>
    </w:p>
    <w:p w14:paraId="764787DA" w14:textId="77777777" w:rsidR="00511D1F" w:rsidRPr="00511D1F" w:rsidRDefault="00511D1F" w:rsidP="00511D1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b/>
          <w:i/>
          <w:sz w:val="28"/>
          <w:szCs w:val="28"/>
        </w:rPr>
        <w:t xml:space="preserve">Система комплексной безопасности </w:t>
      </w:r>
      <w:r w:rsidRPr="00511D1F">
        <w:rPr>
          <w:rFonts w:ascii="Times New Roman" w:hAnsi="Times New Roman" w:cs="Times New Roman"/>
          <w:sz w:val="28"/>
          <w:szCs w:val="28"/>
        </w:rPr>
        <w:t>образовательного комплекса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и воспитанников к рациональным действиям в опасных и чрезвычайных ситуациях социального, природного и техногенного</w:t>
      </w:r>
      <w:r w:rsidRPr="00511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характера.</w:t>
      </w:r>
    </w:p>
    <w:p w14:paraId="31339EB9" w14:textId="77777777" w:rsidR="00511D1F" w:rsidRPr="00511D1F" w:rsidRDefault="00511D1F" w:rsidP="00511D1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sz w:val="28"/>
          <w:szCs w:val="28"/>
        </w:rPr>
        <w:lastRenderedPageBreak/>
        <w:t>В образовательном учреждении имеется Паспорт безопасности, регулярно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1D1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511D1F">
        <w:rPr>
          <w:rFonts w:ascii="Times New Roman" w:hAnsi="Times New Roman" w:cs="Times New Roman"/>
          <w:sz w:val="28"/>
          <w:szCs w:val="28"/>
        </w:rPr>
        <w:t xml:space="preserve"> проводятся мероприятия по эвакуации, обучение действиям в случаях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возникновения</w:t>
      </w:r>
      <w:r w:rsidRPr="00511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чрезвычайных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ситуаций.</w:t>
      </w:r>
    </w:p>
    <w:p w14:paraId="245CE1AC" w14:textId="082C2E25" w:rsidR="00511D1F" w:rsidRDefault="00511D1F" w:rsidP="00511D1F">
      <w:pPr>
        <w:pStyle w:val="a8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sz w:val="28"/>
          <w:szCs w:val="28"/>
        </w:rPr>
        <w:t xml:space="preserve">Учащиеся начальных классов обеспечены </w:t>
      </w:r>
      <w:proofErr w:type="gramStart"/>
      <w:r w:rsidRPr="00511D1F">
        <w:rPr>
          <w:rFonts w:ascii="Times New Roman" w:hAnsi="Times New Roman" w:cs="Times New Roman"/>
          <w:sz w:val="28"/>
          <w:szCs w:val="28"/>
        </w:rPr>
        <w:t>горячим  одноразовым</w:t>
      </w:r>
      <w:proofErr w:type="gramEnd"/>
      <w:r w:rsidRPr="00511D1F">
        <w:rPr>
          <w:rFonts w:ascii="Times New Roman" w:hAnsi="Times New Roman" w:cs="Times New Roman"/>
          <w:sz w:val="28"/>
          <w:szCs w:val="28"/>
        </w:rPr>
        <w:t xml:space="preserve">, бесплатным питанием. </w:t>
      </w:r>
    </w:p>
    <w:p w14:paraId="02C154FE" w14:textId="32DA9BC8" w:rsidR="00511D1F" w:rsidRDefault="00511D1F" w:rsidP="00511D1F">
      <w:pPr>
        <w:pStyle w:val="a3"/>
        <w:spacing w:before="1"/>
        <w:ind w:left="0" w:right="806" w:firstLine="53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 xml:space="preserve">в наличии имеются </w:t>
      </w:r>
      <w:proofErr w:type="gramStart"/>
      <w:r>
        <w:t>оборудованный  медицинский</w:t>
      </w:r>
      <w:proofErr w:type="gramEnd"/>
      <w:r>
        <w:t xml:space="preserve">  кабинет.</w:t>
      </w:r>
    </w:p>
    <w:p w14:paraId="1666E1E9" w14:textId="496613E8" w:rsidR="00511D1F" w:rsidRDefault="00511D1F" w:rsidP="00511D1F">
      <w:pPr>
        <w:pStyle w:val="a3"/>
        <w:spacing w:before="1" w:line="322" w:lineRule="exact"/>
      </w:pPr>
      <w:proofErr w:type="gramStart"/>
      <w:r>
        <w:t>Согласно</w:t>
      </w:r>
      <w:r>
        <w:rPr>
          <w:spacing w:val="13"/>
        </w:rPr>
        <w:t xml:space="preserve"> </w:t>
      </w:r>
      <w:r>
        <w:t>статьи</w:t>
      </w:r>
      <w:proofErr w:type="gramEnd"/>
      <w:r>
        <w:rPr>
          <w:spacing w:val="11"/>
        </w:rPr>
        <w:t xml:space="preserve"> </w:t>
      </w:r>
      <w:r>
        <w:t>41.</w:t>
      </w:r>
      <w:r>
        <w:rPr>
          <w:spacing w:val="12"/>
        </w:rPr>
        <w:t xml:space="preserve"> </w:t>
      </w:r>
      <w:r>
        <w:t>«Охрана</w:t>
      </w:r>
      <w:r>
        <w:rPr>
          <w:spacing w:val="30"/>
        </w:rPr>
        <w:t xml:space="preserve"> </w:t>
      </w:r>
      <w:r>
        <w:t>здоровья</w:t>
      </w:r>
      <w:r>
        <w:rPr>
          <w:spacing w:val="96"/>
        </w:rPr>
        <w:t xml:space="preserve"> </w:t>
      </w:r>
      <w:r>
        <w:t>обучающихся»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 №</w:t>
      </w:r>
      <w:r>
        <w:rPr>
          <w:spacing w:val="-2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29.12.2012:</w:t>
      </w:r>
    </w:p>
    <w:p w14:paraId="03F56132" w14:textId="77777777" w:rsidR="00511D1F" w:rsidRPr="00511D1F" w:rsidRDefault="00511D1F" w:rsidP="00511D1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sz w:val="28"/>
          <w:szCs w:val="28"/>
        </w:rPr>
        <w:t>созданы необходимые условия для обучения и осуществления образовательного процесса, направленного на обучение навыкам здорового образа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жизни на всех ступенях образования (формы работы-уроки ОБЖ, тематические классные часы, лекции о недопустимости вредных привычек, просмотр специальных фильмов, активная пропаганда здорового образа жизни);</w:t>
      </w:r>
    </w:p>
    <w:p w14:paraId="3C9D5E79" w14:textId="77777777" w:rsidR="00511D1F" w:rsidRDefault="00511D1F" w:rsidP="00511D1F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1F">
        <w:rPr>
          <w:rFonts w:ascii="Times New Roman" w:hAnsi="Times New Roman" w:cs="Times New Roman"/>
          <w:sz w:val="28"/>
          <w:szCs w:val="28"/>
        </w:rPr>
        <w:t>организован текущий контроль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состояния здоровья обучающихся и воспитанников совместно с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511D1F">
        <w:rPr>
          <w:rFonts w:ascii="Times New Roman" w:hAnsi="Times New Roman" w:cs="Times New Roman"/>
          <w:sz w:val="28"/>
          <w:szCs w:val="28"/>
        </w:rPr>
        <w:t xml:space="preserve"> поликлиникой проводятся систематические</w:t>
      </w:r>
      <w:r w:rsidRPr="00511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прививочные мероприятия и плановая диспансеризация,</w:t>
      </w:r>
      <w:r w:rsidRPr="00511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в школе по отдельному графику работает медицинская сестра,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проводятся</w:t>
      </w:r>
      <w:r w:rsidRPr="00511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511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и</w:t>
      </w:r>
      <w:r w:rsidRPr="00511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оздоровительные</w:t>
      </w:r>
      <w:r w:rsidRPr="00511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D1F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18B84" w14:textId="77777777" w:rsidR="00511D1F" w:rsidRDefault="00511D1F" w:rsidP="009864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C72747E" w14:textId="392461A6" w:rsidR="009864DA" w:rsidRDefault="009864DA" w:rsidP="002B1EFA">
      <w:pPr>
        <w:pStyle w:val="a3"/>
        <w:spacing w:before="2"/>
        <w:ind w:left="0" w:right="-1" w:firstLine="360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получают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  </w:t>
      </w:r>
      <w:r w:rsidR="00524E70">
        <w:rPr>
          <w:b/>
        </w:rPr>
        <w:t>20</w:t>
      </w:r>
      <w:r>
        <w:rPr>
          <w:b/>
        </w:rPr>
        <w:t xml:space="preserve">   </w:t>
      </w:r>
      <w:r>
        <w:rPr>
          <w:b/>
          <w:spacing w:val="1"/>
        </w:rPr>
        <w:t xml:space="preserve"> </w:t>
      </w:r>
      <w:r>
        <w:rPr>
          <w:b/>
          <w:i/>
        </w:rPr>
        <w:t>детей-</w:t>
      </w:r>
      <w:r>
        <w:rPr>
          <w:b/>
          <w:i/>
          <w:spacing w:val="1"/>
        </w:rPr>
        <w:t xml:space="preserve"> </w:t>
      </w:r>
      <w:r w:rsidR="00524E70">
        <w:rPr>
          <w:b/>
          <w:i/>
        </w:rPr>
        <w:t xml:space="preserve">инвалидов, 5- обучение на дому из </w:t>
      </w:r>
      <w:proofErr w:type="gramStart"/>
      <w:r w:rsidR="00524E70">
        <w:rPr>
          <w:b/>
          <w:i/>
        </w:rPr>
        <w:t>них  2</w:t>
      </w:r>
      <w:proofErr w:type="gramEnd"/>
      <w:r>
        <w:rPr>
          <w:b/>
          <w:i/>
        </w:rPr>
        <w:t xml:space="preserve"> детей с ОВЗ</w:t>
      </w:r>
      <w:r>
        <w:t>. Ведется мониторинг состояния здоровья обучающихся и воспитанников. Реализуются адаптированные основные образовательные программы основного общего образования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</w:t>
      </w:r>
      <w:r w:rsidR="00524E70">
        <w:rPr>
          <w:spacing w:val="-1"/>
        </w:rPr>
        <w:t xml:space="preserve"> </w:t>
      </w:r>
      <w:r>
        <w:t>РАС.</w:t>
      </w:r>
    </w:p>
    <w:p w14:paraId="5DEBF03F" w14:textId="0340BB2D" w:rsidR="009864DA" w:rsidRDefault="00524E70" w:rsidP="002B1EFA">
      <w:pPr>
        <w:pStyle w:val="21"/>
        <w:spacing w:before="11" w:line="237" w:lineRule="auto"/>
        <w:ind w:left="0" w:right="-1" w:firstLine="360"/>
        <w:rPr>
          <w:b w:val="0"/>
          <w:i w:val="0"/>
        </w:rPr>
      </w:pPr>
      <w:r>
        <w:t>В 2023-2024</w:t>
      </w:r>
      <w:r w:rsidR="009864DA">
        <w:rPr>
          <w:spacing w:val="1"/>
        </w:rPr>
        <w:t xml:space="preserve"> </w:t>
      </w:r>
      <w:r w:rsidR="009864DA">
        <w:t>учебном году</w:t>
      </w:r>
      <w:r w:rsidR="009864DA">
        <w:rPr>
          <w:spacing w:val="1"/>
        </w:rPr>
        <w:t xml:space="preserve"> </w:t>
      </w:r>
      <w:r w:rsidR="009864DA">
        <w:t xml:space="preserve">укомплектованность образовательного учреждения </w:t>
      </w:r>
      <w:proofErr w:type="gramStart"/>
      <w:r w:rsidR="009864DA">
        <w:t>педагогическими работниками согласно штатному расписанию</w:t>
      </w:r>
      <w:proofErr w:type="gramEnd"/>
      <w:r w:rsidR="009864DA">
        <w:t xml:space="preserve"> составляла</w:t>
      </w:r>
      <w:r w:rsidR="009864DA">
        <w:rPr>
          <w:spacing w:val="-1"/>
        </w:rPr>
        <w:t xml:space="preserve"> </w:t>
      </w:r>
      <w:r w:rsidR="009864DA">
        <w:t>100%.</w:t>
      </w:r>
      <w:r w:rsidR="009864DA">
        <w:rPr>
          <w:spacing w:val="-1"/>
        </w:rPr>
        <w:t xml:space="preserve"> </w:t>
      </w:r>
      <w:r w:rsidR="009864DA">
        <w:rPr>
          <w:b w:val="0"/>
          <w:i w:val="0"/>
        </w:rPr>
        <w:t>Вакансий</w:t>
      </w:r>
      <w:r w:rsidR="009864DA">
        <w:rPr>
          <w:b w:val="0"/>
          <w:i w:val="0"/>
          <w:spacing w:val="-3"/>
        </w:rPr>
        <w:t xml:space="preserve"> </w:t>
      </w:r>
      <w:r w:rsidR="009864DA">
        <w:rPr>
          <w:b w:val="0"/>
          <w:i w:val="0"/>
        </w:rPr>
        <w:t>нет.</w:t>
      </w:r>
    </w:p>
    <w:p w14:paraId="3F6C7EFF" w14:textId="77777777" w:rsidR="009864DA" w:rsidRDefault="009864DA" w:rsidP="002B1EFA">
      <w:pPr>
        <w:pStyle w:val="a3"/>
        <w:spacing w:line="242" w:lineRule="auto"/>
        <w:ind w:left="0" w:right="-1" w:firstLine="360"/>
      </w:pPr>
      <w:r>
        <w:t>Педагогический коллектив стабилен, с высоким творческим потенциалом,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штатной основе</w:t>
      </w:r>
      <w:r>
        <w:rPr>
          <w:spacing w:val="-5"/>
        </w:rPr>
        <w:t xml:space="preserve"> </w:t>
      </w:r>
      <w:r>
        <w:t>работает 100%</w:t>
      </w:r>
      <w:r>
        <w:rPr>
          <w:spacing w:val="-5"/>
        </w:rPr>
        <w:t xml:space="preserve"> </w:t>
      </w:r>
      <w:r>
        <w:t>педагогических работников.</w:t>
      </w:r>
    </w:p>
    <w:p w14:paraId="4050DBDF" w14:textId="77777777" w:rsidR="009864DA" w:rsidRDefault="009864DA" w:rsidP="002B1EFA">
      <w:pPr>
        <w:pStyle w:val="a3"/>
        <w:ind w:left="0" w:right="-1" w:firstLine="360"/>
      </w:pPr>
      <w:r>
        <w:t xml:space="preserve">Доля учителей, имеющих базовое образование, соответствующее </w:t>
      </w:r>
      <w:proofErr w:type="gramStart"/>
      <w:r>
        <w:t>преподаваемым</w:t>
      </w:r>
      <w:r>
        <w:rPr>
          <w:spacing w:val="-4"/>
        </w:rPr>
        <w:t xml:space="preserve"> </w:t>
      </w:r>
      <w:r>
        <w:t>дисциплинам</w:t>
      </w:r>
      <w:proofErr w:type="gramEnd"/>
      <w:r>
        <w:t xml:space="preserve"> составляет 98%.</w:t>
      </w:r>
    </w:p>
    <w:p w14:paraId="790FCEAD" w14:textId="77777777" w:rsidR="009864DA" w:rsidRDefault="009864DA" w:rsidP="009864DA">
      <w:pPr>
        <w:pStyle w:val="a3"/>
        <w:ind w:right="803" w:firstLine="427"/>
      </w:pPr>
      <w:r>
        <w:t>Средний возраст педагогического коллектива:</w:t>
      </w:r>
      <w:r>
        <w:rPr>
          <w:spacing w:val="1"/>
        </w:rPr>
        <w:t xml:space="preserve"> </w:t>
      </w:r>
      <w:r>
        <w:t xml:space="preserve">учителей </w:t>
      </w:r>
      <w:proofErr w:type="gramStart"/>
      <w:r>
        <w:t>–  47</w:t>
      </w:r>
      <w:proofErr w:type="gramEnd"/>
      <w:r>
        <w:t xml:space="preserve"> лет.</w:t>
      </w:r>
    </w:p>
    <w:p w14:paraId="6E78CCCA" w14:textId="6BBCFEE8" w:rsidR="009864DA" w:rsidRPr="0067468F" w:rsidRDefault="009864DA" w:rsidP="009864DA">
      <w:pPr>
        <w:pStyle w:val="a3"/>
        <w:spacing w:line="321" w:lineRule="exact"/>
        <w:jc w:val="left"/>
        <w:rPr>
          <w:highlight w:val="yellow"/>
        </w:rPr>
      </w:pPr>
      <w:r w:rsidRPr="0067468F">
        <w:rPr>
          <w:highlight w:val="yellow"/>
        </w:rPr>
        <w:t>Всего</w:t>
      </w:r>
      <w:r w:rsidRPr="0067468F">
        <w:rPr>
          <w:spacing w:val="-1"/>
          <w:highlight w:val="yellow"/>
        </w:rPr>
        <w:t xml:space="preserve"> </w:t>
      </w:r>
      <w:r w:rsidRPr="0067468F">
        <w:rPr>
          <w:highlight w:val="yellow"/>
        </w:rPr>
        <w:t>сотрудников</w:t>
      </w:r>
      <w:r w:rsidRPr="0067468F">
        <w:rPr>
          <w:spacing w:val="-2"/>
          <w:highlight w:val="yellow"/>
        </w:rPr>
        <w:t xml:space="preserve"> </w:t>
      </w:r>
      <w:r w:rsidR="00524E70" w:rsidRPr="0067468F">
        <w:rPr>
          <w:highlight w:val="yellow"/>
        </w:rPr>
        <w:t>– 79</w:t>
      </w:r>
      <w:r w:rsidRPr="0067468F">
        <w:rPr>
          <w:highlight w:val="yellow"/>
        </w:rPr>
        <w:t xml:space="preserve"> человек:</w:t>
      </w:r>
    </w:p>
    <w:p w14:paraId="2B554AA9" w14:textId="3132706D" w:rsidR="009864DA" w:rsidRPr="0067468F" w:rsidRDefault="009864DA" w:rsidP="009864DA">
      <w:pPr>
        <w:pStyle w:val="a3"/>
        <w:jc w:val="left"/>
        <w:rPr>
          <w:highlight w:val="yellow"/>
        </w:rPr>
      </w:pPr>
      <w:r w:rsidRPr="0067468F">
        <w:rPr>
          <w:highlight w:val="yellow"/>
        </w:rPr>
        <w:t>Администрация –</w:t>
      </w:r>
      <w:r w:rsidRPr="0067468F">
        <w:rPr>
          <w:spacing w:val="-3"/>
          <w:highlight w:val="yellow"/>
        </w:rPr>
        <w:t xml:space="preserve"> </w:t>
      </w:r>
      <w:r w:rsidR="00524E70" w:rsidRPr="0067468F">
        <w:rPr>
          <w:highlight w:val="yellow"/>
        </w:rPr>
        <w:t>6</w:t>
      </w:r>
      <w:r w:rsidRPr="0067468F">
        <w:rPr>
          <w:spacing w:val="-3"/>
          <w:highlight w:val="yellow"/>
        </w:rPr>
        <w:t xml:space="preserve"> </w:t>
      </w:r>
      <w:r w:rsidRPr="0067468F">
        <w:rPr>
          <w:highlight w:val="yellow"/>
        </w:rPr>
        <w:t>человек</w:t>
      </w:r>
      <w:r w:rsidRPr="0067468F">
        <w:rPr>
          <w:spacing w:val="-1"/>
          <w:highlight w:val="yellow"/>
        </w:rPr>
        <w:t xml:space="preserve"> </w:t>
      </w:r>
    </w:p>
    <w:p w14:paraId="021DF0D1" w14:textId="208FEDD4" w:rsidR="009864DA" w:rsidRPr="0067468F" w:rsidRDefault="009864DA" w:rsidP="009864DA">
      <w:pPr>
        <w:pStyle w:val="a3"/>
        <w:spacing w:line="322" w:lineRule="exact"/>
        <w:jc w:val="left"/>
        <w:rPr>
          <w:highlight w:val="yellow"/>
        </w:rPr>
      </w:pPr>
      <w:r w:rsidRPr="0067468F">
        <w:rPr>
          <w:highlight w:val="yellow"/>
        </w:rPr>
        <w:t>Педагогический</w:t>
      </w:r>
      <w:r w:rsidRPr="0067468F">
        <w:rPr>
          <w:spacing w:val="-4"/>
          <w:highlight w:val="yellow"/>
        </w:rPr>
        <w:t xml:space="preserve"> </w:t>
      </w:r>
      <w:r w:rsidRPr="0067468F">
        <w:rPr>
          <w:highlight w:val="yellow"/>
        </w:rPr>
        <w:t>состав</w:t>
      </w:r>
      <w:r w:rsidRPr="0067468F">
        <w:rPr>
          <w:spacing w:val="-1"/>
          <w:highlight w:val="yellow"/>
        </w:rPr>
        <w:t xml:space="preserve"> </w:t>
      </w:r>
      <w:proofErr w:type="gramStart"/>
      <w:r w:rsidRPr="0067468F">
        <w:rPr>
          <w:highlight w:val="yellow"/>
        </w:rPr>
        <w:t>–</w:t>
      </w:r>
      <w:r w:rsidR="00524E70" w:rsidRPr="0067468F">
        <w:rPr>
          <w:spacing w:val="-1"/>
          <w:highlight w:val="yellow"/>
        </w:rPr>
        <w:t xml:space="preserve">  49</w:t>
      </w:r>
      <w:proofErr w:type="gramEnd"/>
      <w:r w:rsidR="00524E70" w:rsidRPr="0067468F">
        <w:rPr>
          <w:spacing w:val="-1"/>
          <w:highlight w:val="yellow"/>
        </w:rPr>
        <w:t xml:space="preserve"> </w:t>
      </w:r>
      <w:r w:rsidRPr="0067468F">
        <w:rPr>
          <w:highlight w:val="yellow"/>
        </w:rPr>
        <w:t>человек;</w:t>
      </w:r>
    </w:p>
    <w:p w14:paraId="51AC36F9" w14:textId="77777777" w:rsidR="009864DA" w:rsidRDefault="009864DA" w:rsidP="009864DA">
      <w:pPr>
        <w:pStyle w:val="a3"/>
        <w:spacing w:line="322" w:lineRule="exact"/>
        <w:jc w:val="left"/>
      </w:pPr>
      <w:r w:rsidRPr="0067468F">
        <w:rPr>
          <w:highlight w:val="yellow"/>
        </w:rPr>
        <w:t>Учителей</w:t>
      </w:r>
      <w:r w:rsidRPr="0067468F">
        <w:rPr>
          <w:spacing w:val="-2"/>
          <w:highlight w:val="yellow"/>
        </w:rPr>
        <w:t xml:space="preserve"> </w:t>
      </w:r>
      <w:r w:rsidRPr="0067468F">
        <w:rPr>
          <w:highlight w:val="yellow"/>
        </w:rPr>
        <w:t>-</w:t>
      </w:r>
      <w:r w:rsidRPr="0067468F">
        <w:rPr>
          <w:spacing w:val="-4"/>
          <w:highlight w:val="yellow"/>
        </w:rPr>
        <w:t xml:space="preserve"> </w:t>
      </w:r>
      <w:r w:rsidRPr="0067468F">
        <w:rPr>
          <w:highlight w:val="yellow"/>
        </w:rPr>
        <w:t>29 человек;</w:t>
      </w:r>
    </w:p>
    <w:p w14:paraId="56C5DF60" w14:textId="77777777" w:rsidR="009864DA" w:rsidRPr="002B1EFA" w:rsidRDefault="009864DA" w:rsidP="009864DA">
      <w:pPr>
        <w:pStyle w:val="a3"/>
        <w:ind w:right="3534"/>
        <w:jc w:val="left"/>
        <w:rPr>
          <w:highlight w:val="yellow"/>
        </w:rPr>
      </w:pPr>
      <w:r w:rsidRPr="002B1EFA">
        <w:rPr>
          <w:highlight w:val="yellow"/>
        </w:rPr>
        <w:t>Прочие педагогические работники –</w:t>
      </w:r>
      <w:r w:rsidRPr="002B1EFA">
        <w:rPr>
          <w:spacing w:val="1"/>
          <w:highlight w:val="yellow"/>
        </w:rPr>
        <w:t xml:space="preserve"> </w:t>
      </w:r>
      <w:r w:rsidRPr="002B1EFA">
        <w:rPr>
          <w:highlight w:val="yellow"/>
        </w:rPr>
        <w:t>12 человек;</w:t>
      </w:r>
    </w:p>
    <w:p w14:paraId="100F6D66" w14:textId="3F4596E8" w:rsidR="009864DA" w:rsidRPr="00511D1F" w:rsidRDefault="009864DA" w:rsidP="00056051">
      <w:pPr>
        <w:pStyle w:val="a3"/>
        <w:ind w:right="3534"/>
        <w:jc w:val="left"/>
        <w:sectPr w:rsidR="009864DA" w:rsidRPr="00511D1F" w:rsidSect="00524E70">
          <w:headerReference w:type="default" r:id="rId8"/>
          <w:footerReference w:type="default" r:id="rId9"/>
          <w:pgSz w:w="11910" w:h="16840"/>
          <w:pgMar w:top="-851" w:right="853" w:bottom="426" w:left="993" w:header="0" w:footer="1077" w:gutter="0"/>
          <w:cols w:space="720"/>
          <w:docGrid w:linePitch="299"/>
        </w:sectPr>
      </w:pPr>
      <w:r w:rsidRPr="002B1EFA">
        <w:rPr>
          <w:spacing w:val="-67"/>
          <w:highlight w:val="yellow"/>
        </w:rPr>
        <w:t xml:space="preserve"> </w:t>
      </w:r>
      <w:r w:rsidRPr="002B1EFA">
        <w:rPr>
          <w:highlight w:val="yellow"/>
        </w:rPr>
        <w:t>Прочие</w:t>
      </w:r>
      <w:r w:rsidRPr="002B1EFA">
        <w:rPr>
          <w:spacing w:val="-1"/>
          <w:highlight w:val="yellow"/>
        </w:rPr>
        <w:t xml:space="preserve"> </w:t>
      </w:r>
      <w:r w:rsidRPr="002B1EFA">
        <w:rPr>
          <w:highlight w:val="yellow"/>
        </w:rPr>
        <w:t>сотрудники –31</w:t>
      </w:r>
      <w:r w:rsidRPr="002B1EFA">
        <w:rPr>
          <w:spacing w:val="1"/>
          <w:highlight w:val="yellow"/>
        </w:rPr>
        <w:t xml:space="preserve"> </w:t>
      </w:r>
      <w:r w:rsidRPr="002B1EFA">
        <w:rPr>
          <w:highlight w:val="yellow"/>
        </w:rPr>
        <w:t>человек.</w:t>
      </w:r>
    </w:p>
    <w:p w14:paraId="6359334D" w14:textId="1B07B19B" w:rsidR="00221A63" w:rsidRDefault="000C47A2" w:rsidP="002B1EFA">
      <w:pPr>
        <w:spacing w:after="2"/>
        <w:ind w:right="1564"/>
        <w:jc w:val="center"/>
        <w:rPr>
          <w:b/>
          <w:sz w:val="28"/>
        </w:rPr>
      </w:pPr>
      <w:r>
        <w:rPr>
          <w:b/>
          <w:sz w:val="28"/>
        </w:rPr>
        <w:lastRenderedPageBreak/>
        <w:t>Повышение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квалификации</w:t>
      </w:r>
    </w:p>
    <w:p w14:paraId="7011F0BA" w14:textId="06E0A1CD" w:rsidR="006619AB" w:rsidRPr="001345E2" w:rsidRDefault="0036297A" w:rsidP="002B1EF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z w:val="28"/>
          <w:szCs w:val="28"/>
        </w:rPr>
        <w:t>В 202</w:t>
      </w:r>
      <w:r w:rsidR="00426572">
        <w:rPr>
          <w:rFonts w:ascii="Times New Roman" w:hAnsi="Times New Roman" w:cs="Times New Roman"/>
          <w:sz w:val="28"/>
          <w:szCs w:val="28"/>
        </w:rPr>
        <w:t>3</w:t>
      </w:r>
      <w:r w:rsidR="000C47A2" w:rsidRPr="001345E2">
        <w:rPr>
          <w:rFonts w:ascii="Times New Roman" w:hAnsi="Times New Roman" w:cs="Times New Roman"/>
          <w:sz w:val="28"/>
          <w:szCs w:val="28"/>
        </w:rPr>
        <w:t>-202</w:t>
      </w:r>
      <w:r w:rsidR="00426572">
        <w:rPr>
          <w:rFonts w:ascii="Times New Roman" w:hAnsi="Times New Roman" w:cs="Times New Roman"/>
          <w:sz w:val="28"/>
          <w:szCs w:val="28"/>
        </w:rPr>
        <w:t>4</w:t>
      </w:r>
      <w:r w:rsidR="000C47A2"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учебном году</w:t>
      </w:r>
      <w:r w:rsidR="00541600" w:rsidRPr="001345E2">
        <w:rPr>
          <w:rFonts w:ascii="Times New Roman" w:hAnsi="Times New Roman" w:cs="Times New Roman"/>
          <w:sz w:val="28"/>
          <w:szCs w:val="28"/>
        </w:rPr>
        <w:t>, в соответствии с планом,</w:t>
      </w:r>
      <w:r w:rsidR="00541600"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1600" w:rsidRPr="001345E2">
        <w:rPr>
          <w:rFonts w:ascii="Times New Roman" w:hAnsi="Times New Roman" w:cs="Times New Roman"/>
          <w:sz w:val="28"/>
          <w:szCs w:val="28"/>
        </w:rPr>
        <w:t>на курсы повышения квалификации</w:t>
      </w:r>
      <w:r w:rsidR="00541600"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1600" w:rsidRPr="001345E2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541600" w:rsidRPr="001345E2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541600"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41600" w:rsidRPr="001345E2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0C47A2" w:rsidRPr="001345E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41600" w:rsidRPr="001345E2">
        <w:rPr>
          <w:rFonts w:ascii="Times New Roman" w:hAnsi="Times New Roman" w:cs="Times New Roman"/>
          <w:sz w:val="28"/>
          <w:szCs w:val="28"/>
        </w:rPr>
        <w:t xml:space="preserve">а, которые успешно </w:t>
      </w:r>
      <w:r w:rsidR="000C47A2" w:rsidRPr="001345E2">
        <w:rPr>
          <w:rFonts w:ascii="Times New Roman" w:hAnsi="Times New Roman" w:cs="Times New Roman"/>
          <w:sz w:val="28"/>
          <w:szCs w:val="28"/>
        </w:rPr>
        <w:t xml:space="preserve"> п</w:t>
      </w:r>
      <w:r w:rsidR="00FC3FDC" w:rsidRPr="001345E2">
        <w:rPr>
          <w:rFonts w:ascii="Times New Roman" w:hAnsi="Times New Roman" w:cs="Times New Roman"/>
          <w:sz w:val="28"/>
          <w:szCs w:val="28"/>
        </w:rPr>
        <w:t>рошли курсовую подготовку</w:t>
      </w:r>
      <w:r w:rsidR="00541600" w:rsidRPr="001345E2">
        <w:rPr>
          <w:rFonts w:ascii="Times New Roman" w:hAnsi="Times New Roman" w:cs="Times New Roman"/>
          <w:sz w:val="28"/>
          <w:szCs w:val="28"/>
        </w:rPr>
        <w:t>.</w:t>
      </w:r>
    </w:p>
    <w:p w14:paraId="36CA220B" w14:textId="77777777" w:rsidR="001345E2" w:rsidRDefault="000C47A2" w:rsidP="002B1E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z w:val="28"/>
          <w:szCs w:val="28"/>
        </w:rPr>
        <w:t xml:space="preserve">Тематика курсовой подготовки: </w:t>
      </w:r>
    </w:p>
    <w:p w14:paraId="7B4D1504" w14:textId="51A2CB09" w:rsidR="006619AB" w:rsidRDefault="000C47A2" w:rsidP="002B1E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z w:val="28"/>
          <w:szCs w:val="28"/>
        </w:rPr>
        <w:t>«Подготовка руководителей пунктов проведения экзаменов – тьюторов по подготовке с</w:t>
      </w:r>
      <w:r w:rsidR="0036297A" w:rsidRPr="001345E2">
        <w:rPr>
          <w:rFonts w:ascii="Times New Roman" w:hAnsi="Times New Roman" w:cs="Times New Roman"/>
          <w:sz w:val="28"/>
          <w:szCs w:val="28"/>
        </w:rPr>
        <w:t>пециалистов, привлекаемых к про</w:t>
      </w:r>
      <w:r w:rsidRPr="001345E2">
        <w:rPr>
          <w:rFonts w:ascii="Times New Roman" w:hAnsi="Times New Roman" w:cs="Times New Roman"/>
          <w:sz w:val="28"/>
          <w:szCs w:val="28"/>
        </w:rPr>
        <w:t xml:space="preserve">ведению государственной итоговой аттестации обучающихся по программам основного общего образования» (18 часов), </w:t>
      </w:r>
    </w:p>
    <w:p w14:paraId="6D53FFAB" w14:textId="29359856" w:rsidR="00426572" w:rsidRDefault="00426572" w:rsidP="002B1EF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 w:rsidRPr="00426572">
        <w:rPr>
          <w:rFonts w:ascii="Times New Roman" w:hAnsi="Times New Roman" w:cs="Times New Roman"/>
          <w:sz w:val="28"/>
          <w:szCs w:val="24"/>
        </w:rPr>
        <w:t>«ФООП и ФГОС: Методики, практики и ключевые компетенции учителя начальных классов в современной школе 2023/24»</w:t>
      </w:r>
      <w:r w:rsidR="006C115B">
        <w:rPr>
          <w:rFonts w:ascii="Times New Roman" w:hAnsi="Times New Roman" w:cs="Times New Roman"/>
          <w:sz w:val="28"/>
          <w:szCs w:val="24"/>
        </w:rPr>
        <w:t xml:space="preserve"> (144ч.)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03D0C2CC" w14:textId="5A0D8044" w:rsidR="00426572" w:rsidRDefault="00426572" w:rsidP="002B1EF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 w:rsidRPr="00426572">
        <w:rPr>
          <w:rFonts w:ascii="Times New Roman" w:hAnsi="Times New Roman" w:cs="Times New Roman"/>
          <w:sz w:val="28"/>
          <w:szCs w:val="24"/>
        </w:rPr>
        <w:t>«ФООП и ФГОС: Методики и прак</w:t>
      </w:r>
      <w:r>
        <w:rPr>
          <w:rFonts w:ascii="Times New Roman" w:hAnsi="Times New Roman" w:cs="Times New Roman"/>
          <w:sz w:val="28"/>
          <w:szCs w:val="24"/>
        </w:rPr>
        <w:t xml:space="preserve">тики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преподавания </w:t>
      </w:r>
      <w:r w:rsidRPr="00426572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426572">
        <w:rPr>
          <w:rFonts w:ascii="Times New Roman" w:hAnsi="Times New Roman" w:cs="Times New Roman"/>
          <w:sz w:val="28"/>
          <w:szCs w:val="24"/>
        </w:rPr>
        <w:t xml:space="preserve"> современной школе 2023/24»</w:t>
      </w:r>
      <w:r>
        <w:rPr>
          <w:rFonts w:ascii="Times New Roman" w:hAnsi="Times New Roman" w:cs="Times New Roman"/>
          <w:sz w:val="28"/>
          <w:szCs w:val="24"/>
        </w:rPr>
        <w:t xml:space="preserve"> по предметам</w:t>
      </w:r>
      <w:r w:rsidR="006C115B">
        <w:rPr>
          <w:rFonts w:ascii="Times New Roman" w:hAnsi="Times New Roman" w:cs="Times New Roman"/>
          <w:sz w:val="28"/>
          <w:szCs w:val="24"/>
        </w:rPr>
        <w:t xml:space="preserve"> (144ч.)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53DD1CD1" w14:textId="5163FC3E" w:rsidR="00426572" w:rsidRPr="00426572" w:rsidRDefault="00426572" w:rsidP="002B1EFA">
      <w:pPr>
        <w:pStyle w:val="a8"/>
        <w:jc w:val="both"/>
        <w:rPr>
          <w:rFonts w:ascii="Times New Roman" w:hAnsi="Times New Roman" w:cs="Times New Roman"/>
          <w:sz w:val="36"/>
          <w:szCs w:val="24"/>
        </w:rPr>
      </w:pPr>
      <w:r w:rsidRPr="00426572">
        <w:rPr>
          <w:rFonts w:ascii="Times New Roman" w:hAnsi="Times New Roman" w:cs="Times New Roman"/>
          <w:sz w:val="28"/>
          <w:szCs w:val="24"/>
        </w:rPr>
        <w:t>«Реализация требований обновленных ФГОС ООО, СОО в работе учителя».</w:t>
      </w:r>
    </w:p>
    <w:p w14:paraId="1A926BD6" w14:textId="33E48E59" w:rsidR="00426572" w:rsidRDefault="00426572" w:rsidP="002B1EF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 w:rsidRPr="00426572">
        <w:rPr>
          <w:rFonts w:ascii="Times New Roman" w:hAnsi="Times New Roman" w:cs="Times New Roman"/>
          <w:sz w:val="28"/>
          <w:szCs w:val="24"/>
        </w:rPr>
        <w:t>«Реализация предметных областей «Родной язык и родня литература» в рамках обновленных ФГОС ООО и ФГОС СОО»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544ABCBE" w14:textId="7B50B273" w:rsidR="00426572" w:rsidRPr="00426572" w:rsidRDefault="00426572" w:rsidP="002B1EFA">
      <w:pPr>
        <w:pStyle w:val="a8"/>
        <w:jc w:val="both"/>
        <w:rPr>
          <w:rFonts w:ascii="Times New Roman" w:hAnsi="Times New Roman" w:cs="Times New Roman"/>
          <w:sz w:val="32"/>
          <w:szCs w:val="24"/>
        </w:rPr>
      </w:pPr>
      <w:r w:rsidRPr="00426572">
        <w:rPr>
          <w:rFonts w:ascii="Times New Roman" w:hAnsi="Times New Roman" w:cs="Times New Roman"/>
          <w:sz w:val="28"/>
          <w:szCs w:val="24"/>
        </w:rPr>
        <w:t>«Педагогические компетенции развития дополнительного образования детей в школе»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30A1E3D7" w14:textId="16689D96" w:rsidR="00426572" w:rsidRPr="00426572" w:rsidRDefault="00426572" w:rsidP="002B1EFA">
      <w:pPr>
        <w:pStyle w:val="a8"/>
        <w:jc w:val="both"/>
        <w:rPr>
          <w:rFonts w:ascii="Times New Roman" w:hAnsi="Times New Roman" w:cs="Times New Roman"/>
          <w:sz w:val="40"/>
          <w:szCs w:val="28"/>
        </w:rPr>
      </w:pPr>
      <w:r w:rsidRPr="00426572">
        <w:rPr>
          <w:rFonts w:ascii="Times New Roman" w:hAnsi="Times New Roman" w:cs="Times New Roman"/>
          <w:sz w:val="28"/>
          <w:szCs w:val="24"/>
        </w:rPr>
        <w:t>«Менеджмент в образовании: обеспечение развития и эффективности деятельности общеобразовательной организации»</w:t>
      </w:r>
    </w:p>
    <w:p w14:paraId="70C0DF04" w14:textId="77777777" w:rsidR="001345E2" w:rsidRDefault="000C47A2" w:rsidP="002B1E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z w:val="28"/>
          <w:szCs w:val="28"/>
        </w:rPr>
        <w:t xml:space="preserve"> «Управление образовательным комплексом» (36</w:t>
      </w:r>
      <w:r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 xml:space="preserve">часов), </w:t>
      </w:r>
    </w:p>
    <w:p w14:paraId="3C49DF8B" w14:textId="77777777" w:rsidR="001345E2" w:rsidRDefault="000C47A2" w:rsidP="002B1E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z w:val="28"/>
          <w:szCs w:val="28"/>
        </w:rPr>
        <w:t>«Метапредметный</w:t>
      </w:r>
      <w:r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подход в работе педагога при проектировании учебных занятий в соответствии с</w:t>
      </w:r>
      <w:r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требованиями ФГОС»</w:t>
      </w:r>
      <w:r w:rsidRPr="001345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(36</w:t>
      </w:r>
      <w:r w:rsidRPr="001345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часов)</w:t>
      </w:r>
      <w:r w:rsidR="001345E2" w:rsidRPr="001345E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B505D0C" w14:textId="0C0856B4" w:rsidR="001345E2" w:rsidRPr="001345E2" w:rsidRDefault="001345E2" w:rsidP="002B1EF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1345E2">
        <w:rPr>
          <w:rFonts w:ascii="Times New Roman" w:hAnsi="Times New Roman" w:cs="Times New Roman"/>
          <w:sz w:val="28"/>
          <w:szCs w:val="28"/>
        </w:rPr>
        <w:t xml:space="preserve">«Реализация требований обновленных ФГОС НОО, ФГОС ООО в работе учителя» 36ч., </w:t>
      </w:r>
      <w:proofErr w:type="gramStart"/>
      <w:r w:rsidRPr="001345E2">
        <w:rPr>
          <w:rFonts w:ascii="Times New Roman" w:hAnsi="Times New Roman" w:cs="Times New Roman"/>
          <w:sz w:val="28"/>
          <w:szCs w:val="28"/>
        </w:rPr>
        <w:t xml:space="preserve"> </w:t>
      </w:r>
      <w:r w:rsidR="004265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45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345E2">
        <w:rPr>
          <w:rFonts w:ascii="Times New Roman" w:hAnsi="Times New Roman" w:cs="Times New Roman"/>
          <w:sz w:val="28"/>
          <w:szCs w:val="28"/>
        </w:rPr>
        <w:t>Коммуникации в образовании: профиль современного учителя»  (36ч.)</w:t>
      </w:r>
    </w:p>
    <w:p w14:paraId="572C279F" w14:textId="450E5E7D" w:rsidR="006619AB" w:rsidRPr="001345E2" w:rsidRDefault="000C47A2" w:rsidP="002B1E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45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45E2">
        <w:rPr>
          <w:rFonts w:ascii="Times New Roman" w:hAnsi="Times New Roman" w:cs="Times New Roman"/>
          <w:sz w:val="28"/>
          <w:szCs w:val="28"/>
        </w:rPr>
        <w:t>и др.</w:t>
      </w:r>
    </w:p>
    <w:p w14:paraId="53F8F1A0" w14:textId="77777777" w:rsidR="006619AB" w:rsidRDefault="000C47A2" w:rsidP="002B1EFA">
      <w:pPr>
        <w:pStyle w:val="a3"/>
        <w:ind w:left="0" w:firstLine="533"/>
      </w:pPr>
      <w:r>
        <w:t>Внутришкольное повышение квалификации осуществилось по</w:t>
      </w:r>
      <w:r>
        <w:rPr>
          <w:spacing w:val="1"/>
        </w:rPr>
        <w:t xml:space="preserve"> </w:t>
      </w:r>
      <w:r w:rsidR="00FC3FDC">
        <w:t>использова</w:t>
      </w:r>
      <w:r>
        <w:t xml:space="preserve">нию </w:t>
      </w:r>
      <w:r w:rsidR="00B8580B">
        <w:t>возможностей проекта «Российская</w:t>
      </w:r>
      <w:r>
        <w:t xml:space="preserve"> электронная школа», кейс-технологий,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 w:rsidR="00FC3FDC">
        <w:t>образова</w:t>
      </w:r>
      <w:r>
        <w:t>тельных ресурсов при подготовке к ГИА, орг</w:t>
      </w:r>
      <w:r w:rsidR="00FC3FDC">
        <w:t>анизации учебного процесса с по</w:t>
      </w:r>
      <w:r>
        <w:t>зиций</w:t>
      </w:r>
      <w:r>
        <w:rPr>
          <w:spacing w:val="-4"/>
        </w:rPr>
        <w:t xml:space="preserve"> </w:t>
      </w:r>
      <w:r>
        <w:t>цифровизации,</w:t>
      </w:r>
      <w:r>
        <w:rPr>
          <w:spacing w:val="-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школьников.</w:t>
      </w:r>
    </w:p>
    <w:p w14:paraId="105A726D" w14:textId="6B39FC64" w:rsidR="006619AB" w:rsidRDefault="000C47A2" w:rsidP="002B1EFA">
      <w:pPr>
        <w:spacing w:line="242" w:lineRule="auto"/>
        <w:ind w:right="107"/>
        <w:jc w:val="both"/>
        <w:rPr>
          <w:b/>
          <w:sz w:val="28"/>
        </w:rPr>
      </w:pPr>
      <w:r>
        <w:rPr>
          <w:sz w:val="28"/>
        </w:rPr>
        <w:t xml:space="preserve">Доля педагогов, прошедших курсовую подготовку </w:t>
      </w:r>
      <w:r>
        <w:rPr>
          <w:b/>
          <w:sz w:val="28"/>
        </w:rPr>
        <w:t xml:space="preserve">за последние </w:t>
      </w:r>
      <w:r w:rsidR="002A615D">
        <w:rPr>
          <w:b/>
          <w:sz w:val="28"/>
        </w:rPr>
        <w:t xml:space="preserve">  </w:t>
      </w:r>
      <w:r>
        <w:rPr>
          <w:b/>
          <w:sz w:val="28"/>
        </w:rPr>
        <w:t>три года:</w:t>
      </w:r>
      <w:r w:rsidR="001345E2">
        <w:rPr>
          <w:b/>
          <w:sz w:val="28"/>
        </w:rPr>
        <w:t xml:space="preserve"> </w:t>
      </w:r>
      <w:r w:rsidR="00056051">
        <w:rPr>
          <w:b/>
          <w:sz w:val="28"/>
        </w:rPr>
        <w:t>8</w:t>
      </w:r>
      <w:r w:rsidR="00B8580B">
        <w:rPr>
          <w:b/>
          <w:sz w:val="28"/>
        </w:rPr>
        <w:t>0</w:t>
      </w:r>
      <w:r>
        <w:rPr>
          <w:b/>
          <w:sz w:val="28"/>
        </w:rPr>
        <w:t>%.</w:t>
      </w:r>
    </w:p>
    <w:p w14:paraId="78E47744" w14:textId="1FA49971" w:rsidR="006619AB" w:rsidRDefault="000C47A2" w:rsidP="002B1EFA">
      <w:pPr>
        <w:pStyle w:val="a3"/>
        <w:ind w:right="142" w:firstLine="348"/>
      </w:pPr>
      <w:r>
        <w:t>Увеличилось количество п</w:t>
      </w:r>
      <w:r w:rsidR="006C115B">
        <w:t xml:space="preserve">едагогов, имеющих </w:t>
      </w:r>
      <w:r>
        <w:t xml:space="preserve">высшую квалификационную категорию. </w:t>
      </w:r>
    </w:p>
    <w:p w14:paraId="1CA8D95D" w14:textId="14A786E0" w:rsidR="00056051" w:rsidRDefault="00056051" w:rsidP="002B1EFA">
      <w:pPr>
        <w:pStyle w:val="a3"/>
        <w:ind w:right="805" w:firstLine="348"/>
      </w:pPr>
    </w:p>
    <w:tbl>
      <w:tblPr>
        <w:tblStyle w:val="a9"/>
        <w:tblW w:w="0" w:type="auto"/>
        <w:tblInd w:w="533" w:type="dxa"/>
        <w:tblLook w:val="04A0" w:firstRow="1" w:lastRow="0" w:firstColumn="1" w:lastColumn="0" w:noHBand="0" w:noVBand="1"/>
      </w:tblPr>
      <w:tblGrid>
        <w:gridCol w:w="2463"/>
        <w:gridCol w:w="3288"/>
        <w:gridCol w:w="3288"/>
      </w:tblGrid>
      <w:tr w:rsidR="00056051" w14:paraId="4E9FF061" w14:textId="77777777" w:rsidTr="006C115B">
        <w:trPr>
          <w:trHeight w:val="733"/>
        </w:trPr>
        <w:tc>
          <w:tcPr>
            <w:tcW w:w="2463" w:type="dxa"/>
          </w:tcPr>
          <w:p w14:paraId="45967E9D" w14:textId="0B1BCBE7" w:rsidR="00056051" w:rsidRDefault="00056051" w:rsidP="00056051">
            <w:pPr>
              <w:pStyle w:val="a3"/>
              <w:ind w:left="0" w:right="805"/>
              <w:jc w:val="center"/>
            </w:pPr>
            <w:r>
              <w:t>Учебный год</w:t>
            </w:r>
          </w:p>
        </w:tc>
        <w:tc>
          <w:tcPr>
            <w:tcW w:w="3288" w:type="dxa"/>
          </w:tcPr>
          <w:p w14:paraId="39843376" w14:textId="55246D14" w:rsidR="00056051" w:rsidRDefault="00056051" w:rsidP="00056051">
            <w:pPr>
              <w:pStyle w:val="a3"/>
              <w:ind w:left="0" w:right="805"/>
              <w:jc w:val="center"/>
            </w:pPr>
            <w:r>
              <w:t>Высшая квалификационная категория</w:t>
            </w:r>
          </w:p>
        </w:tc>
        <w:tc>
          <w:tcPr>
            <w:tcW w:w="3288" w:type="dxa"/>
          </w:tcPr>
          <w:p w14:paraId="1FB71B53" w14:textId="31250D5C" w:rsidR="00056051" w:rsidRDefault="00056051" w:rsidP="00056051">
            <w:pPr>
              <w:pStyle w:val="a3"/>
              <w:ind w:left="0" w:right="805"/>
              <w:jc w:val="center"/>
            </w:pPr>
            <w:r>
              <w:t>Первая квалификационная категория</w:t>
            </w:r>
          </w:p>
        </w:tc>
      </w:tr>
      <w:tr w:rsidR="00056051" w14:paraId="610DC65C" w14:textId="77777777" w:rsidTr="006C115B">
        <w:trPr>
          <w:trHeight w:val="237"/>
        </w:trPr>
        <w:tc>
          <w:tcPr>
            <w:tcW w:w="2463" w:type="dxa"/>
          </w:tcPr>
          <w:p w14:paraId="2C241ABD" w14:textId="195A30B6" w:rsidR="00056051" w:rsidRDefault="00056051">
            <w:pPr>
              <w:pStyle w:val="a3"/>
              <w:ind w:left="0" w:right="805"/>
            </w:pPr>
            <w:r>
              <w:t>2021-2022</w:t>
            </w:r>
          </w:p>
        </w:tc>
        <w:tc>
          <w:tcPr>
            <w:tcW w:w="3288" w:type="dxa"/>
          </w:tcPr>
          <w:p w14:paraId="00229DD4" w14:textId="5BE68627" w:rsidR="00056051" w:rsidRDefault="00056051" w:rsidP="00056051">
            <w:pPr>
              <w:pStyle w:val="a3"/>
              <w:ind w:left="0" w:right="805"/>
              <w:jc w:val="center"/>
            </w:pPr>
            <w:r>
              <w:t>13 чел.</w:t>
            </w:r>
          </w:p>
        </w:tc>
        <w:tc>
          <w:tcPr>
            <w:tcW w:w="3288" w:type="dxa"/>
          </w:tcPr>
          <w:p w14:paraId="4B0D8756" w14:textId="3DE246A1" w:rsidR="00056051" w:rsidRDefault="00056051" w:rsidP="00056051">
            <w:pPr>
              <w:pStyle w:val="a3"/>
              <w:ind w:left="0" w:right="805"/>
              <w:jc w:val="center"/>
            </w:pPr>
            <w:r>
              <w:t xml:space="preserve">7 чел. </w:t>
            </w:r>
          </w:p>
        </w:tc>
      </w:tr>
      <w:tr w:rsidR="00056051" w14:paraId="7CB82C31" w14:textId="77777777" w:rsidTr="006C115B">
        <w:trPr>
          <w:trHeight w:val="247"/>
        </w:trPr>
        <w:tc>
          <w:tcPr>
            <w:tcW w:w="2463" w:type="dxa"/>
          </w:tcPr>
          <w:p w14:paraId="1546A3AD" w14:textId="647D1D07" w:rsidR="00056051" w:rsidRDefault="00056051">
            <w:pPr>
              <w:pStyle w:val="a3"/>
              <w:ind w:left="0" w:right="805"/>
            </w:pPr>
            <w:r>
              <w:t>2022-2023</w:t>
            </w:r>
          </w:p>
        </w:tc>
        <w:tc>
          <w:tcPr>
            <w:tcW w:w="3288" w:type="dxa"/>
          </w:tcPr>
          <w:p w14:paraId="5201D47A" w14:textId="717969C9" w:rsidR="00056051" w:rsidRDefault="00056051" w:rsidP="00056051">
            <w:pPr>
              <w:pStyle w:val="a3"/>
              <w:ind w:left="0" w:right="805"/>
              <w:jc w:val="center"/>
            </w:pPr>
            <w:r>
              <w:t>14 чел.</w:t>
            </w:r>
          </w:p>
        </w:tc>
        <w:tc>
          <w:tcPr>
            <w:tcW w:w="3288" w:type="dxa"/>
          </w:tcPr>
          <w:p w14:paraId="2B4121BD" w14:textId="17F56675" w:rsidR="00056051" w:rsidRDefault="00056051" w:rsidP="00056051">
            <w:pPr>
              <w:pStyle w:val="a3"/>
              <w:ind w:left="0" w:right="805"/>
              <w:jc w:val="center"/>
            </w:pPr>
            <w:r>
              <w:t>11 чел.</w:t>
            </w:r>
          </w:p>
        </w:tc>
      </w:tr>
      <w:tr w:rsidR="006C115B" w14:paraId="25A1EAA0" w14:textId="77777777" w:rsidTr="006C115B">
        <w:trPr>
          <w:trHeight w:val="247"/>
        </w:trPr>
        <w:tc>
          <w:tcPr>
            <w:tcW w:w="2463" w:type="dxa"/>
          </w:tcPr>
          <w:p w14:paraId="67357F55" w14:textId="6C31288C" w:rsidR="006C115B" w:rsidRDefault="006C115B">
            <w:pPr>
              <w:pStyle w:val="a3"/>
              <w:ind w:left="0" w:right="805"/>
            </w:pPr>
            <w:r>
              <w:t>2023-2024</w:t>
            </w:r>
          </w:p>
        </w:tc>
        <w:tc>
          <w:tcPr>
            <w:tcW w:w="3288" w:type="dxa"/>
          </w:tcPr>
          <w:p w14:paraId="0A62D392" w14:textId="12AB8A50" w:rsidR="006C115B" w:rsidRDefault="006C115B" w:rsidP="00056051">
            <w:pPr>
              <w:pStyle w:val="a3"/>
              <w:ind w:left="0" w:right="805"/>
              <w:jc w:val="center"/>
            </w:pPr>
            <w:r>
              <w:t>16 чел.</w:t>
            </w:r>
          </w:p>
        </w:tc>
        <w:tc>
          <w:tcPr>
            <w:tcW w:w="3288" w:type="dxa"/>
          </w:tcPr>
          <w:p w14:paraId="0C5B4CE7" w14:textId="1296BB95" w:rsidR="006C115B" w:rsidRDefault="006C115B" w:rsidP="00056051">
            <w:pPr>
              <w:pStyle w:val="a3"/>
              <w:ind w:left="0" w:right="805"/>
              <w:jc w:val="center"/>
            </w:pPr>
            <w:r>
              <w:t>11 чел.</w:t>
            </w:r>
          </w:p>
        </w:tc>
      </w:tr>
    </w:tbl>
    <w:p w14:paraId="79EDFACA" w14:textId="77777777" w:rsidR="00056051" w:rsidRDefault="00056051">
      <w:pPr>
        <w:pStyle w:val="a3"/>
        <w:ind w:right="805" w:firstLine="348"/>
      </w:pPr>
    </w:p>
    <w:p w14:paraId="6FC06A54" w14:textId="77777777" w:rsidR="006619AB" w:rsidRDefault="000C47A2" w:rsidP="008C2D74">
      <w:pPr>
        <w:pStyle w:val="a3"/>
        <w:ind w:left="0" w:firstLine="567"/>
      </w:pPr>
      <w:r>
        <w:lastRenderedPageBreak/>
        <w:t>100% учителей ведут учебные предметы в соответствии с базовым педагогическим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совмещаемым</w:t>
      </w:r>
      <w:r>
        <w:rPr>
          <w:spacing w:val="-1"/>
        </w:rPr>
        <w:t xml:space="preserve"> </w:t>
      </w:r>
      <w:r>
        <w:t>предметам.</w:t>
      </w:r>
    </w:p>
    <w:p w14:paraId="40C1B687" w14:textId="2AB017A6" w:rsidR="006619AB" w:rsidRPr="001345E2" w:rsidRDefault="000C47A2" w:rsidP="008C2D74">
      <w:pPr>
        <w:pStyle w:val="a3"/>
        <w:ind w:left="0" w:firstLine="709"/>
      </w:pPr>
      <w:r>
        <w:t>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требованиям.</w:t>
      </w:r>
    </w:p>
    <w:p w14:paraId="62841EA6" w14:textId="77777777" w:rsidR="006619AB" w:rsidRDefault="000C47A2">
      <w:pPr>
        <w:pStyle w:val="21"/>
        <w:numPr>
          <w:ilvl w:val="0"/>
          <w:numId w:val="3"/>
        </w:numPr>
        <w:tabs>
          <w:tab w:val="left" w:pos="815"/>
        </w:tabs>
        <w:spacing w:before="7" w:line="322" w:lineRule="exact"/>
        <w:jc w:val="both"/>
      </w:pPr>
      <w:r>
        <w:rPr>
          <w:color w:val="0000FF"/>
        </w:rPr>
        <w:t>Содержание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образования.</w:t>
      </w:r>
    </w:p>
    <w:p w14:paraId="0198BCB2" w14:textId="23DAAA05" w:rsidR="006619AB" w:rsidRDefault="000C47A2" w:rsidP="008C2D74">
      <w:pPr>
        <w:spacing w:line="242" w:lineRule="auto"/>
        <w:ind w:right="805"/>
        <w:jc w:val="both"/>
        <w:rPr>
          <w:b/>
          <w:i/>
          <w:sz w:val="28"/>
        </w:rPr>
      </w:pPr>
      <w:r>
        <w:rPr>
          <w:b/>
          <w:i/>
          <w:sz w:val="28"/>
        </w:rPr>
        <w:t>Школа осуществляет образовательную деятельность по уровням образования:</w:t>
      </w:r>
    </w:p>
    <w:p w14:paraId="16B93572" w14:textId="5A440FA8" w:rsidR="00D879AA" w:rsidRDefault="00D879AA">
      <w:pPr>
        <w:spacing w:line="242" w:lineRule="auto"/>
        <w:ind w:left="533" w:right="805"/>
        <w:jc w:val="both"/>
        <w:rPr>
          <w:b/>
          <w:i/>
          <w:sz w:val="28"/>
        </w:rPr>
      </w:pPr>
    </w:p>
    <w:p w14:paraId="0019978C" w14:textId="77777777" w:rsidR="00D879AA" w:rsidRDefault="00D879AA">
      <w:pPr>
        <w:spacing w:line="242" w:lineRule="auto"/>
        <w:ind w:left="533" w:right="805"/>
        <w:jc w:val="both"/>
        <w:rPr>
          <w:b/>
          <w:i/>
          <w:sz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827"/>
      </w:tblGrid>
      <w:tr w:rsidR="006619AB" w14:paraId="184C3345" w14:textId="77777777" w:rsidTr="008C2D74">
        <w:trPr>
          <w:trHeight w:val="321"/>
        </w:trPr>
        <w:tc>
          <w:tcPr>
            <w:tcW w:w="9781" w:type="dxa"/>
            <w:gridSpan w:val="2"/>
          </w:tcPr>
          <w:p w14:paraId="5B8BABD7" w14:textId="77777777" w:rsidR="006619AB" w:rsidRDefault="000C47A2">
            <w:pPr>
              <w:pStyle w:val="TableParagraph"/>
              <w:spacing w:line="301" w:lineRule="exact"/>
              <w:ind w:left="3212" w:right="32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6619AB" w14:paraId="2B8FA5BB" w14:textId="77777777" w:rsidTr="008C2D74">
        <w:trPr>
          <w:trHeight w:val="693"/>
        </w:trPr>
        <w:tc>
          <w:tcPr>
            <w:tcW w:w="5954" w:type="dxa"/>
          </w:tcPr>
          <w:p w14:paraId="3E57AD0B" w14:textId="77777777" w:rsidR="006619AB" w:rsidRDefault="000C47A2">
            <w:pPr>
              <w:pStyle w:val="TableParagraph"/>
              <w:spacing w:line="310" w:lineRule="exact"/>
              <w:ind w:left="1807"/>
              <w:jc w:val="lef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827" w:type="dxa"/>
          </w:tcPr>
          <w:p w14:paraId="449643B5" w14:textId="77777777" w:rsidR="006619AB" w:rsidRDefault="000C47A2">
            <w:pPr>
              <w:pStyle w:val="TableParagraph"/>
              <w:spacing w:line="310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53B03FE2" w14:textId="77777777" w:rsidR="006619AB" w:rsidRDefault="000C47A2">
            <w:pPr>
              <w:pStyle w:val="TableParagraph"/>
              <w:spacing w:before="48" w:line="315" w:lineRule="exact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6619AB" w14:paraId="3C97A782" w14:textId="77777777" w:rsidTr="008C2D74">
        <w:trPr>
          <w:trHeight w:val="321"/>
        </w:trPr>
        <w:tc>
          <w:tcPr>
            <w:tcW w:w="5954" w:type="dxa"/>
          </w:tcPr>
          <w:p w14:paraId="40D5CE9A" w14:textId="77777777" w:rsidR="006619AB" w:rsidRDefault="000C47A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827" w:type="dxa"/>
          </w:tcPr>
          <w:p w14:paraId="6563B15A" w14:textId="77777777" w:rsidR="006619AB" w:rsidRDefault="000C47A2">
            <w:pPr>
              <w:pStyle w:val="TableParagraph"/>
              <w:spacing w:line="301" w:lineRule="exact"/>
              <w:ind w:left="1470" w:right="1461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6619AB" w14:paraId="619E1005" w14:textId="77777777" w:rsidTr="008C2D74">
        <w:trPr>
          <w:trHeight w:val="323"/>
        </w:trPr>
        <w:tc>
          <w:tcPr>
            <w:tcW w:w="5954" w:type="dxa"/>
          </w:tcPr>
          <w:p w14:paraId="2101E997" w14:textId="77777777" w:rsidR="006619AB" w:rsidRDefault="000C47A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827" w:type="dxa"/>
          </w:tcPr>
          <w:p w14:paraId="616B04A5" w14:textId="77777777" w:rsidR="006619AB" w:rsidRDefault="000C47A2">
            <w:pPr>
              <w:pStyle w:val="TableParagraph"/>
              <w:spacing w:line="304" w:lineRule="exact"/>
              <w:ind w:left="1468" w:right="1461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</w:tr>
      <w:tr w:rsidR="006619AB" w14:paraId="68FA18CF" w14:textId="77777777" w:rsidTr="008C2D74">
        <w:trPr>
          <w:trHeight w:val="321"/>
        </w:trPr>
        <w:tc>
          <w:tcPr>
            <w:tcW w:w="5954" w:type="dxa"/>
          </w:tcPr>
          <w:p w14:paraId="07D9871B" w14:textId="77777777" w:rsidR="006619AB" w:rsidRDefault="000C47A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827" w:type="dxa"/>
          </w:tcPr>
          <w:p w14:paraId="3F20D0E1" w14:textId="77777777" w:rsidR="006619AB" w:rsidRDefault="000C47A2">
            <w:pPr>
              <w:pStyle w:val="TableParagraph"/>
              <w:spacing w:line="301" w:lineRule="exact"/>
              <w:ind w:left="1470" w:right="1461"/>
              <w:rPr>
                <w:sz w:val="28"/>
              </w:rPr>
            </w:pPr>
            <w:r>
              <w:rPr>
                <w:sz w:val="28"/>
              </w:rPr>
              <w:t>2 года</w:t>
            </w:r>
          </w:p>
        </w:tc>
      </w:tr>
      <w:tr w:rsidR="006619AB" w14:paraId="7840C8DE" w14:textId="77777777" w:rsidTr="008C2D74">
        <w:trPr>
          <w:trHeight w:val="321"/>
        </w:trPr>
        <w:tc>
          <w:tcPr>
            <w:tcW w:w="9781" w:type="dxa"/>
            <w:gridSpan w:val="2"/>
          </w:tcPr>
          <w:p w14:paraId="5D96AB91" w14:textId="77777777" w:rsidR="006619AB" w:rsidRDefault="000C47A2">
            <w:pPr>
              <w:pStyle w:val="TableParagraph"/>
              <w:spacing w:line="301" w:lineRule="exact"/>
              <w:ind w:left="3213" w:right="3204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6619AB" w14:paraId="0D7406D7" w14:textId="77777777" w:rsidTr="008C2D74">
        <w:trPr>
          <w:trHeight w:val="323"/>
        </w:trPr>
        <w:tc>
          <w:tcPr>
            <w:tcW w:w="5954" w:type="dxa"/>
          </w:tcPr>
          <w:p w14:paraId="6866DBC4" w14:textId="77777777" w:rsidR="006619AB" w:rsidRDefault="000C47A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</w:tc>
        <w:tc>
          <w:tcPr>
            <w:tcW w:w="3827" w:type="dxa"/>
          </w:tcPr>
          <w:p w14:paraId="4D09D66E" w14:textId="77777777" w:rsidR="006619AB" w:rsidRDefault="000C47A2">
            <w:pPr>
              <w:pStyle w:val="TableParagraph"/>
              <w:spacing w:line="304" w:lineRule="exact"/>
              <w:ind w:left="1473" w:right="1461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14:paraId="2DC4B18D" w14:textId="77777777" w:rsidR="00A745D3" w:rsidRDefault="00A745D3" w:rsidP="001345E2">
      <w:pPr>
        <w:widowControl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/>
          <w:sz w:val="32"/>
          <w:szCs w:val="32"/>
        </w:rPr>
      </w:pPr>
    </w:p>
    <w:p w14:paraId="6EF5AE04" w14:textId="16E73668" w:rsidR="00A745D3" w:rsidRDefault="00A745D3" w:rsidP="00A745D3">
      <w:pPr>
        <w:pStyle w:val="11"/>
        <w:spacing w:before="6" w:line="319" w:lineRule="exact"/>
        <w:ind w:left="3087"/>
        <w:jc w:val="both"/>
      </w:pPr>
      <w:r>
        <w:t xml:space="preserve">Численность контингента учащихся </w:t>
      </w:r>
    </w:p>
    <w:p w14:paraId="6221C77D" w14:textId="77777777" w:rsidR="00A745D3" w:rsidRDefault="00A745D3" w:rsidP="00A745D3">
      <w:pPr>
        <w:pStyle w:val="11"/>
        <w:spacing w:before="6" w:line="319" w:lineRule="exact"/>
        <w:ind w:left="3087"/>
        <w:jc w:val="both"/>
      </w:pPr>
    </w:p>
    <w:p w14:paraId="033B00C3" w14:textId="1CC75A9B" w:rsidR="00A06560" w:rsidRPr="00A06560" w:rsidRDefault="00A745D3" w:rsidP="00A065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520A">
        <w:rPr>
          <w:rFonts w:ascii="Times New Roman" w:hAnsi="Times New Roman" w:cs="Times New Roman"/>
          <w:sz w:val="28"/>
          <w:szCs w:val="28"/>
        </w:rPr>
        <w:t>Проектная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5520A">
        <w:rPr>
          <w:rFonts w:ascii="Times New Roman" w:hAnsi="Times New Roman" w:cs="Times New Roman"/>
          <w:sz w:val="28"/>
          <w:szCs w:val="28"/>
        </w:rPr>
        <w:t>мощность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D5520A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здания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рассчитана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на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420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человек. Общая численность обучающихся на 01 сентября 202</w:t>
      </w:r>
      <w:r w:rsidR="006C115B">
        <w:rPr>
          <w:rFonts w:ascii="Times New Roman" w:hAnsi="Times New Roman" w:cs="Times New Roman"/>
          <w:sz w:val="28"/>
          <w:szCs w:val="28"/>
        </w:rPr>
        <w:t>3</w:t>
      </w:r>
      <w:r w:rsidRPr="00D55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Pr="00D5520A">
        <w:rPr>
          <w:rFonts w:ascii="Times New Roman" w:hAnsi="Times New Roman" w:cs="Times New Roman"/>
          <w:b/>
          <w:sz w:val="28"/>
          <w:szCs w:val="28"/>
        </w:rPr>
        <w:t>3</w:t>
      </w:r>
      <w:r w:rsidR="006C115B">
        <w:rPr>
          <w:rFonts w:ascii="Times New Roman" w:hAnsi="Times New Roman" w:cs="Times New Roman"/>
          <w:b/>
          <w:sz w:val="28"/>
          <w:szCs w:val="28"/>
        </w:rPr>
        <w:t>08</w:t>
      </w:r>
      <w:r w:rsidRPr="00D5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20A">
        <w:rPr>
          <w:rFonts w:ascii="Times New Roman" w:hAnsi="Times New Roman" w:cs="Times New Roman"/>
          <w:sz w:val="28"/>
          <w:szCs w:val="28"/>
        </w:rPr>
        <w:t>человек.</w:t>
      </w:r>
    </w:p>
    <w:p w14:paraId="1B124971" w14:textId="77777777" w:rsidR="00A745D3" w:rsidRPr="00D5520A" w:rsidRDefault="00A745D3" w:rsidP="00A74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701"/>
        <w:gridCol w:w="1842"/>
        <w:gridCol w:w="1985"/>
        <w:gridCol w:w="1701"/>
      </w:tblGrid>
      <w:tr w:rsidR="00A06560" w14:paraId="48F15DB9" w14:textId="77777777" w:rsidTr="008C2D74">
        <w:trPr>
          <w:trHeight w:val="330"/>
        </w:trPr>
        <w:tc>
          <w:tcPr>
            <w:tcW w:w="1418" w:type="dxa"/>
            <w:vMerge w:val="restart"/>
          </w:tcPr>
          <w:p w14:paraId="27983790" w14:textId="77777777" w:rsidR="00A06560" w:rsidRDefault="00A06560" w:rsidP="00056051">
            <w:pPr>
              <w:pStyle w:val="TableParagraph"/>
              <w:spacing w:line="240" w:lineRule="auto"/>
              <w:ind w:left="525" w:right="202" w:hanging="30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2F38A21A" w14:textId="69D0A915" w:rsidR="00A06560" w:rsidRDefault="00A06560" w:rsidP="00A06560">
            <w:pPr>
              <w:pStyle w:val="TableParagraph"/>
              <w:spacing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1701" w:type="dxa"/>
            <w:vMerge w:val="restart"/>
          </w:tcPr>
          <w:p w14:paraId="2AAF80EF" w14:textId="77777777" w:rsidR="00A06560" w:rsidRDefault="00A06560" w:rsidP="00056051">
            <w:pPr>
              <w:pStyle w:val="TableParagraph"/>
              <w:spacing w:line="240" w:lineRule="auto"/>
              <w:ind w:left="146" w:right="134" w:hanging="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</w:p>
          <w:p w14:paraId="29F22139" w14:textId="77777777" w:rsidR="00A06560" w:rsidRDefault="00A06560" w:rsidP="00056051">
            <w:pPr>
              <w:pStyle w:val="TableParagraph"/>
              <w:spacing w:line="261" w:lineRule="exact"/>
              <w:ind w:left="616" w:right="613"/>
              <w:rPr>
                <w:sz w:val="24"/>
              </w:rPr>
            </w:pPr>
            <w:r>
              <w:rPr>
                <w:sz w:val="24"/>
              </w:rPr>
              <w:t>ков</w:t>
            </w:r>
          </w:p>
        </w:tc>
      </w:tr>
      <w:tr w:rsidR="00A06560" w14:paraId="3B1A4B7D" w14:textId="77777777" w:rsidTr="008C2D74">
        <w:trPr>
          <w:trHeight w:val="695"/>
        </w:trPr>
        <w:tc>
          <w:tcPr>
            <w:tcW w:w="1418" w:type="dxa"/>
            <w:vMerge/>
          </w:tcPr>
          <w:p w14:paraId="7356B00D" w14:textId="77777777" w:rsidR="00A06560" w:rsidRDefault="00A06560" w:rsidP="00056051">
            <w:pPr>
              <w:pStyle w:val="TableParagraph"/>
              <w:spacing w:line="240" w:lineRule="auto"/>
              <w:ind w:left="525" w:right="202" w:hanging="30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FACD18A" w14:textId="216F1818" w:rsidR="00A06560" w:rsidRDefault="00A06560" w:rsidP="00056051">
            <w:pPr>
              <w:pStyle w:val="TableParagraph"/>
              <w:spacing w:line="240" w:lineRule="auto"/>
              <w:ind w:left="196" w:right="170" w:firstLine="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3EF8DDA" w14:textId="423506FE" w:rsidR="00A06560" w:rsidRDefault="008C2D74" w:rsidP="00056051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>
              <w:rPr>
                <w:sz w:val="24"/>
              </w:rPr>
              <w:t>Начальная шко</w:t>
            </w:r>
            <w:r w:rsidR="00A06560">
              <w:rPr>
                <w:sz w:val="24"/>
              </w:rPr>
              <w:t>ла 1-4</w:t>
            </w:r>
            <w:r w:rsidR="00A06560">
              <w:rPr>
                <w:spacing w:val="-2"/>
                <w:sz w:val="24"/>
              </w:rPr>
              <w:t xml:space="preserve"> </w:t>
            </w:r>
            <w:r w:rsidR="00A06560">
              <w:rPr>
                <w:sz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C0D0DA4" w14:textId="77777777" w:rsidR="00A06560" w:rsidRDefault="00A06560" w:rsidP="00A06560">
            <w:pPr>
              <w:pStyle w:val="TableParagraph"/>
              <w:spacing w:line="240" w:lineRule="auto"/>
              <w:ind w:left="563" w:right="367" w:hanging="171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8219B32" w14:textId="6BD0FE2E" w:rsidR="00A06560" w:rsidRDefault="00A06560" w:rsidP="00A06560">
            <w:pPr>
              <w:pStyle w:val="TableParagraph"/>
              <w:spacing w:line="240" w:lineRule="auto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F97AA76" w14:textId="55B489D6" w:rsidR="00A06560" w:rsidRDefault="008C2D74" w:rsidP="00A06560">
            <w:pPr>
              <w:pStyle w:val="TableParagraph"/>
              <w:spacing w:line="240" w:lineRule="auto"/>
              <w:ind w:left="733" w:right="112" w:hanging="598"/>
              <w:jc w:val="left"/>
              <w:rPr>
                <w:sz w:val="24"/>
              </w:rPr>
            </w:pPr>
            <w:r>
              <w:rPr>
                <w:sz w:val="24"/>
              </w:rPr>
              <w:t>Средняя шко</w:t>
            </w:r>
            <w:r w:rsidR="00A06560">
              <w:rPr>
                <w:sz w:val="24"/>
              </w:rPr>
              <w:t>ла</w:t>
            </w:r>
          </w:p>
          <w:p w14:paraId="5C4B8D14" w14:textId="48733799" w:rsidR="00A06560" w:rsidRDefault="00A06560" w:rsidP="00A06560">
            <w:pPr>
              <w:pStyle w:val="TableParagraph"/>
              <w:spacing w:line="240" w:lineRule="auto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vMerge/>
          </w:tcPr>
          <w:p w14:paraId="59700FC8" w14:textId="77777777" w:rsidR="00A06560" w:rsidRDefault="00A06560" w:rsidP="00056051">
            <w:pPr>
              <w:pStyle w:val="TableParagraph"/>
              <w:spacing w:line="240" w:lineRule="auto"/>
              <w:ind w:left="146" w:right="134" w:hanging="7"/>
              <w:rPr>
                <w:sz w:val="24"/>
              </w:rPr>
            </w:pPr>
          </w:p>
        </w:tc>
      </w:tr>
      <w:tr w:rsidR="00A745D3" w14:paraId="03DF214A" w14:textId="77777777" w:rsidTr="008C2D74">
        <w:trPr>
          <w:trHeight w:val="258"/>
        </w:trPr>
        <w:tc>
          <w:tcPr>
            <w:tcW w:w="1418" w:type="dxa"/>
          </w:tcPr>
          <w:p w14:paraId="11BC1E69" w14:textId="77777777" w:rsidR="00A745D3" w:rsidRDefault="00A745D3" w:rsidP="00056051">
            <w:pPr>
              <w:pStyle w:val="TableParagraph"/>
              <w:ind w:left="175"/>
              <w:jc w:val="left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2021-2022</w:t>
            </w:r>
          </w:p>
        </w:tc>
        <w:tc>
          <w:tcPr>
            <w:tcW w:w="1134" w:type="dxa"/>
          </w:tcPr>
          <w:p w14:paraId="78E76354" w14:textId="77777777" w:rsidR="00A745D3" w:rsidRDefault="00A745D3" w:rsidP="00056051">
            <w:pPr>
              <w:pStyle w:val="TableParagraph"/>
              <w:ind w:left="390" w:right="38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21</w:t>
            </w:r>
          </w:p>
        </w:tc>
        <w:tc>
          <w:tcPr>
            <w:tcW w:w="1701" w:type="dxa"/>
          </w:tcPr>
          <w:p w14:paraId="5FDA8EC4" w14:textId="77777777" w:rsidR="00A745D3" w:rsidRDefault="00A745D3" w:rsidP="00056051">
            <w:pPr>
              <w:pStyle w:val="TableParagraph"/>
              <w:ind w:left="140" w:right="13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8</w:t>
            </w:r>
          </w:p>
        </w:tc>
        <w:tc>
          <w:tcPr>
            <w:tcW w:w="1842" w:type="dxa"/>
          </w:tcPr>
          <w:p w14:paraId="5EA3DBC7" w14:textId="77777777" w:rsidR="00A745D3" w:rsidRDefault="00A745D3" w:rsidP="00A06560">
            <w:pPr>
              <w:pStyle w:val="TableParagraph"/>
              <w:ind w:left="11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1985" w:type="dxa"/>
          </w:tcPr>
          <w:p w14:paraId="4F3354AF" w14:textId="77777777" w:rsidR="00A745D3" w:rsidRDefault="00A745D3" w:rsidP="00056051">
            <w:pPr>
              <w:pStyle w:val="TableParagraph"/>
              <w:ind w:left="116" w:right="114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3</w:t>
            </w:r>
          </w:p>
        </w:tc>
        <w:tc>
          <w:tcPr>
            <w:tcW w:w="1701" w:type="dxa"/>
          </w:tcPr>
          <w:p w14:paraId="7F448CEB" w14:textId="77777777" w:rsidR="00A745D3" w:rsidRDefault="00A745D3" w:rsidP="00056051">
            <w:pPr>
              <w:pStyle w:val="TableParagraph"/>
              <w:ind w:left="616" w:right="61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339</w:t>
            </w:r>
          </w:p>
        </w:tc>
      </w:tr>
      <w:tr w:rsidR="00A745D3" w14:paraId="752542B3" w14:textId="77777777" w:rsidTr="008C2D74">
        <w:trPr>
          <w:trHeight w:val="258"/>
        </w:trPr>
        <w:tc>
          <w:tcPr>
            <w:tcW w:w="1418" w:type="dxa"/>
          </w:tcPr>
          <w:p w14:paraId="220CC88F" w14:textId="77777777" w:rsidR="00A745D3" w:rsidRDefault="00A745D3" w:rsidP="00056051">
            <w:pPr>
              <w:pStyle w:val="TableParagraph"/>
              <w:ind w:left="175"/>
              <w:jc w:val="left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2022-2023</w:t>
            </w:r>
          </w:p>
        </w:tc>
        <w:tc>
          <w:tcPr>
            <w:tcW w:w="1134" w:type="dxa"/>
          </w:tcPr>
          <w:p w14:paraId="5F76E406" w14:textId="77777777" w:rsidR="00A745D3" w:rsidRDefault="00A745D3" w:rsidP="00056051">
            <w:pPr>
              <w:pStyle w:val="TableParagraph"/>
              <w:ind w:left="390" w:right="38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1701" w:type="dxa"/>
          </w:tcPr>
          <w:p w14:paraId="6F169E5B" w14:textId="77777777" w:rsidR="00A745D3" w:rsidRDefault="00A745D3" w:rsidP="00056051">
            <w:pPr>
              <w:pStyle w:val="TableParagraph"/>
              <w:ind w:left="140" w:right="13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8</w:t>
            </w:r>
          </w:p>
        </w:tc>
        <w:tc>
          <w:tcPr>
            <w:tcW w:w="1842" w:type="dxa"/>
          </w:tcPr>
          <w:p w14:paraId="51C603A4" w14:textId="77777777" w:rsidR="00A745D3" w:rsidRDefault="00A745D3" w:rsidP="00A06560">
            <w:pPr>
              <w:pStyle w:val="TableParagraph"/>
              <w:ind w:left="11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1985" w:type="dxa"/>
          </w:tcPr>
          <w:p w14:paraId="34868AB6" w14:textId="77777777" w:rsidR="00A745D3" w:rsidRDefault="00A745D3" w:rsidP="00056051">
            <w:pPr>
              <w:pStyle w:val="TableParagraph"/>
              <w:ind w:left="116" w:right="114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1701" w:type="dxa"/>
          </w:tcPr>
          <w:p w14:paraId="288443AE" w14:textId="77777777" w:rsidR="00A745D3" w:rsidRDefault="00A745D3" w:rsidP="00056051">
            <w:pPr>
              <w:pStyle w:val="TableParagraph"/>
              <w:ind w:left="616" w:right="61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337</w:t>
            </w:r>
          </w:p>
        </w:tc>
      </w:tr>
      <w:tr w:rsidR="006C115B" w14:paraId="2D16CC4F" w14:textId="77777777" w:rsidTr="008C2D74">
        <w:trPr>
          <w:trHeight w:val="258"/>
        </w:trPr>
        <w:tc>
          <w:tcPr>
            <w:tcW w:w="1418" w:type="dxa"/>
          </w:tcPr>
          <w:p w14:paraId="77C28769" w14:textId="71532A46" w:rsidR="006C115B" w:rsidRDefault="006C115B" w:rsidP="00056051">
            <w:pPr>
              <w:pStyle w:val="TableParagraph"/>
              <w:ind w:left="175"/>
              <w:jc w:val="left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2023-2024</w:t>
            </w:r>
          </w:p>
        </w:tc>
        <w:tc>
          <w:tcPr>
            <w:tcW w:w="1134" w:type="dxa"/>
          </w:tcPr>
          <w:p w14:paraId="7CD1B8A8" w14:textId="5B3811C9" w:rsidR="006C115B" w:rsidRDefault="006C115B" w:rsidP="00056051">
            <w:pPr>
              <w:pStyle w:val="TableParagraph"/>
              <w:ind w:left="390" w:right="38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</w:t>
            </w:r>
          </w:p>
        </w:tc>
        <w:tc>
          <w:tcPr>
            <w:tcW w:w="1701" w:type="dxa"/>
          </w:tcPr>
          <w:p w14:paraId="14A60C6E" w14:textId="60B68F55" w:rsidR="006C115B" w:rsidRDefault="006C115B" w:rsidP="00056051">
            <w:pPr>
              <w:pStyle w:val="TableParagraph"/>
              <w:ind w:left="140" w:right="13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8</w:t>
            </w:r>
          </w:p>
        </w:tc>
        <w:tc>
          <w:tcPr>
            <w:tcW w:w="1842" w:type="dxa"/>
          </w:tcPr>
          <w:p w14:paraId="41379421" w14:textId="17D43175" w:rsidR="006C115B" w:rsidRDefault="006C115B" w:rsidP="00A06560">
            <w:pPr>
              <w:pStyle w:val="TableParagraph"/>
              <w:ind w:left="116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10</w:t>
            </w:r>
          </w:p>
        </w:tc>
        <w:tc>
          <w:tcPr>
            <w:tcW w:w="1985" w:type="dxa"/>
          </w:tcPr>
          <w:p w14:paraId="0C3A8A5C" w14:textId="314273B6" w:rsidR="006C115B" w:rsidRDefault="006C115B" w:rsidP="00056051">
            <w:pPr>
              <w:pStyle w:val="TableParagraph"/>
              <w:ind w:left="116" w:right="114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</w:t>
            </w:r>
          </w:p>
        </w:tc>
        <w:tc>
          <w:tcPr>
            <w:tcW w:w="1701" w:type="dxa"/>
          </w:tcPr>
          <w:p w14:paraId="3CDAB321" w14:textId="7D706F2A" w:rsidR="006C115B" w:rsidRDefault="006C115B" w:rsidP="00056051">
            <w:pPr>
              <w:pStyle w:val="TableParagraph"/>
              <w:ind w:left="616" w:right="61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308</w:t>
            </w:r>
          </w:p>
        </w:tc>
      </w:tr>
    </w:tbl>
    <w:p w14:paraId="42170CDB" w14:textId="77777777" w:rsidR="001345E2" w:rsidRDefault="001345E2" w:rsidP="00D879AA">
      <w:pPr>
        <w:pStyle w:val="a3"/>
        <w:ind w:left="0" w:right="806"/>
      </w:pPr>
    </w:p>
    <w:p w14:paraId="37372785" w14:textId="541844DF" w:rsidR="006619AB" w:rsidRDefault="000C47A2" w:rsidP="008C2D74">
      <w:pPr>
        <w:pStyle w:val="a3"/>
        <w:ind w:left="0" w:firstLine="360"/>
      </w:pPr>
      <w:r>
        <w:t>Реализация образовательных программ осуществляется в полном объеме в</w:t>
      </w:r>
      <w:r>
        <w:rPr>
          <w:spacing w:val="1"/>
        </w:rPr>
        <w:t xml:space="preserve"> </w:t>
      </w:r>
      <w:r>
        <w:t>соответствии с учебным планом и графиком учебного процесса. Реализуемые в</w:t>
      </w:r>
      <w:r>
        <w:rPr>
          <w:spacing w:val="1"/>
        </w:rPr>
        <w:t xml:space="preserve"> </w:t>
      </w:r>
      <w:r>
        <w:t>образовательном учреждении планы и программы обеспечены УМК на 100% за</w:t>
      </w:r>
      <w:r>
        <w:rPr>
          <w:spacing w:val="1"/>
        </w:rPr>
        <w:t xml:space="preserve"> </w:t>
      </w:r>
      <w:r>
        <w:t>счет бюджетных средств. Используемые в учебном процесс</w:t>
      </w:r>
      <w:r w:rsidR="00FC3FDC">
        <w:t>е материалы отвеча</w:t>
      </w:r>
      <w:r>
        <w:t xml:space="preserve">ют современным </w:t>
      </w:r>
      <w:r w:rsidR="000E750A">
        <w:t>требованиям.</w:t>
      </w:r>
    </w:p>
    <w:p w14:paraId="59F3E2BF" w14:textId="77777777" w:rsidR="006619AB" w:rsidRDefault="000C47A2" w:rsidP="008C2D74">
      <w:pPr>
        <w:pStyle w:val="a3"/>
        <w:ind w:left="0" w:firstLine="360"/>
      </w:pPr>
      <w:r>
        <w:t>Действующий учебный план</w:t>
      </w:r>
      <w:r>
        <w:rPr>
          <w:spacing w:val="1"/>
        </w:rPr>
        <w:t xml:space="preserve"> </w:t>
      </w:r>
      <w:r>
        <w:t>полностью соответствует</w:t>
      </w:r>
      <w:r>
        <w:rPr>
          <w:spacing w:val="1"/>
        </w:rPr>
        <w:t xml:space="preserve"> </w:t>
      </w:r>
      <w:r w:rsidR="00FC3FDC">
        <w:t>ФГОС, верно обозна</w:t>
      </w:r>
      <w:r>
        <w:t>чена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 базового и углублённого уровней, перечень предметов вариативной</w:t>
      </w:r>
      <w:r>
        <w:rPr>
          <w:spacing w:val="1"/>
        </w:rPr>
        <w:t xml:space="preserve"> </w:t>
      </w:r>
      <w:r>
        <w:t>части соответствует заявле</w:t>
      </w:r>
      <w:r w:rsidR="00FC3FDC">
        <w:t xml:space="preserve">нным </w:t>
      </w:r>
      <w:proofErr w:type="gramStart"/>
      <w:r w:rsidR="00FC3FDC">
        <w:t>профилям:  естественно</w:t>
      </w:r>
      <w:r w:rsidR="000E750A">
        <w:rPr>
          <w:spacing w:val="1"/>
        </w:rPr>
        <w:t>на</w:t>
      </w:r>
      <w:r>
        <w:t>учному</w:t>
      </w:r>
      <w:proofErr w:type="gramEnd"/>
      <w:r>
        <w:t>, социально- экономическому,</w:t>
      </w:r>
      <w:r>
        <w:rPr>
          <w:spacing w:val="1"/>
        </w:rPr>
        <w:t xml:space="preserve"> </w:t>
      </w:r>
      <w:r>
        <w:t xml:space="preserve"> универсальному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E750A"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 xml:space="preserve">образовательной </w:t>
      </w:r>
      <w:r>
        <w:lastRenderedPageBreak/>
        <w:t>организации.</w:t>
      </w:r>
    </w:p>
    <w:p w14:paraId="7C4E9386" w14:textId="77777777" w:rsidR="006619AB" w:rsidRDefault="000C47A2" w:rsidP="008C2D74">
      <w:pPr>
        <w:pStyle w:val="a3"/>
        <w:ind w:left="0" w:firstLine="708"/>
      </w:pPr>
      <w:r>
        <w:rPr>
          <w:b/>
          <w:i/>
          <w:spacing w:val="-1"/>
        </w:rPr>
        <w:t>Дополнительное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образование</w:t>
      </w:r>
      <w:r>
        <w:rPr>
          <w:b/>
          <w:i/>
          <w:spacing w:val="-9"/>
        </w:rPr>
        <w:t xml:space="preserve"> </w:t>
      </w:r>
      <w:r>
        <w:rPr>
          <w:spacing w:val="-1"/>
        </w:rPr>
        <w:t>расширяет</w:t>
      </w:r>
      <w:r>
        <w:rPr>
          <w:spacing w:val="-16"/>
        </w:rPr>
        <w:t xml:space="preserve"> </w:t>
      </w:r>
      <w:r>
        <w:t>рамки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 w:rsidR="00FC3FDC">
        <w:t>обра</w:t>
      </w:r>
      <w:r>
        <w:rPr>
          <w:spacing w:val="-1"/>
        </w:rPr>
        <w:t>зовательной</w:t>
      </w:r>
      <w:r>
        <w:rPr>
          <w:spacing w:val="-16"/>
        </w:rPr>
        <w:t xml:space="preserve"> </w:t>
      </w:r>
      <w:r>
        <w:rPr>
          <w:spacing w:val="-1"/>
        </w:rPr>
        <w:t>программы,</w:t>
      </w:r>
      <w:r>
        <w:rPr>
          <w:spacing w:val="-16"/>
        </w:rPr>
        <w:t xml:space="preserve"> </w:t>
      </w:r>
      <w:r>
        <w:rPr>
          <w:spacing w:val="-1"/>
        </w:rPr>
        <w:t>направлено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6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 w:rsidR="00FC3FDC">
        <w:t>учащих</w:t>
      </w:r>
      <w:r>
        <w:t>ся,</w:t>
      </w:r>
      <w:r>
        <w:rPr>
          <w:spacing w:val="-9"/>
        </w:rPr>
        <w:t xml:space="preserve"> </w:t>
      </w:r>
      <w:r>
        <w:t>способствует</w:t>
      </w:r>
      <w:r>
        <w:rPr>
          <w:spacing w:val="5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социализации.</w:t>
      </w:r>
    </w:p>
    <w:p w14:paraId="6D7E6939" w14:textId="77777777" w:rsidR="006619AB" w:rsidRDefault="000C47A2" w:rsidP="008C2D74">
      <w:pPr>
        <w:pStyle w:val="a3"/>
        <w:ind w:left="0" w:firstLine="708"/>
      </w:pP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1"/>
        </w:rPr>
        <w:t xml:space="preserve">  </w:t>
      </w:r>
      <w:r>
        <w:t>за</w:t>
      </w:r>
      <w:proofErr w:type="gramEnd"/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 w:rsidR="000E750A">
        <w:t>бюджета.</w:t>
      </w:r>
    </w:p>
    <w:p w14:paraId="25979F21" w14:textId="77777777" w:rsidR="006619AB" w:rsidRDefault="000C47A2">
      <w:pPr>
        <w:pStyle w:val="21"/>
        <w:spacing w:line="318" w:lineRule="exact"/>
        <w:ind w:left="1242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14:paraId="2509E82E" w14:textId="2A8D5B02" w:rsidR="006619AB" w:rsidRDefault="000C47A2" w:rsidP="008C2D74">
      <w:pPr>
        <w:pStyle w:val="a3"/>
        <w:spacing w:line="242" w:lineRule="auto"/>
        <w:ind w:left="0"/>
      </w:pPr>
      <w:r>
        <w:t>В соответствии с реализуемыми образова</w:t>
      </w:r>
      <w:r w:rsidR="00FC3FDC">
        <w:t>тельными программами и действую</w:t>
      </w:r>
      <w:r>
        <w:t>щим</w:t>
      </w:r>
      <w:r>
        <w:rPr>
          <w:spacing w:val="12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изучаются</w:t>
      </w:r>
      <w:r>
        <w:rPr>
          <w:spacing w:val="16"/>
        </w:rPr>
        <w:t xml:space="preserve"> </w:t>
      </w:r>
      <w:r>
        <w:t>иностра</w:t>
      </w:r>
      <w:r w:rsidR="00B8580B">
        <w:t>нный</w:t>
      </w:r>
      <w:r>
        <w:rPr>
          <w:spacing w:val="12"/>
        </w:rPr>
        <w:t xml:space="preserve"> </w:t>
      </w:r>
      <w:r w:rsidR="00B8580B">
        <w:t>язык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английский</w:t>
      </w:r>
      <w:r>
        <w:rPr>
          <w:spacing w:val="9"/>
        </w:rPr>
        <w:t xml:space="preserve"> </w:t>
      </w:r>
      <w:r>
        <w:t>язык</w:t>
      </w:r>
      <w:r w:rsidR="00F4539B">
        <w:t xml:space="preserve"> </w:t>
      </w:r>
      <w:r>
        <w:t xml:space="preserve">на базовом </w:t>
      </w:r>
      <w:r w:rsidR="00B8580B">
        <w:t>уровне.</w:t>
      </w:r>
    </w:p>
    <w:p w14:paraId="081CEFA0" w14:textId="77777777" w:rsidR="006619AB" w:rsidRDefault="00B8580B">
      <w:pPr>
        <w:pStyle w:val="a3"/>
        <w:ind w:right="802" w:firstLine="708"/>
      </w:pPr>
      <w:r>
        <w:t xml:space="preserve">В соответствии с ФГОС среднего общего образования ведется в 10-11 классах. </w:t>
      </w:r>
    </w:p>
    <w:p w14:paraId="767D3809" w14:textId="544A99D9" w:rsidR="006619AB" w:rsidRDefault="000C47A2" w:rsidP="008C2D74">
      <w:pPr>
        <w:pStyle w:val="a3"/>
        <w:spacing w:before="1"/>
        <w:ind w:left="0" w:firstLine="1241"/>
      </w:pPr>
      <w:r>
        <w:t>Такие компетентности, как информационная, коммуникативная социально-</w:t>
      </w:r>
      <w:r>
        <w:rPr>
          <w:spacing w:val="-67"/>
        </w:rPr>
        <w:t xml:space="preserve"> </w:t>
      </w:r>
      <w:r>
        <w:t>трудовая успешно формируются в результате проектной и исследовательской</w:t>
      </w:r>
      <w:r>
        <w:rPr>
          <w:spacing w:val="1"/>
        </w:rPr>
        <w:t xml:space="preserve"> </w:t>
      </w:r>
      <w:r>
        <w:t>деятельности учащихся. Педагоги</w:t>
      </w:r>
      <w:r>
        <w:rPr>
          <w:spacing w:val="1"/>
        </w:rPr>
        <w:t xml:space="preserve"> </w:t>
      </w:r>
      <w:r>
        <w:t>школы совместно с учащимися занимаются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 в соответствии с требованиями ФГОС активно внедряются деятельностные</w:t>
      </w:r>
      <w:r>
        <w:rPr>
          <w:spacing w:val="-1"/>
        </w:rPr>
        <w:t xml:space="preserve"> </w:t>
      </w:r>
      <w:r>
        <w:t>технологии.</w:t>
      </w:r>
    </w:p>
    <w:p w14:paraId="3CDBA64F" w14:textId="68B9A294" w:rsidR="006619AB" w:rsidRPr="006C115B" w:rsidRDefault="000C47A2" w:rsidP="008C2D74">
      <w:pPr>
        <w:ind w:firstLine="708"/>
        <w:jc w:val="both"/>
        <w:rPr>
          <w:b/>
          <w:sz w:val="28"/>
        </w:rPr>
      </w:pPr>
      <w:r>
        <w:rPr>
          <w:b/>
          <w:i/>
          <w:sz w:val="28"/>
        </w:rPr>
        <w:t xml:space="preserve">В полном соответствии с требованиями ФГОС и действующим учебным планом была организована внеурочная деятельность </w:t>
      </w:r>
      <w:r>
        <w:rPr>
          <w:sz w:val="28"/>
        </w:rPr>
        <w:t>по 5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социальному,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общеинтеллектуальному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общекультурному,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 игровой, познавательной,</w:t>
      </w:r>
      <w:r>
        <w:rPr>
          <w:spacing w:val="1"/>
          <w:sz w:val="28"/>
        </w:rPr>
        <w:t xml:space="preserve"> </w:t>
      </w:r>
      <w:r w:rsidR="00FC3FDC">
        <w:rPr>
          <w:sz w:val="28"/>
        </w:rPr>
        <w:t>досугово-</w:t>
      </w:r>
      <w:r>
        <w:rPr>
          <w:sz w:val="28"/>
        </w:rPr>
        <w:t>развлекательной,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  <w:r>
        <w:rPr>
          <w:spacing w:val="1"/>
          <w:sz w:val="28"/>
        </w:rPr>
        <w:t xml:space="preserve"> </w:t>
      </w:r>
      <w:r w:rsidRPr="006C115B">
        <w:rPr>
          <w:b/>
          <w:sz w:val="28"/>
        </w:rPr>
        <w:t>Общий</w:t>
      </w:r>
      <w:r w:rsidRPr="006C115B">
        <w:rPr>
          <w:b/>
          <w:spacing w:val="1"/>
          <w:sz w:val="28"/>
        </w:rPr>
        <w:t xml:space="preserve"> </w:t>
      </w:r>
      <w:r w:rsidRPr="006C115B">
        <w:rPr>
          <w:b/>
          <w:sz w:val="28"/>
        </w:rPr>
        <w:t>охват</w:t>
      </w:r>
      <w:r w:rsidRPr="006C115B">
        <w:rPr>
          <w:b/>
          <w:spacing w:val="1"/>
          <w:sz w:val="28"/>
        </w:rPr>
        <w:t xml:space="preserve"> </w:t>
      </w:r>
      <w:r w:rsidRPr="006C115B">
        <w:rPr>
          <w:b/>
          <w:sz w:val="28"/>
        </w:rPr>
        <w:t>учащихся</w:t>
      </w:r>
      <w:r w:rsidRPr="006C115B">
        <w:rPr>
          <w:b/>
          <w:spacing w:val="1"/>
          <w:sz w:val="28"/>
        </w:rPr>
        <w:t xml:space="preserve"> </w:t>
      </w:r>
      <w:r w:rsidRPr="006C115B">
        <w:rPr>
          <w:b/>
          <w:sz w:val="28"/>
        </w:rPr>
        <w:t>дополнительным</w:t>
      </w:r>
      <w:r w:rsidRPr="006C115B">
        <w:rPr>
          <w:b/>
          <w:spacing w:val="1"/>
          <w:sz w:val="28"/>
        </w:rPr>
        <w:t xml:space="preserve"> </w:t>
      </w:r>
      <w:r w:rsidR="006C115B" w:rsidRPr="006C115B">
        <w:rPr>
          <w:b/>
          <w:sz w:val="28"/>
        </w:rPr>
        <w:t>образованием</w:t>
      </w:r>
      <w:r w:rsidRPr="006C115B">
        <w:rPr>
          <w:b/>
          <w:sz w:val="28"/>
        </w:rPr>
        <w:t>,</w:t>
      </w:r>
      <w:r w:rsidRPr="006C115B">
        <w:rPr>
          <w:b/>
          <w:spacing w:val="1"/>
          <w:sz w:val="28"/>
        </w:rPr>
        <w:t xml:space="preserve"> </w:t>
      </w:r>
      <w:r w:rsidRPr="006C115B">
        <w:rPr>
          <w:b/>
          <w:sz w:val="28"/>
        </w:rPr>
        <w:t>внеурочной</w:t>
      </w:r>
      <w:r w:rsidRPr="006C115B">
        <w:rPr>
          <w:b/>
          <w:spacing w:val="1"/>
          <w:sz w:val="28"/>
        </w:rPr>
        <w:t xml:space="preserve"> </w:t>
      </w:r>
      <w:r w:rsidRPr="006C115B">
        <w:rPr>
          <w:b/>
          <w:sz w:val="28"/>
        </w:rPr>
        <w:t>деятельностью</w:t>
      </w:r>
      <w:r w:rsidRPr="006C115B">
        <w:rPr>
          <w:b/>
          <w:spacing w:val="68"/>
          <w:sz w:val="28"/>
        </w:rPr>
        <w:t xml:space="preserve"> </w:t>
      </w:r>
      <w:r w:rsidRPr="006C115B">
        <w:rPr>
          <w:b/>
          <w:sz w:val="28"/>
        </w:rPr>
        <w:t>составляет</w:t>
      </w:r>
      <w:r w:rsidRPr="006C115B">
        <w:rPr>
          <w:b/>
          <w:spacing w:val="70"/>
          <w:sz w:val="28"/>
        </w:rPr>
        <w:t xml:space="preserve"> </w:t>
      </w:r>
      <w:r w:rsidR="0036297A" w:rsidRPr="006C115B">
        <w:rPr>
          <w:b/>
          <w:sz w:val="28"/>
        </w:rPr>
        <w:t>85</w:t>
      </w:r>
      <w:r w:rsidRPr="006C115B">
        <w:rPr>
          <w:b/>
          <w:sz w:val="28"/>
        </w:rPr>
        <w:t>%.</w:t>
      </w:r>
    </w:p>
    <w:p w14:paraId="5187F40C" w14:textId="0BCFF7D4" w:rsidR="006619AB" w:rsidRDefault="000C47A2" w:rsidP="008C2D74">
      <w:pPr>
        <w:pStyle w:val="a3"/>
        <w:ind w:left="0" w:firstLine="499"/>
      </w:pPr>
      <w:r>
        <w:t>Создание комфортных</w:t>
      </w:r>
      <w:r>
        <w:rPr>
          <w:spacing w:val="1"/>
        </w:rPr>
        <w:t xml:space="preserve"> </w:t>
      </w:r>
      <w:r>
        <w:t>условий для успешного обучения,</w:t>
      </w:r>
      <w:r>
        <w:rPr>
          <w:spacing w:val="1"/>
        </w:rPr>
        <w:t xml:space="preserve"> </w:t>
      </w:r>
      <w:r>
        <w:t>развития, социальной адаптации</w:t>
      </w:r>
      <w:r>
        <w:rPr>
          <w:spacing w:val="1"/>
        </w:rPr>
        <w:t xml:space="preserve"> </w:t>
      </w:r>
      <w:r>
        <w:t>обучающихся в ситуациях взаимодействия в образовательно-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b/>
          <w:i/>
        </w:rPr>
        <w:t>службой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психолого-педагогического сопровождения</w:t>
      </w:r>
      <w:r w:rsidR="007B425A">
        <w:t>. Деятельность социального</w:t>
      </w:r>
      <w:r>
        <w:t xml:space="preserve"> педагог</w:t>
      </w:r>
      <w:r w:rsidR="007B425A">
        <w:t>а</w:t>
      </w:r>
      <w:r>
        <w:t>, педагог</w:t>
      </w:r>
      <w:r w:rsidR="007B425A">
        <w:t>а-психолога</w:t>
      </w:r>
      <w:r>
        <w:t xml:space="preserve">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внешних социальных структур в целях обеспечения полноценного личностного развития обучающихся</w:t>
      </w:r>
      <w:r>
        <w:rPr>
          <w:spacing w:val="1"/>
        </w:rPr>
        <w:t xml:space="preserve"> </w:t>
      </w:r>
      <w:r>
        <w:t>и воспитанников в соответствии с индивидуальными возможностями и особенностями, коррекцию и сохранение психологического</w:t>
      </w:r>
      <w:r>
        <w:rPr>
          <w:spacing w:val="-67"/>
        </w:rPr>
        <w:t xml:space="preserve"> </w:t>
      </w:r>
      <w:r>
        <w:t>здоровья школьников. В основе деятельности службы лежат программы воспитания здорового образа жизни: «Здоровье», «Каникулы», «Профилактика противоправных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proofErr w:type="gramStart"/>
      <w:r>
        <w:t>безнадзорности,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ПАВ».</w:t>
      </w:r>
    </w:p>
    <w:p w14:paraId="67AA57E8" w14:textId="77777777" w:rsidR="006619AB" w:rsidRDefault="000C47A2" w:rsidP="002B1EFA">
      <w:pPr>
        <w:pStyle w:val="a3"/>
        <w:ind w:firstLine="360"/>
      </w:pPr>
      <w:r>
        <w:t>Результатом работы социально-психологической службы является решение</w:t>
      </w:r>
      <w:r>
        <w:rPr>
          <w:spacing w:val="1"/>
        </w:rPr>
        <w:t xml:space="preserve"> </w:t>
      </w:r>
      <w:r>
        <w:t>следующих проблем:</w:t>
      </w:r>
    </w:p>
    <w:p w14:paraId="0CFB6089" w14:textId="77777777" w:rsidR="006619AB" w:rsidRDefault="000C47A2" w:rsidP="002B1EFA">
      <w:pPr>
        <w:pStyle w:val="a5"/>
        <w:numPr>
          <w:ilvl w:val="1"/>
          <w:numId w:val="3"/>
        </w:numPr>
        <w:tabs>
          <w:tab w:val="left" w:pos="1255"/>
        </w:tabs>
        <w:rPr>
          <w:sz w:val="28"/>
        </w:rPr>
      </w:pPr>
      <w:r>
        <w:rPr>
          <w:sz w:val="28"/>
        </w:rPr>
        <w:t xml:space="preserve">создание в образовательном учреждении комфортной среды </w:t>
      </w:r>
      <w:r>
        <w:rPr>
          <w:sz w:val="28"/>
        </w:rPr>
        <w:lastRenderedPageBreak/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условия;</w:t>
      </w:r>
    </w:p>
    <w:p w14:paraId="4E0EDBB4" w14:textId="77777777" w:rsidR="006619AB" w:rsidRDefault="000C47A2">
      <w:pPr>
        <w:pStyle w:val="a5"/>
        <w:numPr>
          <w:ilvl w:val="1"/>
          <w:numId w:val="3"/>
        </w:numPr>
        <w:tabs>
          <w:tab w:val="left" w:pos="1255"/>
        </w:tabs>
        <w:ind w:right="813"/>
        <w:rPr>
          <w:sz w:val="28"/>
        </w:rPr>
      </w:pPr>
      <w:r>
        <w:rPr>
          <w:sz w:val="28"/>
        </w:rPr>
        <w:t>сохранение адекватной самооценки учащихся и воспитанников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14:paraId="2B0F5BDD" w14:textId="77777777" w:rsidR="006619AB" w:rsidRDefault="000C47A2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before="73"/>
        <w:ind w:right="810"/>
        <w:jc w:val="left"/>
        <w:rPr>
          <w:sz w:val="28"/>
        </w:rPr>
      </w:pPr>
      <w:r>
        <w:rPr>
          <w:sz w:val="28"/>
        </w:rPr>
        <w:t>успешная</w:t>
      </w:r>
      <w:r>
        <w:rPr>
          <w:spacing w:val="3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3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3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жизни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школьников;</w:t>
      </w:r>
    </w:p>
    <w:p w14:paraId="0743EE1A" w14:textId="77777777" w:rsidR="006619AB" w:rsidRDefault="000C47A2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line="342" w:lineRule="exact"/>
        <w:ind w:hanging="36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 w:rsidR="00BC4228">
        <w:rPr>
          <w:sz w:val="28"/>
        </w:rPr>
        <w:t xml:space="preserve"> </w:t>
      </w:r>
      <w:r>
        <w:rPr>
          <w:sz w:val="28"/>
        </w:rPr>
        <w:t>успешность;</w:t>
      </w:r>
    </w:p>
    <w:p w14:paraId="5412137E" w14:textId="77777777" w:rsidR="006619AB" w:rsidRDefault="000C47A2">
      <w:pPr>
        <w:pStyle w:val="a5"/>
        <w:numPr>
          <w:ilvl w:val="1"/>
          <w:numId w:val="3"/>
        </w:numPr>
        <w:tabs>
          <w:tab w:val="left" w:pos="1253"/>
          <w:tab w:val="left" w:pos="1255"/>
        </w:tabs>
        <w:spacing w:line="342" w:lineRule="exact"/>
        <w:ind w:hanging="364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профориентация.</w:t>
      </w:r>
    </w:p>
    <w:p w14:paraId="54829D84" w14:textId="77777777" w:rsidR="006619AB" w:rsidRDefault="000C47A2" w:rsidP="008C2D74">
      <w:pPr>
        <w:pStyle w:val="a3"/>
        <w:spacing w:before="9"/>
        <w:ind w:left="0" w:firstLine="430"/>
      </w:pPr>
      <w:r>
        <w:rPr>
          <w:b/>
          <w:i/>
        </w:rPr>
        <w:t xml:space="preserve">В образовательной организации успешно применяется система мониторинга качества образования. </w:t>
      </w:r>
      <w:r>
        <w:t>Разработана и утверждена нормативно-правовая</w:t>
      </w:r>
      <w:r>
        <w:rPr>
          <w:spacing w:val="1"/>
        </w:rPr>
        <w:t xml:space="preserve"> </w:t>
      </w:r>
      <w:r>
        <w:t>база: Положение, Программа мониторинга. В наличии приказы на проведение</w:t>
      </w:r>
      <w:r>
        <w:rPr>
          <w:spacing w:val="1"/>
        </w:rPr>
        <w:t xml:space="preserve"> </w:t>
      </w:r>
      <w:r>
        <w:t>мониторинговых процедур, систематизированы направления мониторинга качества образования, протоколы педсоветов, совещаний при директоре, на которых</w:t>
      </w:r>
      <w:r>
        <w:rPr>
          <w:spacing w:val="1"/>
        </w:rPr>
        <w:t xml:space="preserve"> </w:t>
      </w:r>
      <w:r>
        <w:t>рассматриваются наиболее значимые итоги мониторинга. По результатам мониторинга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proofErr w:type="spellStart"/>
      <w:r>
        <w:t>ВШКа</w:t>
      </w:r>
      <w:proofErr w:type="spellEnd"/>
      <w:r>
        <w:t>.</w:t>
      </w:r>
    </w:p>
    <w:p w14:paraId="31E1BB81" w14:textId="77777777" w:rsidR="006619AB" w:rsidRDefault="000C47A2">
      <w:pPr>
        <w:spacing w:before="5" w:line="235" w:lineRule="auto"/>
        <w:ind w:left="533" w:right="805" w:firstLine="360"/>
        <w:jc w:val="both"/>
        <w:rPr>
          <w:sz w:val="28"/>
        </w:rPr>
      </w:pPr>
      <w:r>
        <w:rPr>
          <w:b/>
          <w:i/>
          <w:sz w:val="28"/>
        </w:rPr>
        <w:t>Одной из форм представления результатов и учета индивидуальных достижений</w:t>
      </w:r>
      <w:r>
        <w:rPr>
          <w:b/>
          <w:i/>
          <w:spacing w:val="-4"/>
          <w:sz w:val="28"/>
        </w:rPr>
        <w:t xml:space="preserve"> </w:t>
      </w:r>
      <w:r w:rsidR="00265A5B">
        <w:rPr>
          <w:sz w:val="28"/>
        </w:rPr>
        <w:t xml:space="preserve">обучающихся является портфолио  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школьника.</w:t>
      </w:r>
    </w:p>
    <w:p w14:paraId="3BE30294" w14:textId="77777777" w:rsidR="006619AB" w:rsidRDefault="000C47A2" w:rsidP="008C2D74">
      <w:pPr>
        <w:pStyle w:val="a3"/>
        <w:ind w:left="0" w:firstLine="360"/>
      </w:pPr>
      <w:r>
        <w:t>В индивидуальной папке ученика фиксируются, накапливаются, оцениваются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творческой, социальной, коммуникативной за учебный год и за весь период 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0EE6C2E2" w14:textId="77777777" w:rsidR="006619AB" w:rsidRDefault="000C47A2">
      <w:pPr>
        <w:pStyle w:val="21"/>
        <w:numPr>
          <w:ilvl w:val="0"/>
          <w:numId w:val="3"/>
        </w:numPr>
        <w:tabs>
          <w:tab w:val="left" w:pos="849"/>
        </w:tabs>
        <w:spacing w:before="8"/>
        <w:ind w:left="533" w:right="805" w:firstLine="0"/>
        <w:jc w:val="both"/>
      </w:pPr>
      <w:r>
        <w:rPr>
          <w:color w:val="0000FF"/>
        </w:rPr>
        <w:t>Результаты деятельности образовательной организации, качество образования.</w:t>
      </w:r>
    </w:p>
    <w:p w14:paraId="324406B7" w14:textId="7D4D676F" w:rsidR="006619AB" w:rsidRPr="00D879AA" w:rsidRDefault="000C47A2" w:rsidP="008C2D74">
      <w:pPr>
        <w:pStyle w:val="a3"/>
        <w:ind w:left="0" w:firstLine="141"/>
      </w:pPr>
      <w:r>
        <w:rPr>
          <w:b/>
          <w:i/>
        </w:rPr>
        <w:t xml:space="preserve">Численный состав обучающихся и воспитанников </w:t>
      </w:r>
      <w:r w:rsidR="0022260E">
        <w:t>в течение года существен</w:t>
      </w:r>
      <w:r>
        <w:t>но не изменяется. В основном выбытие учащихся связано с переменой места жительства.</w:t>
      </w:r>
      <w:r>
        <w:rPr>
          <w:spacing w:val="1"/>
        </w:rPr>
        <w:t xml:space="preserve"> </w:t>
      </w:r>
      <w:r>
        <w:t>В результате работы педагогического коллектива школы по итогам</w:t>
      </w:r>
      <w:r>
        <w:rPr>
          <w:spacing w:val="1"/>
        </w:rPr>
        <w:t xml:space="preserve"> </w:t>
      </w:r>
      <w:r w:rsidR="00265A5B">
        <w:t>202</w:t>
      </w:r>
      <w:r w:rsidR="0022260E">
        <w:t>3</w:t>
      </w:r>
      <w:r w:rsidR="00265A5B">
        <w:t>-202</w:t>
      </w:r>
      <w:r w:rsidR="0022260E">
        <w:t>4</w:t>
      </w:r>
      <w:r>
        <w:t xml:space="preserve"> учебного года</w:t>
      </w:r>
      <w:r>
        <w:rPr>
          <w:spacing w:val="1"/>
        </w:rPr>
        <w:t xml:space="preserve"> </w:t>
      </w:r>
      <w:r w:rsidR="00265A5B">
        <w:t>100</w:t>
      </w:r>
      <w:r>
        <w:t>%</w:t>
      </w:r>
      <w:r>
        <w:rPr>
          <w:spacing w:val="1"/>
        </w:rPr>
        <w:t xml:space="preserve"> </w:t>
      </w:r>
      <w:r>
        <w:t>учащихся школы освоили образовательный минимум.</w:t>
      </w:r>
    </w:p>
    <w:p w14:paraId="76C26F12" w14:textId="569D2E7B" w:rsidR="006619AB" w:rsidRDefault="006619AB" w:rsidP="00B85375">
      <w:pPr>
        <w:pStyle w:val="a3"/>
        <w:ind w:left="0"/>
        <w:jc w:val="left"/>
      </w:pPr>
    </w:p>
    <w:p w14:paraId="1C2C0884" w14:textId="77777777" w:rsidR="006619AB" w:rsidRDefault="000C47A2">
      <w:pPr>
        <w:pStyle w:val="11"/>
        <w:spacing w:before="5" w:line="320" w:lineRule="exact"/>
        <w:ind w:left="1290" w:right="1072"/>
      </w:pPr>
      <w:r>
        <w:t>Динамика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(качество)</w:t>
      </w:r>
    </w:p>
    <w:p w14:paraId="604F76E9" w14:textId="20A749A4" w:rsidR="006619AB" w:rsidRDefault="005A1E96">
      <w:pPr>
        <w:spacing w:after="5" w:line="251" w:lineRule="exact"/>
        <w:ind w:left="1290" w:right="1424"/>
        <w:jc w:val="center"/>
      </w:pPr>
      <w:r>
        <w:t xml:space="preserve">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1"/>
        <w:gridCol w:w="1981"/>
        <w:gridCol w:w="1981"/>
      </w:tblGrid>
      <w:tr w:rsidR="0022260E" w14:paraId="62407971" w14:textId="6BE4295D" w:rsidTr="002045CF">
        <w:trPr>
          <w:trHeight w:val="654"/>
          <w:jc w:val="center"/>
        </w:trPr>
        <w:tc>
          <w:tcPr>
            <w:tcW w:w="1981" w:type="dxa"/>
          </w:tcPr>
          <w:p w14:paraId="767DB530" w14:textId="6840C865" w:rsidR="0022260E" w:rsidRDefault="0022260E" w:rsidP="005A1E96">
            <w:pPr>
              <w:pStyle w:val="TableParagraph"/>
              <w:spacing w:line="318" w:lineRule="exact"/>
              <w:ind w:left="314" w:right="309"/>
              <w:jc w:val="lef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981" w:type="dxa"/>
          </w:tcPr>
          <w:p w14:paraId="4F9CDA36" w14:textId="1854B192" w:rsidR="0022260E" w:rsidRDefault="0022260E" w:rsidP="005A1E96">
            <w:pPr>
              <w:pStyle w:val="TableParagraph"/>
              <w:spacing w:line="318" w:lineRule="exact"/>
              <w:ind w:left="314" w:right="309"/>
              <w:jc w:val="lef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981" w:type="dxa"/>
          </w:tcPr>
          <w:p w14:paraId="6391A302" w14:textId="5ECFBD6D" w:rsidR="0022260E" w:rsidRDefault="0022260E" w:rsidP="005A1E96">
            <w:pPr>
              <w:pStyle w:val="TableParagraph"/>
              <w:spacing w:line="318" w:lineRule="exact"/>
              <w:ind w:left="314" w:right="30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2022-2023</w:t>
            </w:r>
          </w:p>
        </w:tc>
        <w:tc>
          <w:tcPr>
            <w:tcW w:w="1981" w:type="dxa"/>
          </w:tcPr>
          <w:p w14:paraId="2B13C1E2" w14:textId="0BCE2B97" w:rsidR="0022260E" w:rsidRDefault="0022260E" w:rsidP="005A1E96">
            <w:pPr>
              <w:pStyle w:val="TableParagraph"/>
              <w:spacing w:line="318" w:lineRule="exact"/>
              <w:ind w:left="314" w:right="309"/>
              <w:jc w:val="left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</w:tr>
      <w:tr w:rsidR="0022260E" w14:paraId="1D74800B" w14:textId="3001C090" w:rsidTr="002045CF">
        <w:trPr>
          <w:trHeight w:val="657"/>
          <w:jc w:val="center"/>
        </w:trPr>
        <w:tc>
          <w:tcPr>
            <w:tcW w:w="1981" w:type="dxa"/>
          </w:tcPr>
          <w:p w14:paraId="05E62B28" w14:textId="042CF094" w:rsidR="0022260E" w:rsidRDefault="0022260E" w:rsidP="005A1E96">
            <w:pPr>
              <w:pStyle w:val="TableParagraph"/>
              <w:spacing w:line="320" w:lineRule="exact"/>
              <w:ind w:left="315" w:right="301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  <w:tc>
          <w:tcPr>
            <w:tcW w:w="1981" w:type="dxa"/>
          </w:tcPr>
          <w:p w14:paraId="6A126097" w14:textId="4B161CA1" w:rsidR="0022260E" w:rsidRDefault="0022260E" w:rsidP="005A1E96">
            <w:pPr>
              <w:pStyle w:val="TableParagraph"/>
              <w:spacing w:line="320" w:lineRule="exact"/>
              <w:ind w:left="315" w:right="301"/>
              <w:rPr>
                <w:sz w:val="28"/>
              </w:rPr>
            </w:pPr>
            <w:r>
              <w:rPr>
                <w:sz w:val="28"/>
              </w:rPr>
              <w:t>43%</w:t>
            </w:r>
          </w:p>
        </w:tc>
        <w:tc>
          <w:tcPr>
            <w:tcW w:w="1981" w:type="dxa"/>
          </w:tcPr>
          <w:p w14:paraId="5E7FBD83" w14:textId="280BB389" w:rsidR="0022260E" w:rsidRDefault="0022260E" w:rsidP="005A1E96">
            <w:pPr>
              <w:pStyle w:val="TableParagraph"/>
              <w:spacing w:line="320" w:lineRule="exact"/>
              <w:ind w:left="315" w:right="301"/>
              <w:rPr>
                <w:sz w:val="28"/>
              </w:rPr>
            </w:pPr>
            <w:r>
              <w:rPr>
                <w:sz w:val="28"/>
              </w:rPr>
              <w:t xml:space="preserve"> 43%</w:t>
            </w:r>
          </w:p>
        </w:tc>
        <w:tc>
          <w:tcPr>
            <w:tcW w:w="1981" w:type="dxa"/>
          </w:tcPr>
          <w:p w14:paraId="4E451666" w14:textId="0A89F458" w:rsidR="0022260E" w:rsidRDefault="00A35D5E" w:rsidP="005A1E96">
            <w:pPr>
              <w:pStyle w:val="TableParagraph"/>
              <w:spacing w:line="320" w:lineRule="exact"/>
              <w:ind w:left="315" w:right="301"/>
              <w:rPr>
                <w:sz w:val="28"/>
              </w:rPr>
            </w:pPr>
            <w:r>
              <w:rPr>
                <w:sz w:val="28"/>
              </w:rPr>
              <w:t>53,4</w:t>
            </w:r>
          </w:p>
        </w:tc>
      </w:tr>
    </w:tbl>
    <w:p w14:paraId="4FE837C8" w14:textId="77777777" w:rsidR="008C2D74" w:rsidRDefault="00265A5B" w:rsidP="008C2D74">
      <w:pPr>
        <w:pStyle w:val="a3"/>
        <w:spacing w:line="242" w:lineRule="auto"/>
        <w:ind w:left="1035" w:hanging="503"/>
        <w:jc w:val="left"/>
        <w:rPr>
          <w:spacing w:val="-67"/>
        </w:rPr>
      </w:pPr>
      <w:r>
        <w:t>По итогам 202</w:t>
      </w:r>
      <w:r w:rsidR="0022260E">
        <w:t>3</w:t>
      </w:r>
      <w:r>
        <w:t>-202</w:t>
      </w:r>
      <w:r w:rsidR="0022260E">
        <w:t>4</w:t>
      </w:r>
      <w:r w:rsidR="000C47A2">
        <w:t xml:space="preserve"> учебного года по</w:t>
      </w:r>
      <w:r w:rsidR="000C47A2">
        <w:rPr>
          <w:spacing w:val="1"/>
        </w:rPr>
        <w:t xml:space="preserve"> </w:t>
      </w:r>
      <w:r w:rsidR="000C47A2">
        <w:t xml:space="preserve">школе </w:t>
      </w:r>
      <w:proofErr w:type="gramStart"/>
      <w:r w:rsidR="000C47A2">
        <w:t>результаты</w:t>
      </w:r>
      <w:proofErr w:type="gramEnd"/>
      <w:r w:rsidR="000C47A2">
        <w:t xml:space="preserve"> следующие:</w:t>
      </w:r>
      <w:r w:rsidR="000C47A2">
        <w:rPr>
          <w:spacing w:val="-67"/>
        </w:rPr>
        <w:t xml:space="preserve"> </w:t>
      </w:r>
      <w:r w:rsidR="008C2D74">
        <w:rPr>
          <w:spacing w:val="-67"/>
        </w:rPr>
        <w:t xml:space="preserve"> </w:t>
      </w:r>
    </w:p>
    <w:p w14:paraId="1960DCFF" w14:textId="77C5AB27" w:rsidR="006619AB" w:rsidRDefault="000C47A2">
      <w:pPr>
        <w:pStyle w:val="a3"/>
        <w:spacing w:line="242" w:lineRule="auto"/>
        <w:ind w:left="1035" w:right="1687" w:hanging="503"/>
        <w:jc w:val="left"/>
      </w:pPr>
      <w:r>
        <w:t>Отличников</w:t>
      </w:r>
      <w:r>
        <w:rPr>
          <w:spacing w:val="-2"/>
        </w:rPr>
        <w:t xml:space="preserve"> </w:t>
      </w:r>
      <w:r>
        <w:t>–</w:t>
      </w:r>
      <w:r w:rsidR="00265A5B">
        <w:t xml:space="preserve">    </w:t>
      </w:r>
      <w:r w:rsidR="00A35D5E">
        <w:t>45</w:t>
      </w:r>
      <w:r w:rsidR="00265A5B">
        <w:t xml:space="preserve">  </w:t>
      </w:r>
      <w:r>
        <w:t xml:space="preserve">  человек</w:t>
      </w:r>
      <w:r w:rsidR="00E10DFC">
        <w:rPr>
          <w:spacing w:val="69"/>
        </w:rPr>
        <w:t>,</w:t>
      </w:r>
      <w:r w:rsidR="00E10DFC">
        <w:t>1</w:t>
      </w:r>
      <w:r w:rsidR="00A35D5E">
        <w:t>6</w:t>
      </w:r>
      <w:r w:rsidR="00265A5B">
        <w:t xml:space="preserve">      </w:t>
      </w:r>
      <w:r>
        <w:t>%</w:t>
      </w:r>
    </w:p>
    <w:p w14:paraId="340AE28D" w14:textId="42C05979" w:rsidR="006619AB" w:rsidRDefault="000C47A2" w:rsidP="008C2D74">
      <w:pPr>
        <w:pStyle w:val="a3"/>
        <w:spacing w:line="322" w:lineRule="exact"/>
        <w:jc w:val="left"/>
      </w:pPr>
      <w:r>
        <w:t>Хорошистов</w:t>
      </w:r>
      <w:r>
        <w:rPr>
          <w:spacing w:val="-4"/>
        </w:rPr>
        <w:t xml:space="preserve"> </w:t>
      </w:r>
      <w:proofErr w:type="gramStart"/>
      <w:r>
        <w:t>–</w:t>
      </w:r>
      <w:r>
        <w:rPr>
          <w:spacing w:val="69"/>
        </w:rPr>
        <w:t xml:space="preserve"> </w:t>
      </w:r>
      <w:r w:rsidR="00265A5B">
        <w:t xml:space="preserve"> </w:t>
      </w:r>
      <w:r w:rsidR="005A1E96">
        <w:t>105</w:t>
      </w:r>
      <w:proofErr w:type="gramEnd"/>
      <w:r w:rsidR="00265A5B">
        <w:t xml:space="preserve">    </w:t>
      </w:r>
      <w:r>
        <w:t>человек</w:t>
      </w:r>
      <w:r w:rsidR="00E10DFC">
        <w:rPr>
          <w:spacing w:val="68"/>
        </w:rPr>
        <w:t>,</w:t>
      </w:r>
      <w:r w:rsidR="00A35D5E">
        <w:t>37</w:t>
      </w:r>
      <w:r w:rsidR="00265A5B">
        <w:t xml:space="preserve">     </w:t>
      </w:r>
      <w:r>
        <w:t xml:space="preserve"> %</w:t>
      </w:r>
    </w:p>
    <w:p w14:paraId="20A212BE" w14:textId="77777777" w:rsidR="006619AB" w:rsidRDefault="000C47A2" w:rsidP="002B1EFA">
      <w:pPr>
        <w:ind w:left="533" w:right="142"/>
        <w:jc w:val="both"/>
        <w:rPr>
          <w:i/>
          <w:sz w:val="28"/>
        </w:rPr>
      </w:pPr>
      <w:r>
        <w:rPr>
          <w:i/>
          <w:sz w:val="28"/>
        </w:rPr>
        <w:t>Таким 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 показателей результативности образовательной деятельности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выявил:</w:t>
      </w:r>
    </w:p>
    <w:p w14:paraId="04B5BC7F" w14:textId="7762E0FB" w:rsidR="006619AB" w:rsidRDefault="000C47A2" w:rsidP="002B1EFA">
      <w:pPr>
        <w:pStyle w:val="a3"/>
        <w:ind w:firstLine="708"/>
      </w:pPr>
      <w:r>
        <w:t xml:space="preserve">Положительные тенденции, обусловленные повысившимися </w:t>
      </w:r>
      <w:r>
        <w:lastRenderedPageBreak/>
        <w:t>требованиями</w:t>
      </w:r>
      <w:r>
        <w:rPr>
          <w:spacing w:val="-67"/>
        </w:rPr>
        <w:t xml:space="preserve"> </w:t>
      </w:r>
      <w:r w:rsidR="005A1E96">
        <w:rPr>
          <w:spacing w:val="-67"/>
        </w:rPr>
        <w:t xml:space="preserve">                                          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образования:</w:t>
      </w:r>
    </w:p>
    <w:p w14:paraId="4FBE6EA0" w14:textId="77777777" w:rsidR="006619AB" w:rsidRDefault="000C47A2" w:rsidP="002B1EFA">
      <w:pPr>
        <w:pStyle w:val="a5"/>
        <w:numPr>
          <w:ilvl w:val="1"/>
          <w:numId w:val="3"/>
        </w:numPr>
        <w:tabs>
          <w:tab w:val="left" w:pos="1255"/>
        </w:tabs>
        <w:rPr>
          <w:sz w:val="28"/>
        </w:rPr>
      </w:pP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мониторинг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независимой экспертизы.</w:t>
      </w:r>
    </w:p>
    <w:p w14:paraId="57A6DC52" w14:textId="77777777" w:rsidR="006619AB" w:rsidRDefault="000C47A2" w:rsidP="002B1EFA">
      <w:pPr>
        <w:pStyle w:val="a5"/>
        <w:numPr>
          <w:ilvl w:val="1"/>
          <w:numId w:val="3"/>
        </w:numPr>
        <w:tabs>
          <w:tab w:val="left" w:pos="1255"/>
        </w:tabs>
        <w:ind w:right="142"/>
        <w:rPr>
          <w:sz w:val="28"/>
        </w:rPr>
      </w:pPr>
      <w:r>
        <w:rPr>
          <w:sz w:val="28"/>
        </w:rPr>
        <w:t>Значительного 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результатам внутришкольного мониторинга и результатам </w:t>
      </w:r>
      <w:r w:rsidR="00BC4228">
        <w:rPr>
          <w:sz w:val="28"/>
        </w:rPr>
        <w:t xml:space="preserve">независимой оценки, </w:t>
      </w:r>
      <w:r>
        <w:rPr>
          <w:sz w:val="28"/>
        </w:rPr>
        <w:t>не установлено.</w:t>
      </w:r>
    </w:p>
    <w:p w14:paraId="375F1AB8" w14:textId="77777777" w:rsidR="006619AB" w:rsidRDefault="000C47A2">
      <w:pPr>
        <w:pStyle w:val="a3"/>
        <w:spacing w:line="321" w:lineRule="exact"/>
      </w:pPr>
      <w:r>
        <w:t>Отрицательные</w:t>
      </w:r>
      <w:r>
        <w:rPr>
          <w:spacing w:val="-4"/>
        </w:rPr>
        <w:t xml:space="preserve"> </w:t>
      </w:r>
      <w:r>
        <w:t>тенденции:</w:t>
      </w:r>
    </w:p>
    <w:p w14:paraId="5690D205" w14:textId="77777777" w:rsidR="006619AB" w:rsidRDefault="000C47A2" w:rsidP="002B1EFA">
      <w:pPr>
        <w:pStyle w:val="a5"/>
        <w:numPr>
          <w:ilvl w:val="1"/>
          <w:numId w:val="3"/>
        </w:numPr>
        <w:tabs>
          <w:tab w:val="left" w:pos="1255"/>
        </w:tabs>
        <w:rPr>
          <w:sz w:val="28"/>
        </w:rPr>
      </w:pPr>
      <w:r>
        <w:rPr>
          <w:sz w:val="28"/>
        </w:rPr>
        <w:t>Недостаточное внимание уделяется индивидуально-дифференцированному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подходу к 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 и коррекции затруднений в формировании предметных и метапредметных умений и навыков. Что повлекло потерю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7%</w:t>
      </w:r>
      <w:r>
        <w:rPr>
          <w:spacing w:val="-1"/>
          <w:sz w:val="28"/>
        </w:rPr>
        <w:t xml:space="preserve"> </w:t>
      </w:r>
      <w:r>
        <w:rPr>
          <w:sz w:val="28"/>
        </w:rPr>
        <w:t>(учащиеся, окончившие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«3»).</w:t>
      </w:r>
    </w:p>
    <w:p w14:paraId="391F1D3C" w14:textId="2C6F44AD" w:rsidR="00265A5B" w:rsidRPr="00B85375" w:rsidRDefault="000C47A2" w:rsidP="002B1EFA">
      <w:pPr>
        <w:pStyle w:val="a5"/>
        <w:numPr>
          <w:ilvl w:val="1"/>
          <w:numId w:val="3"/>
        </w:numPr>
        <w:tabs>
          <w:tab w:val="left" w:pos="1255"/>
        </w:tabs>
        <w:ind w:right="142"/>
        <w:rPr>
          <w:sz w:val="28"/>
        </w:rPr>
      </w:pPr>
      <w:r>
        <w:rPr>
          <w:sz w:val="28"/>
        </w:rPr>
        <w:t>Западает работа с одаренными детьми, по результатам года потеряно 3,8%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(учащиеся, окончившие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«4»).</w:t>
      </w:r>
    </w:p>
    <w:p w14:paraId="79B14AC1" w14:textId="77777777" w:rsidR="00265A5B" w:rsidRDefault="00265A5B">
      <w:pPr>
        <w:ind w:left="533" w:right="784" w:firstLine="360"/>
        <w:jc w:val="both"/>
        <w:rPr>
          <w:b/>
          <w:i/>
          <w:sz w:val="28"/>
        </w:rPr>
      </w:pPr>
    </w:p>
    <w:p w14:paraId="218DC4A7" w14:textId="43AA7046" w:rsidR="006619AB" w:rsidRDefault="000C47A2" w:rsidP="002B1EFA">
      <w:pPr>
        <w:ind w:firstLine="893"/>
        <w:jc w:val="both"/>
        <w:rPr>
          <w:b/>
          <w:i/>
          <w:sz w:val="28"/>
        </w:rPr>
      </w:pPr>
      <w:r>
        <w:rPr>
          <w:b/>
          <w:i/>
          <w:sz w:val="28"/>
        </w:rPr>
        <w:t>Наиболее объективным показателем качества образования являются результаты Государственной итоговой аттестации выпускников 9-х и 11-х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форме ОГЭ</w:t>
      </w:r>
      <w:r>
        <w:rPr>
          <w:b/>
          <w:i/>
          <w:spacing w:val="67"/>
          <w:sz w:val="28"/>
        </w:rPr>
        <w:t xml:space="preserve"> </w:t>
      </w:r>
      <w:r w:rsidR="00265A5B">
        <w:rPr>
          <w:b/>
          <w:i/>
          <w:sz w:val="28"/>
        </w:rPr>
        <w:t>и ЕГЭ</w:t>
      </w:r>
      <w:r>
        <w:rPr>
          <w:b/>
          <w:i/>
          <w:sz w:val="28"/>
        </w:rPr>
        <w:t>.</w:t>
      </w:r>
    </w:p>
    <w:p w14:paraId="7CA1F595" w14:textId="77777777" w:rsidR="00B85375" w:rsidRDefault="00B85375">
      <w:pPr>
        <w:ind w:left="533" w:right="784" w:firstLine="360"/>
        <w:jc w:val="both"/>
        <w:rPr>
          <w:b/>
          <w:i/>
          <w:sz w:val="28"/>
        </w:rPr>
      </w:pPr>
    </w:p>
    <w:p w14:paraId="56BDFBEE" w14:textId="77777777" w:rsidR="006619AB" w:rsidRDefault="000C47A2">
      <w:pPr>
        <w:pStyle w:val="11"/>
        <w:spacing w:line="318" w:lineRule="exact"/>
        <w:ind w:left="3171"/>
        <w:jc w:val="both"/>
      </w:pPr>
      <w:r>
        <w:t>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за 3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559"/>
        <w:gridCol w:w="1559"/>
      </w:tblGrid>
      <w:tr w:rsidR="00A35D5E" w14:paraId="50050F15" w14:textId="19508114" w:rsidTr="002B1EFA">
        <w:trPr>
          <w:trHeight w:val="532"/>
          <w:jc w:val="center"/>
        </w:trPr>
        <w:tc>
          <w:tcPr>
            <w:tcW w:w="2694" w:type="dxa"/>
          </w:tcPr>
          <w:p w14:paraId="5176BB51" w14:textId="77777777" w:rsidR="00A35D5E" w:rsidRDefault="00A35D5E" w:rsidP="00B85375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417" w:type="dxa"/>
          </w:tcPr>
          <w:p w14:paraId="6A77A103" w14:textId="77777777" w:rsidR="00A35D5E" w:rsidRDefault="00A35D5E" w:rsidP="00B85375">
            <w:pPr>
              <w:pStyle w:val="TableParagraph"/>
              <w:spacing w:line="268" w:lineRule="exact"/>
              <w:ind w:left="168" w:right="165"/>
              <w:rPr>
                <w:sz w:val="24"/>
              </w:rPr>
            </w:pPr>
            <w:r>
              <w:rPr>
                <w:sz w:val="24"/>
              </w:rPr>
              <w:t xml:space="preserve">2020-2021 </w:t>
            </w:r>
          </w:p>
          <w:p w14:paraId="7AF94D95" w14:textId="0A68ED4C" w:rsidR="00A35D5E" w:rsidRDefault="00A35D5E" w:rsidP="00B85375">
            <w:pPr>
              <w:pStyle w:val="TableParagraph"/>
              <w:spacing w:line="264" w:lineRule="exact"/>
              <w:ind w:left="166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418" w:type="dxa"/>
          </w:tcPr>
          <w:p w14:paraId="76644417" w14:textId="77777777" w:rsidR="00A35D5E" w:rsidRDefault="00A35D5E" w:rsidP="00B85375">
            <w:pPr>
              <w:pStyle w:val="TableParagraph"/>
              <w:spacing w:line="264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14:paraId="49224012" w14:textId="7F950B21" w:rsidR="00A35D5E" w:rsidRDefault="00A35D5E" w:rsidP="00B85375">
            <w:pPr>
              <w:pStyle w:val="TableParagraph"/>
              <w:spacing w:line="264" w:lineRule="exact"/>
              <w:ind w:left="166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559" w:type="dxa"/>
          </w:tcPr>
          <w:p w14:paraId="4D486FA2" w14:textId="46A8F6A9" w:rsidR="00A35D5E" w:rsidRDefault="00A35D5E" w:rsidP="00B85375">
            <w:pPr>
              <w:pStyle w:val="TableParagraph"/>
              <w:spacing w:line="264" w:lineRule="exact"/>
              <w:ind w:left="166" w:right="165"/>
              <w:rPr>
                <w:sz w:val="24"/>
              </w:rPr>
            </w:pPr>
            <w:r>
              <w:rPr>
                <w:sz w:val="24"/>
              </w:rPr>
              <w:t xml:space="preserve">2022-2023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4074991C" w14:textId="564EA54F" w:rsidR="00A35D5E" w:rsidRDefault="00A35D5E" w:rsidP="00B85375">
            <w:pPr>
              <w:pStyle w:val="TableParagraph"/>
              <w:spacing w:line="264" w:lineRule="exact"/>
              <w:ind w:left="166" w:right="165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</w:tr>
      <w:tr w:rsidR="00A35D5E" w14:paraId="12457AF2" w14:textId="54228D87" w:rsidTr="002B1EFA">
        <w:trPr>
          <w:trHeight w:val="267"/>
          <w:jc w:val="center"/>
        </w:trPr>
        <w:tc>
          <w:tcPr>
            <w:tcW w:w="2694" w:type="dxa"/>
          </w:tcPr>
          <w:p w14:paraId="6D207D41" w14:textId="77777777" w:rsidR="00A35D5E" w:rsidRDefault="00A35D5E" w:rsidP="00B8537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7" w:type="dxa"/>
          </w:tcPr>
          <w:p w14:paraId="319C8EB5" w14:textId="2520FFBE" w:rsidR="00A35D5E" w:rsidRDefault="00A35D5E" w:rsidP="00A35D5E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 w14:paraId="5E1B8627" w14:textId="5C0BDEAA" w:rsidR="00A35D5E" w:rsidRDefault="00A35D5E" w:rsidP="00A35D5E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127224A5" w14:textId="41C8F640" w:rsidR="00A35D5E" w:rsidRDefault="00A35D5E" w:rsidP="00A35D5E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4C9C6363" w14:textId="27D3C4DA" w:rsidR="00A35D5E" w:rsidRDefault="00A35D5E" w:rsidP="00A35D5E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5D5E" w14:paraId="5FF653BC" w14:textId="269DA3A9" w:rsidTr="002B1EFA">
        <w:trPr>
          <w:trHeight w:val="608"/>
          <w:jc w:val="center"/>
        </w:trPr>
        <w:tc>
          <w:tcPr>
            <w:tcW w:w="2694" w:type="dxa"/>
          </w:tcPr>
          <w:p w14:paraId="0E8A63FE" w14:textId="77777777" w:rsidR="00A35D5E" w:rsidRDefault="00A35D5E" w:rsidP="00B85375">
            <w:pPr>
              <w:pStyle w:val="TableParagraph"/>
              <w:tabs>
                <w:tab w:val="left" w:pos="1186"/>
                <w:tab w:val="left" w:pos="2102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Сдавали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1/2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1417" w:type="dxa"/>
          </w:tcPr>
          <w:p w14:paraId="663B64FE" w14:textId="7DFFF03D" w:rsidR="00A35D5E" w:rsidRDefault="00A35D5E" w:rsidP="00A35D5E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0F9E5006" w14:textId="797EE693" w:rsidR="00A35D5E" w:rsidRDefault="00A35D5E" w:rsidP="00A35D5E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E2AC516" w14:textId="45452674" w:rsidR="00A35D5E" w:rsidRDefault="00A35D5E" w:rsidP="00A35D5E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89C43F1" w14:textId="313B4D2E" w:rsidR="00A35D5E" w:rsidRDefault="00A35D5E" w:rsidP="00A35D5E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5D5E" w14:paraId="4AFB9B42" w14:textId="6DE73B35" w:rsidTr="002B1EFA">
        <w:trPr>
          <w:trHeight w:val="480"/>
          <w:jc w:val="center"/>
        </w:trPr>
        <w:tc>
          <w:tcPr>
            <w:tcW w:w="2694" w:type="dxa"/>
          </w:tcPr>
          <w:p w14:paraId="07F72A84" w14:textId="77777777" w:rsidR="00A35D5E" w:rsidRDefault="00A35D5E" w:rsidP="00B85375">
            <w:pPr>
              <w:pStyle w:val="TableParagraph"/>
              <w:spacing w:line="240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  <w:tc>
          <w:tcPr>
            <w:tcW w:w="1417" w:type="dxa"/>
          </w:tcPr>
          <w:p w14:paraId="494E9683" w14:textId="0EAD2B36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6F0FAA0" w14:textId="0F3968F8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026CDEA" w14:textId="6C05BA8B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5AD7451B" w14:textId="22474BE8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5D5E" w14:paraId="602B7763" w14:textId="0F830988" w:rsidTr="002B1EFA">
        <w:trPr>
          <w:trHeight w:val="109"/>
          <w:jc w:val="center"/>
        </w:trPr>
        <w:tc>
          <w:tcPr>
            <w:tcW w:w="2694" w:type="dxa"/>
          </w:tcPr>
          <w:p w14:paraId="3CD6D569" w14:textId="0DC8E4BE" w:rsidR="00A35D5E" w:rsidRPr="003F0ACC" w:rsidRDefault="00A35D5E" w:rsidP="00B85375">
            <w:pPr>
              <w:pStyle w:val="TableParagraph"/>
              <w:spacing w:line="240" w:lineRule="auto"/>
              <w:ind w:right="93"/>
              <w:jc w:val="left"/>
              <w:rPr>
                <w:bCs/>
                <w:sz w:val="24"/>
              </w:rPr>
            </w:pPr>
            <w:r w:rsidRPr="003F0ACC">
              <w:rPr>
                <w:bCs/>
                <w:color w:val="000000"/>
              </w:rPr>
              <w:t xml:space="preserve">61-80 баллов </w:t>
            </w:r>
          </w:p>
        </w:tc>
        <w:tc>
          <w:tcPr>
            <w:tcW w:w="1417" w:type="dxa"/>
          </w:tcPr>
          <w:p w14:paraId="18C5E886" w14:textId="77777777" w:rsidR="00A35D5E" w:rsidRDefault="00A35D5E" w:rsidP="00A35D5E">
            <w:pPr>
              <w:pStyle w:val="TableParagraph"/>
              <w:spacing w:line="264" w:lineRule="exact"/>
              <w:ind w:left="166" w:right="165"/>
              <w:rPr>
                <w:sz w:val="24"/>
              </w:rPr>
            </w:pPr>
          </w:p>
        </w:tc>
        <w:tc>
          <w:tcPr>
            <w:tcW w:w="1418" w:type="dxa"/>
          </w:tcPr>
          <w:p w14:paraId="7B762C2D" w14:textId="52C100D3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F89AFD5" w14:textId="6FE011AA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1116F63" w14:textId="17B34B3E" w:rsidR="00CC2793" w:rsidRDefault="00000B8F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5D5E" w14:paraId="4C7172DB" w14:textId="04EAFFA9" w:rsidTr="002B1EFA">
        <w:trPr>
          <w:trHeight w:val="251"/>
          <w:jc w:val="center"/>
        </w:trPr>
        <w:tc>
          <w:tcPr>
            <w:tcW w:w="2694" w:type="dxa"/>
          </w:tcPr>
          <w:p w14:paraId="645F5713" w14:textId="3451A0A3" w:rsidR="00A35D5E" w:rsidRPr="003F0ACC" w:rsidRDefault="00A35D5E" w:rsidP="00B85375">
            <w:pPr>
              <w:pStyle w:val="TableParagraph"/>
              <w:spacing w:line="240" w:lineRule="auto"/>
              <w:ind w:right="93"/>
              <w:jc w:val="left"/>
              <w:rPr>
                <w:bCs/>
                <w:sz w:val="24"/>
              </w:rPr>
            </w:pPr>
            <w:r w:rsidRPr="003F0ACC">
              <w:rPr>
                <w:bCs/>
                <w:color w:val="000000"/>
              </w:rPr>
              <w:t>81-100 баллов</w:t>
            </w:r>
          </w:p>
        </w:tc>
        <w:tc>
          <w:tcPr>
            <w:tcW w:w="1417" w:type="dxa"/>
          </w:tcPr>
          <w:p w14:paraId="389C7228" w14:textId="7BFBDE53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4D444D7" w14:textId="088D1708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3E61E3EB" w14:textId="614D87A7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465EAFF0" w14:textId="3B16BFB2" w:rsidR="00A35D5E" w:rsidRDefault="00000B8F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5D5E" w14:paraId="5191CEC9" w14:textId="39907735" w:rsidTr="002B1EFA">
        <w:trPr>
          <w:trHeight w:val="255"/>
          <w:jc w:val="center"/>
        </w:trPr>
        <w:tc>
          <w:tcPr>
            <w:tcW w:w="2694" w:type="dxa"/>
          </w:tcPr>
          <w:p w14:paraId="33CB5A61" w14:textId="77777777" w:rsidR="00A35D5E" w:rsidRDefault="00A35D5E" w:rsidP="003F0ACC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14:paraId="630A0EE7" w14:textId="1B570D23" w:rsidR="00A35D5E" w:rsidRDefault="00A35D5E" w:rsidP="003F0ACC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1417" w:type="dxa"/>
          </w:tcPr>
          <w:p w14:paraId="13EA9314" w14:textId="49D142C8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291933F8" w14:textId="593B0F92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46EB726E" w14:textId="0C88052C" w:rsidR="00A35D5E" w:rsidRDefault="00A35D5E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63A111B" w14:textId="69E39354" w:rsidR="00A35D5E" w:rsidRDefault="00000B8F" w:rsidP="00A35D5E">
            <w:pPr>
              <w:pStyle w:val="TableParagraph"/>
              <w:spacing w:line="264" w:lineRule="exact"/>
              <w:ind w:left="0" w:right="1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5D5E" w14:paraId="71681318" w14:textId="2CAF2562" w:rsidTr="002B1EFA">
        <w:trPr>
          <w:trHeight w:val="253"/>
          <w:jc w:val="center"/>
        </w:trPr>
        <w:tc>
          <w:tcPr>
            <w:tcW w:w="2694" w:type="dxa"/>
          </w:tcPr>
          <w:p w14:paraId="31800A1F" w14:textId="77777777" w:rsidR="00A35D5E" w:rsidRDefault="00A35D5E" w:rsidP="003F0ACC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180-199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17" w:type="dxa"/>
          </w:tcPr>
          <w:p w14:paraId="34A7387E" w14:textId="50E82C4D" w:rsidR="00A35D5E" w:rsidRDefault="00A35D5E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0E2F0DFF" w14:textId="2D6B8F6E" w:rsidR="00A35D5E" w:rsidRDefault="00A35D5E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18110442" w14:textId="45CBC090" w:rsidR="00A35D5E" w:rsidRDefault="00A35D5E" w:rsidP="00B85375">
            <w:pPr>
              <w:pStyle w:val="TableParagraph"/>
              <w:ind w:left="151" w:right="143"/>
              <w:rPr>
                <w:sz w:val="24"/>
              </w:rPr>
            </w:pPr>
          </w:p>
        </w:tc>
        <w:tc>
          <w:tcPr>
            <w:tcW w:w="1559" w:type="dxa"/>
          </w:tcPr>
          <w:p w14:paraId="5639DBB8" w14:textId="55093A8A" w:rsidR="00A35D5E" w:rsidRDefault="0085418C" w:rsidP="0085418C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5D5E" w14:paraId="4EC4760B" w14:textId="04AF07C0" w:rsidTr="002B1EFA">
        <w:trPr>
          <w:trHeight w:val="253"/>
          <w:jc w:val="center"/>
        </w:trPr>
        <w:tc>
          <w:tcPr>
            <w:tcW w:w="2694" w:type="dxa"/>
          </w:tcPr>
          <w:p w14:paraId="40B16852" w14:textId="77777777" w:rsidR="00A35D5E" w:rsidRDefault="00A35D5E" w:rsidP="003F0ACC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200-219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17" w:type="dxa"/>
          </w:tcPr>
          <w:p w14:paraId="1EC7D659" w14:textId="126A4D4C" w:rsidR="00A35D5E" w:rsidRDefault="00A35D5E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7376C675" w14:textId="13242A63" w:rsidR="00A35D5E" w:rsidRDefault="00A35D5E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0FBDB24" w14:textId="47B00CEB" w:rsidR="00A35D5E" w:rsidRDefault="00A35D5E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49C9056D" w14:textId="160AAA0C" w:rsidR="00A35D5E" w:rsidRDefault="0085418C" w:rsidP="00A35D5E">
            <w:pPr>
              <w:pStyle w:val="TableParagraph"/>
              <w:ind w:left="0" w:right="14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E0C7B97" w14:textId="77777777" w:rsidR="005956FF" w:rsidRDefault="005956FF" w:rsidP="002B1EFA">
      <w:pPr>
        <w:pStyle w:val="a3"/>
        <w:ind w:left="0" w:right="142" w:firstLine="708"/>
      </w:pPr>
    </w:p>
    <w:p w14:paraId="5B739EED" w14:textId="5889AAE3" w:rsidR="006619AB" w:rsidRDefault="00265A5B" w:rsidP="002B1EFA">
      <w:pPr>
        <w:pStyle w:val="a3"/>
        <w:ind w:left="0" w:right="142" w:firstLine="708"/>
      </w:pPr>
      <w:r>
        <w:t>По итогам 202</w:t>
      </w:r>
      <w:r w:rsidR="00000B8F">
        <w:t>3</w:t>
      </w:r>
      <w:r>
        <w:t>-202</w:t>
      </w:r>
      <w:r w:rsidR="00000B8F">
        <w:t>4</w:t>
      </w:r>
      <w:r w:rsidR="00B115AD">
        <w:t xml:space="preserve"> учебного года </w:t>
      </w:r>
      <w:proofErr w:type="gramStart"/>
      <w:r w:rsidR="003F0ACC">
        <w:t>1</w:t>
      </w:r>
      <w:r w:rsidR="0082152E">
        <w:t>1</w:t>
      </w:r>
      <w:r w:rsidR="00B115AD">
        <w:t xml:space="preserve">  обучающихся</w:t>
      </w:r>
      <w:proofErr w:type="gramEnd"/>
      <w:r w:rsidR="00B115AD">
        <w:t xml:space="preserve"> -</w:t>
      </w:r>
      <w:r w:rsidR="0082152E">
        <w:t>92</w:t>
      </w:r>
      <w:r w:rsidR="000C47A2">
        <w:t>%</w:t>
      </w:r>
      <w:r w:rsidR="000C47A2">
        <w:rPr>
          <w:spacing w:val="1"/>
        </w:rPr>
        <w:t xml:space="preserve"> </w:t>
      </w:r>
      <w:r w:rsidR="000C47A2">
        <w:t>выпускников</w:t>
      </w:r>
      <w:r w:rsidR="000C47A2">
        <w:rPr>
          <w:spacing w:val="1"/>
        </w:rPr>
        <w:t xml:space="preserve"> </w:t>
      </w:r>
      <w:r w:rsidR="000C47A2">
        <w:t>11-х классов получили аттестат о сре</w:t>
      </w:r>
      <w:r w:rsidR="005D412B">
        <w:t>днем общем образовании</w:t>
      </w:r>
      <w:r w:rsidR="0082152E">
        <w:t>.</w:t>
      </w:r>
      <w:r w:rsidR="000C47A2">
        <w:t xml:space="preserve"> Содержание и качество подготовки обучающихся</w:t>
      </w:r>
      <w:r w:rsidR="000C47A2">
        <w:rPr>
          <w:spacing w:val="1"/>
        </w:rPr>
        <w:t xml:space="preserve"> </w:t>
      </w:r>
      <w:r w:rsidR="000C47A2">
        <w:t>по</w:t>
      </w:r>
      <w:r w:rsidR="000C47A2">
        <w:rPr>
          <w:spacing w:val="1"/>
        </w:rPr>
        <w:t xml:space="preserve"> </w:t>
      </w:r>
      <w:r w:rsidR="000C47A2">
        <w:t>образовательной</w:t>
      </w:r>
      <w:r w:rsidR="000C47A2">
        <w:rPr>
          <w:spacing w:val="1"/>
        </w:rPr>
        <w:t xml:space="preserve"> </w:t>
      </w:r>
      <w:r w:rsidR="000C47A2">
        <w:t>программе</w:t>
      </w:r>
      <w:r w:rsidR="000C47A2">
        <w:rPr>
          <w:spacing w:val="1"/>
        </w:rPr>
        <w:t xml:space="preserve"> </w:t>
      </w:r>
      <w:r w:rsidR="000C47A2">
        <w:t>среднего</w:t>
      </w:r>
      <w:r w:rsidR="000C47A2">
        <w:rPr>
          <w:spacing w:val="1"/>
        </w:rPr>
        <w:t xml:space="preserve"> </w:t>
      </w:r>
      <w:r w:rsidR="000C47A2">
        <w:t>общего</w:t>
      </w:r>
      <w:r w:rsidR="000C47A2">
        <w:rPr>
          <w:spacing w:val="1"/>
        </w:rPr>
        <w:t xml:space="preserve"> </w:t>
      </w:r>
      <w:r w:rsidR="000C47A2">
        <w:t>образования</w:t>
      </w:r>
      <w:r w:rsidR="000C47A2">
        <w:rPr>
          <w:spacing w:val="1"/>
        </w:rPr>
        <w:t xml:space="preserve"> </w:t>
      </w:r>
      <w:r w:rsidR="000C47A2">
        <w:t>соответствует</w:t>
      </w:r>
      <w:r w:rsidR="000C47A2">
        <w:rPr>
          <w:spacing w:val="1"/>
        </w:rPr>
        <w:t xml:space="preserve"> </w:t>
      </w:r>
      <w:r w:rsidR="000C47A2">
        <w:t>федеральному государственному образовательному стандарту среднего</w:t>
      </w:r>
      <w:r w:rsidR="000C47A2">
        <w:rPr>
          <w:spacing w:val="1"/>
        </w:rPr>
        <w:t xml:space="preserve"> </w:t>
      </w:r>
      <w:r w:rsidR="000C47A2">
        <w:t>общего</w:t>
      </w:r>
      <w:r w:rsidR="000C47A2">
        <w:rPr>
          <w:spacing w:val="-3"/>
        </w:rPr>
        <w:t xml:space="preserve"> </w:t>
      </w:r>
      <w:r w:rsidR="000C47A2">
        <w:t>образования.</w:t>
      </w:r>
    </w:p>
    <w:p w14:paraId="7DA4E354" w14:textId="6A07364E" w:rsidR="006619AB" w:rsidRPr="00531130" w:rsidRDefault="00FF5765">
      <w:pPr>
        <w:pStyle w:val="21"/>
        <w:spacing w:before="3"/>
        <w:ind w:right="787" w:firstLine="360"/>
        <w:rPr>
          <w:b w:val="0"/>
        </w:rPr>
      </w:pPr>
      <w:r>
        <w:rPr>
          <w:b w:val="0"/>
        </w:rPr>
        <w:t>В 202</w:t>
      </w:r>
      <w:r w:rsidR="00000B8F">
        <w:rPr>
          <w:b w:val="0"/>
        </w:rPr>
        <w:t>3</w:t>
      </w:r>
      <w:r>
        <w:rPr>
          <w:b w:val="0"/>
        </w:rPr>
        <w:t>-202</w:t>
      </w:r>
      <w:r w:rsidR="00000B8F">
        <w:rPr>
          <w:b w:val="0"/>
        </w:rPr>
        <w:t>4</w:t>
      </w:r>
      <w:r w:rsidR="000C47A2" w:rsidRPr="00531130">
        <w:rPr>
          <w:b w:val="0"/>
        </w:rPr>
        <w:t xml:space="preserve"> учебном году выпускники</w:t>
      </w:r>
      <w:r w:rsidR="000C47A2" w:rsidRPr="00531130">
        <w:rPr>
          <w:b w:val="0"/>
          <w:spacing w:val="1"/>
        </w:rPr>
        <w:t xml:space="preserve"> </w:t>
      </w:r>
      <w:r w:rsidR="000C47A2" w:rsidRPr="00531130">
        <w:rPr>
          <w:b w:val="0"/>
        </w:rPr>
        <w:t>9-х классов сдавали государственную</w:t>
      </w:r>
      <w:r w:rsidR="000C47A2" w:rsidRPr="00531130">
        <w:rPr>
          <w:b w:val="0"/>
          <w:spacing w:val="-2"/>
        </w:rPr>
        <w:t xml:space="preserve"> </w:t>
      </w:r>
      <w:r w:rsidR="000C47A2" w:rsidRPr="00531130">
        <w:rPr>
          <w:b w:val="0"/>
        </w:rPr>
        <w:t>(итоговую) аттестацию</w:t>
      </w:r>
      <w:r w:rsidR="000C47A2" w:rsidRPr="00531130">
        <w:rPr>
          <w:b w:val="0"/>
          <w:spacing w:val="-4"/>
        </w:rPr>
        <w:t xml:space="preserve"> </w:t>
      </w:r>
      <w:r w:rsidR="000C47A2" w:rsidRPr="00531130">
        <w:rPr>
          <w:b w:val="0"/>
        </w:rPr>
        <w:t>в</w:t>
      </w:r>
      <w:r w:rsidR="000C47A2" w:rsidRPr="00531130">
        <w:rPr>
          <w:b w:val="0"/>
          <w:spacing w:val="-2"/>
        </w:rPr>
        <w:t xml:space="preserve"> </w:t>
      </w:r>
      <w:r>
        <w:rPr>
          <w:b w:val="0"/>
        </w:rPr>
        <w:t>форме ОГЭ.</w:t>
      </w:r>
    </w:p>
    <w:p w14:paraId="39B209AC" w14:textId="77777777" w:rsidR="00FF5765" w:rsidRDefault="00FF5765">
      <w:pPr>
        <w:pStyle w:val="a3"/>
        <w:spacing w:after="7" w:line="321" w:lineRule="exact"/>
        <w:ind w:left="1290" w:right="828"/>
        <w:jc w:val="center"/>
      </w:pPr>
    </w:p>
    <w:p w14:paraId="4B04B28E" w14:textId="77777777" w:rsidR="004F6F8A" w:rsidRDefault="004F6F8A">
      <w:pPr>
        <w:pStyle w:val="a3"/>
        <w:spacing w:after="7" w:line="321" w:lineRule="exact"/>
        <w:ind w:left="1290" w:right="828"/>
        <w:jc w:val="center"/>
      </w:pPr>
    </w:p>
    <w:p w14:paraId="7E29E492" w14:textId="0D1DCB16" w:rsidR="006619AB" w:rsidRDefault="000C47A2">
      <w:pPr>
        <w:pStyle w:val="a3"/>
        <w:spacing w:after="7" w:line="321" w:lineRule="exact"/>
        <w:ind w:left="1290" w:right="828"/>
        <w:jc w:val="center"/>
      </w:pPr>
      <w:r>
        <w:t>Итоги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экзаменов</w:t>
      </w:r>
    </w:p>
    <w:p w14:paraId="2832B41F" w14:textId="77777777" w:rsidR="00FF5765" w:rsidRDefault="00FF5765">
      <w:pPr>
        <w:pStyle w:val="a3"/>
        <w:spacing w:after="7" w:line="321" w:lineRule="exact"/>
        <w:ind w:left="1290" w:right="828"/>
        <w:jc w:val="center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081"/>
        <w:gridCol w:w="1080"/>
        <w:gridCol w:w="1260"/>
        <w:gridCol w:w="900"/>
        <w:gridCol w:w="1261"/>
        <w:gridCol w:w="1260"/>
      </w:tblGrid>
      <w:tr w:rsidR="006619AB" w14:paraId="558604AF" w14:textId="77777777">
        <w:trPr>
          <w:trHeight w:val="552"/>
        </w:trPr>
        <w:tc>
          <w:tcPr>
            <w:tcW w:w="1620" w:type="dxa"/>
          </w:tcPr>
          <w:p w14:paraId="3C34BF23" w14:textId="77777777" w:rsidR="006619AB" w:rsidRDefault="000C47A2">
            <w:pPr>
              <w:pStyle w:val="TableParagraph"/>
              <w:spacing w:line="273" w:lineRule="exact"/>
              <w:ind w:lef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080" w:type="dxa"/>
          </w:tcPr>
          <w:p w14:paraId="4E956C31" w14:textId="77777777" w:rsidR="006619AB" w:rsidRDefault="000C47A2">
            <w:pPr>
              <w:pStyle w:val="TableParagraph"/>
              <w:spacing w:line="273" w:lineRule="exact"/>
              <w:ind w:left="122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сдава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556482C5" w14:textId="77777777" w:rsidR="006619AB" w:rsidRDefault="000C47A2">
            <w:pPr>
              <w:pStyle w:val="TableParagraph"/>
              <w:spacing w:line="259" w:lineRule="exact"/>
              <w:ind w:left="121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1081" w:type="dxa"/>
          </w:tcPr>
          <w:p w14:paraId="0BF999C9" w14:textId="77777777" w:rsidR="006619AB" w:rsidRDefault="000C47A2">
            <w:pPr>
              <w:pStyle w:val="TableParagraph"/>
              <w:spacing w:line="273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  <w:p w14:paraId="018D5BD0" w14:textId="0BEAB53C" w:rsidR="006619AB" w:rsidRDefault="004F6F8A">
            <w:pPr>
              <w:pStyle w:val="TableParagraph"/>
              <w:spacing w:line="259" w:lineRule="exact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2707D8FC" w14:textId="77777777" w:rsidR="006619AB" w:rsidRDefault="000C47A2">
            <w:pPr>
              <w:pStyle w:val="TableParagraph"/>
              <w:spacing w:line="273" w:lineRule="exact"/>
              <w:ind w:left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  <w:p w14:paraId="731C0BA5" w14:textId="5619B0C4" w:rsidR="006619AB" w:rsidRDefault="004F6F8A">
            <w:pPr>
              <w:pStyle w:val="TableParagraph"/>
              <w:spacing w:line="259" w:lineRule="exact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15F7A4F4" w14:textId="77777777" w:rsidR="006619AB" w:rsidRDefault="000C47A2">
            <w:pPr>
              <w:pStyle w:val="TableParagraph"/>
              <w:spacing w:line="273" w:lineRule="exact"/>
              <w:ind w:left="29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  <w:p w14:paraId="587FE501" w14:textId="22ADD1DD" w:rsidR="006619AB" w:rsidRDefault="004F6F8A">
            <w:pPr>
              <w:pStyle w:val="TableParagraph"/>
              <w:spacing w:line="259" w:lineRule="exact"/>
              <w:ind w:left="298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0" w:type="dxa"/>
          </w:tcPr>
          <w:p w14:paraId="3D813254" w14:textId="77777777" w:rsidR="006619AB" w:rsidRDefault="000C47A2">
            <w:pPr>
              <w:pStyle w:val="TableParagraph"/>
              <w:spacing w:line="273" w:lineRule="exact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  <w:p w14:paraId="207487A0" w14:textId="471653EE" w:rsidR="006619AB" w:rsidRDefault="004F6F8A">
            <w:pPr>
              <w:pStyle w:val="TableParagraph"/>
              <w:spacing w:line="259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</w:tcPr>
          <w:p w14:paraId="3183C710" w14:textId="77777777" w:rsidR="006619AB" w:rsidRDefault="00B115AD" w:rsidP="00FC3FDC">
            <w:pPr>
              <w:pStyle w:val="TableParagraph"/>
              <w:spacing w:line="273" w:lineRule="exact"/>
              <w:ind w:left="2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 w:rsidR="000C47A2">
              <w:rPr>
                <w:b/>
                <w:sz w:val="24"/>
              </w:rPr>
              <w:t>%</w:t>
            </w:r>
          </w:p>
        </w:tc>
        <w:tc>
          <w:tcPr>
            <w:tcW w:w="1260" w:type="dxa"/>
          </w:tcPr>
          <w:p w14:paraId="277884A9" w14:textId="77777777" w:rsidR="006619AB" w:rsidRDefault="00FC3FDC" w:rsidP="00FC3FDC">
            <w:pPr>
              <w:pStyle w:val="TableParagraph"/>
              <w:spacing w:line="273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</w:t>
            </w:r>
            <w:r w:rsidR="000C47A2">
              <w:rPr>
                <w:b/>
                <w:sz w:val="24"/>
              </w:rPr>
              <w:t>мость</w:t>
            </w:r>
            <w:r w:rsidR="000C47A2">
              <w:rPr>
                <w:b/>
                <w:spacing w:val="-3"/>
                <w:sz w:val="24"/>
              </w:rPr>
              <w:t xml:space="preserve"> </w:t>
            </w:r>
            <w:r w:rsidR="000C47A2">
              <w:rPr>
                <w:b/>
                <w:sz w:val="24"/>
              </w:rPr>
              <w:t>%</w:t>
            </w:r>
          </w:p>
        </w:tc>
      </w:tr>
      <w:tr w:rsidR="006619AB" w14:paraId="1108407A" w14:textId="77777777">
        <w:trPr>
          <w:trHeight w:val="553"/>
        </w:trPr>
        <w:tc>
          <w:tcPr>
            <w:tcW w:w="1620" w:type="dxa"/>
          </w:tcPr>
          <w:p w14:paraId="116E9DBF" w14:textId="77777777" w:rsidR="006619AB" w:rsidRDefault="000C47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BA658A4" w14:textId="77777777" w:rsidR="006619AB" w:rsidRDefault="000C47A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ОГЭ</w:t>
            </w:r>
            <w:r>
              <w:rPr>
                <w:sz w:val="24"/>
              </w:rPr>
              <w:t>)</w:t>
            </w:r>
          </w:p>
        </w:tc>
        <w:tc>
          <w:tcPr>
            <w:tcW w:w="1080" w:type="dxa"/>
          </w:tcPr>
          <w:p w14:paraId="17A36485" w14:textId="5FD50126" w:rsidR="006619AB" w:rsidRDefault="00000B8F">
            <w:pPr>
              <w:pStyle w:val="TableParagraph"/>
              <w:spacing w:line="26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81" w:type="dxa"/>
          </w:tcPr>
          <w:p w14:paraId="72540D18" w14:textId="6496176A" w:rsidR="006619AB" w:rsidRDefault="00E74CF1">
            <w:pPr>
              <w:pStyle w:val="TableParagraph"/>
              <w:spacing w:line="264" w:lineRule="exact"/>
              <w:ind w:left="210" w:righ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0" w:type="dxa"/>
          </w:tcPr>
          <w:p w14:paraId="1D873633" w14:textId="24DBCEC1" w:rsidR="006619AB" w:rsidRDefault="00CB1325" w:rsidP="004F6F8A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14:paraId="67370C54" w14:textId="21DF4B87" w:rsidR="00CB1325" w:rsidRDefault="00CB1325" w:rsidP="00CB1325">
            <w:pPr>
              <w:pStyle w:val="TableParagraph"/>
              <w:spacing w:line="264" w:lineRule="exact"/>
              <w:ind w:left="298" w:righ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 w14:paraId="45E0EF7F" w14:textId="5E24A8B8" w:rsidR="006619AB" w:rsidRDefault="00E74CF1">
            <w:pPr>
              <w:pStyle w:val="TableParagraph"/>
              <w:spacing w:line="264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261" w:type="dxa"/>
          </w:tcPr>
          <w:p w14:paraId="6150B413" w14:textId="43DAA51F" w:rsidR="006619AB" w:rsidRDefault="00CB1325">
            <w:pPr>
              <w:pStyle w:val="TableParagraph"/>
              <w:spacing w:line="270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</w:tcPr>
          <w:p w14:paraId="70192E0B" w14:textId="4959A392" w:rsidR="006619AB" w:rsidRDefault="004F6F8A">
            <w:pPr>
              <w:pStyle w:val="TableParagraph"/>
              <w:spacing w:line="270" w:lineRule="exact"/>
              <w:ind w:left="297" w:right="2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F6F8A" w14:paraId="7782ACF5" w14:textId="77777777">
        <w:trPr>
          <w:trHeight w:val="551"/>
        </w:trPr>
        <w:tc>
          <w:tcPr>
            <w:tcW w:w="1620" w:type="dxa"/>
          </w:tcPr>
          <w:p w14:paraId="049E5221" w14:textId="77777777" w:rsidR="004F6F8A" w:rsidRDefault="004F6F8A" w:rsidP="004F6F8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48C16C3E" w14:textId="77777777" w:rsidR="004F6F8A" w:rsidRDefault="004F6F8A" w:rsidP="004F6F8A"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ОГЭ)</w:t>
            </w:r>
          </w:p>
        </w:tc>
        <w:tc>
          <w:tcPr>
            <w:tcW w:w="1080" w:type="dxa"/>
          </w:tcPr>
          <w:p w14:paraId="3F625F77" w14:textId="0E6AF682" w:rsidR="004F6F8A" w:rsidRDefault="00000B8F" w:rsidP="004F6F8A">
            <w:pPr>
              <w:pStyle w:val="TableParagraph"/>
              <w:spacing w:line="26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81" w:type="dxa"/>
          </w:tcPr>
          <w:p w14:paraId="3BF52302" w14:textId="7453B096" w:rsidR="004F6F8A" w:rsidRDefault="00000B8F" w:rsidP="004F6F8A">
            <w:pPr>
              <w:pStyle w:val="TableParagraph"/>
              <w:spacing w:line="264" w:lineRule="exact"/>
              <w:ind w:left="210" w:righ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14:paraId="464CE835" w14:textId="699CB37F" w:rsidR="004F6F8A" w:rsidRDefault="00000B8F" w:rsidP="004F6F8A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14:paraId="0F7502FD" w14:textId="63CEEB98" w:rsidR="004F6F8A" w:rsidRDefault="00000B8F" w:rsidP="004F6F8A">
            <w:pPr>
              <w:pStyle w:val="TableParagraph"/>
              <w:spacing w:line="264" w:lineRule="exact"/>
              <w:ind w:left="298" w:righ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17004D33" w14:textId="0F727F52" w:rsidR="004F6F8A" w:rsidRDefault="004F6F8A" w:rsidP="004F6F8A">
            <w:pPr>
              <w:pStyle w:val="TableParagraph"/>
              <w:spacing w:line="264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019E543B" w14:textId="52F14F8D" w:rsidR="004F6F8A" w:rsidRDefault="00000B8F" w:rsidP="004F6F8A">
            <w:pPr>
              <w:pStyle w:val="TableParagraph"/>
              <w:spacing w:line="268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89,7</w:t>
            </w:r>
          </w:p>
        </w:tc>
        <w:tc>
          <w:tcPr>
            <w:tcW w:w="1260" w:type="dxa"/>
          </w:tcPr>
          <w:p w14:paraId="3211FF7A" w14:textId="13E2D10C" w:rsidR="004F6F8A" w:rsidRDefault="004F6F8A" w:rsidP="004F6F8A">
            <w:pPr>
              <w:pStyle w:val="TableParagraph"/>
              <w:spacing w:line="268" w:lineRule="exact"/>
              <w:ind w:left="297" w:right="2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6B321CD6" w14:textId="77777777" w:rsidR="006619AB" w:rsidRDefault="006619AB">
      <w:pPr>
        <w:pStyle w:val="a3"/>
        <w:spacing w:before="4"/>
        <w:ind w:left="0"/>
        <w:jc w:val="left"/>
        <w:rPr>
          <w:sz w:val="27"/>
        </w:rPr>
      </w:pPr>
    </w:p>
    <w:p w14:paraId="7C8940A3" w14:textId="77777777" w:rsidR="006619AB" w:rsidRDefault="000C47A2">
      <w:pPr>
        <w:pStyle w:val="a3"/>
        <w:spacing w:after="9"/>
        <w:ind w:left="1290" w:right="849"/>
        <w:jc w:val="center"/>
      </w:pPr>
      <w:r>
        <w:t>Результативность</w:t>
      </w:r>
      <w:r>
        <w:rPr>
          <w:spacing w:val="62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</w:p>
    <w:p w14:paraId="3881BA02" w14:textId="77777777" w:rsidR="00FF5765" w:rsidRDefault="00FF5765">
      <w:pPr>
        <w:pStyle w:val="a3"/>
        <w:spacing w:after="9"/>
        <w:ind w:left="1290" w:right="849"/>
        <w:jc w:val="center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11"/>
        <w:gridCol w:w="1049"/>
        <w:gridCol w:w="1080"/>
        <w:gridCol w:w="1260"/>
        <w:gridCol w:w="900"/>
        <w:gridCol w:w="1261"/>
        <w:gridCol w:w="1260"/>
      </w:tblGrid>
      <w:tr w:rsidR="006619AB" w14:paraId="6FA95444" w14:textId="77777777">
        <w:trPr>
          <w:trHeight w:val="552"/>
        </w:trPr>
        <w:tc>
          <w:tcPr>
            <w:tcW w:w="1620" w:type="dxa"/>
          </w:tcPr>
          <w:p w14:paraId="63C99DE4" w14:textId="77777777" w:rsidR="006619AB" w:rsidRDefault="000C47A2">
            <w:pPr>
              <w:pStyle w:val="TableParagraph"/>
              <w:spacing w:line="273" w:lineRule="exact"/>
              <w:ind w:lef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11" w:type="dxa"/>
          </w:tcPr>
          <w:p w14:paraId="48BB1263" w14:textId="77777777" w:rsidR="006619AB" w:rsidRDefault="000C47A2">
            <w:pPr>
              <w:pStyle w:val="TableParagraph"/>
              <w:spacing w:line="273" w:lineRule="exact"/>
              <w:ind w:left="9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сдавали</w:t>
            </w:r>
          </w:p>
        </w:tc>
        <w:tc>
          <w:tcPr>
            <w:tcW w:w="1049" w:type="dxa"/>
          </w:tcPr>
          <w:p w14:paraId="4BBD42A5" w14:textId="77777777" w:rsidR="006619AB" w:rsidRDefault="000C47A2">
            <w:pPr>
              <w:pStyle w:val="TableParagraph"/>
              <w:spacing w:line="273" w:lineRule="exact"/>
              <w:ind w:left="3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  <w:p w14:paraId="36B29640" w14:textId="77777777" w:rsidR="006619AB" w:rsidRDefault="000C47A2">
            <w:pPr>
              <w:pStyle w:val="TableParagraph"/>
              <w:spacing w:line="259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080" w:type="dxa"/>
          </w:tcPr>
          <w:p w14:paraId="7C3AD4B6" w14:textId="77777777" w:rsidR="006619AB" w:rsidRDefault="000C47A2">
            <w:pPr>
              <w:pStyle w:val="TableParagraph"/>
              <w:spacing w:line="273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  <w:p w14:paraId="77FF448C" w14:textId="77777777" w:rsidR="006619AB" w:rsidRDefault="000C47A2">
            <w:pPr>
              <w:pStyle w:val="TableParagraph"/>
              <w:spacing w:line="259" w:lineRule="exact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260" w:type="dxa"/>
          </w:tcPr>
          <w:p w14:paraId="16F5A792" w14:textId="77777777" w:rsidR="006619AB" w:rsidRDefault="000C47A2">
            <w:pPr>
              <w:pStyle w:val="TableParagraph"/>
              <w:spacing w:line="273" w:lineRule="exact"/>
              <w:ind w:left="29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  <w:p w14:paraId="692A577D" w14:textId="77777777" w:rsidR="006619AB" w:rsidRDefault="000C47A2">
            <w:pPr>
              <w:pStyle w:val="TableParagraph"/>
              <w:spacing w:line="259" w:lineRule="exact"/>
              <w:ind w:left="298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900" w:type="dxa"/>
          </w:tcPr>
          <w:p w14:paraId="186B533E" w14:textId="77777777" w:rsidR="006619AB" w:rsidRDefault="000C47A2">
            <w:pPr>
              <w:pStyle w:val="TableParagraph"/>
              <w:spacing w:line="273" w:lineRule="exact"/>
              <w:ind w:left="2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  <w:p w14:paraId="68653C86" w14:textId="77777777" w:rsidR="006619AB" w:rsidRDefault="000C47A2">
            <w:pPr>
              <w:pStyle w:val="TableParagraph"/>
              <w:spacing w:line="259" w:lineRule="exact"/>
              <w:ind w:left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261" w:type="dxa"/>
          </w:tcPr>
          <w:p w14:paraId="0ECFDA11" w14:textId="77777777" w:rsidR="006619AB" w:rsidRDefault="00744574">
            <w:pPr>
              <w:pStyle w:val="TableParagraph"/>
              <w:spacing w:line="276" w:lineRule="exact"/>
              <w:ind w:left="173" w:right="162" w:firstLine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 w:rsidR="000C47A2">
              <w:rPr>
                <w:b/>
                <w:sz w:val="24"/>
              </w:rPr>
              <w:t>%</w:t>
            </w:r>
          </w:p>
        </w:tc>
        <w:tc>
          <w:tcPr>
            <w:tcW w:w="1260" w:type="dxa"/>
          </w:tcPr>
          <w:p w14:paraId="56ED7B8A" w14:textId="77777777" w:rsidR="006619AB" w:rsidRDefault="000C47A2">
            <w:pPr>
              <w:pStyle w:val="TableParagraph"/>
              <w:spacing w:line="276" w:lineRule="exact"/>
              <w:ind w:left="161" w:right="146" w:firstLine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6619AB" w14:paraId="62DB092A" w14:textId="77777777">
        <w:trPr>
          <w:trHeight w:val="553"/>
        </w:trPr>
        <w:tc>
          <w:tcPr>
            <w:tcW w:w="1620" w:type="dxa"/>
          </w:tcPr>
          <w:p w14:paraId="4E12AD90" w14:textId="77777777" w:rsidR="006619AB" w:rsidRDefault="000C47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Общество-</w:t>
            </w:r>
          </w:p>
          <w:p w14:paraId="3D9946B4" w14:textId="77777777" w:rsidR="006619AB" w:rsidRDefault="000C47A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111" w:type="dxa"/>
          </w:tcPr>
          <w:p w14:paraId="3C3A359E" w14:textId="7FEF8DE5" w:rsidR="006619AB" w:rsidRDefault="00E74CF1">
            <w:pPr>
              <w:pStyle w:val="TableParagraph"/>
              <w:spacing w:line="264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9" w:type="dxa"/>
          </w:tcPr>
          <w:p w14:paraId="2027BA27" w14:textId="48526468" w:rsidR="006619AB" w:rsidRDefault="00E74CF1">
            <w:pPr>
              <w:pStyle w:val="TableParagraph"/>
              <w:spacing w:line="264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2F1D3626" w14:textId="7B59E5B8" w:rsidR="006619AB" w:rsidRDefault="00E74CF1">
            <w:pPr>
              <w:pStyle w:val="TableParagraph"/>
              <w:spacing w:line="264" w:lineRule="exact"/>
              <w:ind w:left="121" w:righ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0" w:type="dxa"/>
          </w:tcPr>
          <w:p w14:paraId="0EB30A54" w14:textId="77B02A84" w:rsidR="006619AB" w:rsidRDefault="00E74CF1">
            <w:pPr>
              <w:pStyle w:val="TableParagraph"/>
              <w:spacing w:line="264" w:lineRule="exact"/>
              <w:ind w:left="298" w:right="2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" w:type="dxa"/>
          </w:tcPr>
          <w:p w14:paraId="059FE6AD" w14:textId="77777777" w:rsidR="006619AB" w:rsidRDefault="00744574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62612A20" w14:textId="7B74A1AC" w:rsidR="006619AB" w:rsidRDefault="00215D2C">
            <w:pPr>
              <w:pStyle w:val="TableParagraph"/>
              <w:spacing w:line="270" w:lineRule="exact"/>
              <w:ind w:left="300" w:right="2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14:paraId="4499FF11" w14:textId="77777777" w:rsidR="006619AB" w:rsidRDefault="00744574">
            <w:pPr>
              <w:pStyle w:val="TableParagraph"/>
              <w:spacing w:line="270" w:lineRule="exact"/>
              <w:ind w:left="298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F5765" w14:paraId="40961E79" w14:textId="77777777">
        <w:trPr>
          <w:trHeight w:val="553"/>
        </w:trPr>
        <w:tc>
          <w:tcPr>
            <w:tcW w:w="1620" w:type="dxa"/>
          </w:tcPr>
          <w:p w14:paraId="07FB6FDF" w14:textId="77777777" w:rsidR="00FF5765" w:rsidRDefault="00FF576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111" w:type="dxa"/>
          </w:tcPr>
          <w:p w14:paraId="53FF68CB" w14:textId="748F53A2" w:rsidR="00FF5765" w:rsidRDefault="00000B8F">
            <w:pPr>
              <w:pStyle w:val="TableParagraph"/>
              <w:spacing w:line="264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9" w:type="dxa"/>
          </w:tcPr>
          <w:p w14:paraId="08642916" w14:textId="703F0018" w:rsidR="00FF5765" w:rsidRDefault="00000B8F">
            <w:pPr>
              <w:pStyle w:val="TableParagraph"/>
              <w:spacing w:line="264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14:paraId="0588F5B5" w14:textId="05F0D26F" w:rsidR="00FF5765" w:rsidRDefault="00000B8F">
            <w:pPr>
              <w:pStyle w:val="TableParagraph"/>
              <w:spacing w:line="264" w:lineRule="exact"/>
              <w:ind w:left="121" w:righ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0" w:type="dxa"/>
          </w:tcPr>
          <w:p w14:paraId="7246C385" w14:textId="10B8B630" w:rsidR="00FF5765" w:rsidRDefault="00000B8F">
            <w:pPr>
              <w:pStyle w:val="TableParagraph"/>
              <w:spacing w:line="264" w:lineRule="exact"/>
              <w:ind w:left="298" w:right="2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1FC7A9F3" w14:textId="77777777" w:rsidR="00FF5765" w:rsidRDefault="00744574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14:paraId="49CF80A8" w14:textId="176084F7" w:rsidR="00FF5765" w:rsidRDefault="00000B8F">
            <w:pPr>
              <w:pStyle w:val="TableParagraph"/>
              <w:spacing w:line="270" w:lineRule="exact"/>
              <w:ind w:left="300" w:right="2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14:paraId="38877B68" w14:textId="77777777" w:rsidR="00FF5765" w:rsidRDefault="00744574">
            <w:pPr>
              <w:pStyle w:val="TableParagraph"/>
              <w:spacing w:line="270" w:lineRule="exact"/>
              <w:ind w:left="298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A1BCBB1" w14:textId="77777777" w:rsidR="00FC3FDC" w:rsidRDefault="00FC3FDC">
      <w:pPr>
        <w:pStyle w:val="a3"/>
        <w:ind w:right="806" w:firstLine="708"/>
      </w:pPr>
    </w:p>
    <w:p w14:paraId="776226EE" w14:textId="77777777" w:rsidR="006619AB" w:rsidRDefault="000C47A2" w:rsidP="002B1EFA">
      <w:pPr>
        <w:pStyle w:val="a3"/>
        <w:ind w:left="-142" w:right="142" w:firstLine="708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 xml:space="preserve">справились с аттестацией успешно. </w:t>
      </w:r>
      <w:r w:rsidR="00A32D33">
        <w:t>100</w:t>
      </w:r>
      <w:r>
        <w:t>% выпускников 9-х классов получили</w:t>
      </w:r>
      <w:r>
        <w:rPr>
          <w:spacing w:val="1"/>
        </w:rPr>
        <w:t xml:space="preserve"> </w:t>
      </w:r>
      <w:r>
        <w:t>аттестат об основном общем образовании</w:t>
      </w:r>
      <w:r w:rsidR="00FF5765">
        <w:t>.</w:t>
      </w:r>
      <w:r>
        <w:t xml:space="preserve"> Содержание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 государственному образовательному</w:t>
      </w:r>
      <w:r>
        <w:rPr>
          <w:spacing w:val="-5"/>
        </w:rPr>
        <w:t xml:space="preserve"> </w:t>
      </w:r>
      <w:r>
        <w:t>стандарту.</w:t>
      </w:r>
    </w:p>
    <w:p w14:paraId="0B7C6C4E" w14:textId="77777777" w:rsidR="006619AB" w:rsidRDefault="000C47A2" w:rsidP="002B1EFA">
      <w:pPr>
        <w:ind w:left="533" w:firstLine="708"/>
        <w:jc w:val="both"/>
        <w:rPr>
          <w:sz w:val="28"/>
        </w:rPr>
      </w:pPr>
      <w:r>
        <w:rPr>
          <w:b/>
          <w:i/>
          <w:sz w:val="28"/>
        </w:rPr>
        <w:t xml:space="preserve">Результативность работы с мотивированными учащимися </w:t>
      </w:r>
      <w:r>
        <w:rPr>
          <w:sz w:val="28"/>
        </w:rPr>
        <w:t>по развитию у них интеллектуального и творческого потенциала на уроках и во 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3F5398EB" w14:textId="77777777" w:rsidR="006619AB" w:rsidRDefault="000C47A2" w:rsidP="002B1EFA">
      <w:pPr>
        <w:pStyle w:val="a3"/>
        <w:ind w:left="0" w:firstLine="208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имея высокую</w:t>
      </w:r>
      <w:r>
        <w:rPr>
          <w:spacing w:val="-1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14:paraId="051E4C23" w14:textId="77777777" w:rsidR="006619AB" w:rsidRDefault="000C47A2" w:rsidP="002B1EFA">
      <w:pPr>
        <w:pStyle w:val="a3"/>
        <w:spacing w:line="321" w:lineRule="exact"/>
        <w:ind w:left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мотивированными</w:t>
      </w:r>
      <w:r>
        <w:rPr>
          <w:spacing w:val="-3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14:paraId="765B893E" w14:textId="77777777" w:rsidR="006619AB" w:rsidRDefault="000C47A2">
      <w:pPr>
        <w:pStyle w:val="a5"/>
        <w:numPr>
          <w:ilvl w:val="1"/>
          <w:numId w:val="3"/>
        </w:numPr>
        <w:tabs>
          <w:tab w:val="left" w:pos="1243"/>
        </w:tabs>
        <w:ind w:right="803"/>
        <w:rPr>
          <w:sz w:val="28"/>
        </w:rPr>
      </w:pPr>
      <w:r>
        <w:rPr>
          <w:sz w:val="28"/>
        </w:rPr>
        <w:t>работа по подготовке и участию учащихся школы в предметных олимпиадах и конкурсах;</w:t>
      </w:r>
    </w:p>
    <w:p w14:paraId="30AD0802" w14:textId="77777777" w:rsidR="006619AB" w:rsidRDefault="000C47A2">
      <w:pPr>
        <w:pStyle w:val="a5"/>
        <w:numPr>
          <w:ilvl w:val="1"/>
          <w:numId w:val="3"/>
        </w:numPr>
        <w:tabs>
          <w:tab w:val="left" w:pos="1243"/>
        </w:tabs>
        <w:ind w:right="808"/>
        <w:rPr>
          <w:sz w:val="28"/>
        </w:rPr>
      </w:pPr>
      <w:r>
        <w:rPr>
          <w:sz w:val="28"/>
        </w:rPr>
        <w:t>внедрение в учебный процесс научно-исследовательской и проектной деятельности.</w:t>
      </w:r>
    </w:p>
    <w:p w14:paraId="51C39D2D" w14:textId="61FFCA2D" w:rsidR="0033611B" w:rsidRDefault="000C47A2" w:rsidP="002B1EFA">
      <w:pPr>
        <w:pStyle w:val="a3"/>
        <w:ind w:left="0" w:firstLine="360"/>
      </w:pPr>
      <w:r>
        <w:t>Ежегодно отслеживается уровень участия учащихся, мотивированных на учебу в предметных олимпиадах. Для развития творческой активности учащихся</w:t>
      </w:r>
      <w:r>
        <w:rPr>
          <w:spacing w:val="1"/>
        </w:rPr>
        <w:t xml:space="preserve"> </w:t>
      </w:r>
      <w:r>
        <w:t>учителя-предметники имеют часы во второй половине дня для</w:t>
      </w:r>
      <w:r>
        <w:rPr>
          <w:spacing w:val="1"/>
        </w:rPr>
        <w:t xml:space="preserve"> </w:t>
      </w:r>
      <w:r>
        <w:t>работы, как 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имеющими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 учебной мотивации.</w:t>
      </w:r>
      <w:r>
        <w:rPr>
          <w:spacing w:val="1"/>
        </w:rPr>
        <w:t xml:space="preserve"> </w:t>
      </w:r>
      <w:r>
        <w:t>На основании плана работы школы, а также Положения о Всероссийской олимпиаде школьников,</w:t>
      </w:r>
      <w:r>
        <w:rPr>
          <w:spacing w:val="1"/>
        </w:rPr>
        <w:t xml:space="preserve"> </w:t>
      </w:r>
      <w:r>
        <w:t>в сентябре-октябре, с целью</w:t>
      </w:r>
      <w:r>
        <w:rPr>
          <w:spacing w:val="1"/>
        </w:rPr>
        <w:t xml:space="preserve"> </w:t>
      </w:r>
      <w:r>
        <w:t>выявления одаренных</w:t>
      </w:r>
      <w:r>
        <w:rPr>
          <w:spacing w:val="1"/>
        </w:rPr>
        <w:t xml:space="preserve"> </w:t>
      </w:r>
      <w:r>
        <w:t>детей, повышения мо</w:t>
      </w:r>
      <w:r w:rsidR="00D714C6">
        <w:t>тивации обучения школьников, бы</w:t>
      </w:r>
      <w:r>
        <w:t>ли</w:t>
      </w:r>
      <w:r>
        <w:rPr>
          <w:spacing w:val="35"/>
        </w:rPr>
        <w:t xml:space="preserve"> </w:t>
      </w:r>
      <w:r>
        <w:t>проведены</w:t>
      </w:r>
      <w:r>
        <w:rPr>
          <w:spacing w:val="33"/>
        </w:rP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школьные</w:t>
      </w:r>
      <w:r>
        <w:rPr>
          <w:spacing w:val="67"/>
        </w:rPr>
        <w:t xml:space="preserve"> </w:t>
      </w:r>
      <w:r>
        <w:t>олимпиады</w:t>
      </w:r>
      <w:r>
        <w:rPr>
          <w:spacing w:val="36"/>
        </w:rPr>
        <w:t xml:space="preserve"> </w:t>
      </w:r>
      <w:r>
        <w:t>среди</w:t>
      </w:r>
      <w:r>
        <w:rPr>
          <w:spacing w:val="34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 w:rsidR="0085418C">
        <w:rPr>
          <w:spacing w:val="33"/>
        </w:rPr>
        <w:t>5-</w:t>
      </w:r>
      <w:r>
        <w:t>11-х</w:t>
      </w:r>
      <w:r>
        <w:rPr>
          <w:spacing w:val="37"/>
        </w:rPr>
        <w:t xml:space="preserve"> </w:t>
      </w:r>
      <w:r>
        <w:t>классов.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итогам</w:t>
      </w:r>
      <w:r>
        <w:rPr>
          <w:spacing w:val="14"/>
        </w:rPr>
        <w:t xml:space="preserve"> </w:t>
      </w:r>
      <w:r>
        <w:t>школьного</w:t>
      </w:r>
      <w:r>
        <w:rPr>
          <w:spacing w:val="16"/>
        </w:rPr>
        <w:t xml:space="preserve"> </w:t>
      </w:r>
      <w:r>
        <w:t>тура</w:t>
      </w:r>
      <w:r>
        <w:rPr>
          <w:spacing w:val="16"/>
        </w:rPr>
        <w:t xml:space="preserve"> </w:t>
      </w:r>
      <w:r>
        <w:t>олимпиады</w:t>
      </w:r>
      <w:r>
        <w:rPr>
          <w:spacing w:val="13"/>
        </w:rPr>
        <w:t xml:space="preserve"> </w:t>
      </w:r>
      <w:r>
        <w:t>была</w:t>
      </w:r>
      <w:r>
        <w:rPr>
          <w:spacing w:val="14"/>
        </w:rPr>
        <w:t xml:space="preserve"> </w:t>
      </w:r>
      <w:r>
        <w:t>сформирована</w:t>
      </w:r>
      <w:r>
        <w:rPr>
          <w:spacing w:val="30"/>
        </w:rPr>
        <w:t xml:space="preserve"> </w:t>
      </w:r>
      <w:r>
        <w:t>команда</w:t>
      </w:r>
      <w:r>
        <w:rPr>
          <w:spacing w:val="15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9730A">
        <w:t xml:space="preserve">муниципальном </w:t>
      </w:r>
      <w:r>
        <w:t>этапе</w:t>
      </w:r>
      <w:r>
        <w:rPr>
          <w:spacing w:val="-3"/>
        </w:rPr>
        <w:t xml:space="preserve"> </w:t>
      </w:r>
      <w:r>
        <w:t>олимпиады.</w:t>
      </w:r>
    </w:p>
    <w:p w14:paraId="5871957F" w14:textId="77777777" w:rsidR="00FB133B" w:rsidRDefault="00FB133B" w:rsidP="00FB133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8811449" w14:textId="77777777" w:rsidR="00FB133B" w:rsidRDefault="00FB133B" w:rsidP="00FB133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Муниципальный </w:t>
      </w:r>
      <w:r w:rsidRPr="00400A8F">
        <w:rPr>
          <w:rFonts w:ascii="Times New Roman" w:hAnsi="Times New Roman"/>
          <w:b/>
          <w:sz w:val="26"/>
          <w:szCs w:val="26"/>
        </w:rPr>
        <w:t xml:space="preserve">этап Всероссийской олимпиады </w:t>
      </w:r>
    </w:p>
    <w:p w14:paraId="2AF4049F" w14:textId="77777777" w:rsidR="00FB133B" w:rsidRPr="00400A8F" w:rsidRDefault="00FB133B" w:rsidP="00FB133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6E6201E7" w14:textId="77777777" w:rsidR="00FB133B" w:rsidRPr="00400A8F" w:rsidRDefault="00FB133B" w:rsidP="00FB133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школьников </w:t>
      </w:r>
    </w:p>
    <w:p w14:paraId="40EFF953" w14:textId="77777777" w:rsidR="00FB133B" w:rsidRDefault="00FB133B" w:rsidP="00FB133B">
      <w:pPr>
        <w:jc w:val="center"/>
      </w:pP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41"/>
        <w:gridCol w:w="3116"/>
        <w:gridCol w:w="3139"/>
      </w:tblGrid>
      <w:tr w:rsidR="00FB133B" w:rsidRPr="00400A8F" w14:paraId="71E1EB5A" w14:textId="77777777" w:rsidTr="002B1EFA">
        <w:tc>
          <w:tcPr>
            <w:tcW w:w="2977" w:type="dxa"/>
          </w:tcPr>
          <w:p w14:paraId="513CA91D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3402" w:type="dxa"/>
          </w:tcPr>
          <w:p w14:paraId="1F308DB6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402" w:type="dxa"/>
          </w:tcPr>
          <w:p w14:paraId="01D6362A" w14:textId="77777777" w:rsidR="00FB133B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  <w:p w14:paraId="24B9403B" w14:textId="0AF205D3" w:rsidR="002B1EFA" w:rsidRPr="00400A8F" w:rsidRDefault="002B1EFA" w:rsidP="00FB133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B133B" w:rsidRPr="00400A8F" w14:paraId="40417D97" w14:textId="77777777" w:rsidTr="002B1EFA">
        <w:tc>
          <w:tcPr>
            <w:tcW w:w="2977" w:type="dxa"/>
          </w:tcPr>
          <w:p w14:paraId="030EC653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402" w:type="dxa"/>
          </w:tcPr>
          <w:p w14:paraId="68DAFD8C" w14:textId="2F20D867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343DC1D3" w14:textId="1C0923F1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B133B" w:rsidRPr="00400A8F" w14:paraId="7558ADDA" w14:textId="77777777" w:rsidTr="002B1EFA">
        <w:tc>
          <w:tcPr>
            <w:tcW w:w="2977" w:type="dxa"/>
          </w:tcPr>
          <w:p w14:paraId="2B7BDDB4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3402" w:type="dxa"/>
          </w:tcPr>
          <w:p w14:paraId="49F4FFAF" w14:textId="7BA42AD0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14:paraId="5701A661" w14:textId="7D5223BA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B133B" w:rsidRPr="00400A8F" w14:paraId="7ABE2932" w14:textId="77777777" w:rsidTr="002B1EFA">
        <w:tc>
          <w:tcPr>
            <w:tcW w:w="2977" w:type="dxa"/>
          </w:tcPr>
          <w:p w14:paraId="6612837F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402" w:type="dxa"/>
          </w:tcPr>
          <w:p w14:paraId="6F4B905A" w14:textId="1D741E06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40EDB825" w14:textId="314E26EC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B133B" w:rsidRPr="00400A8F" w14:paraId="597A8B3D" w14:textId="77777777" w:rsidTr="002B1EFA">
        <w:tc>
          <w:tcPr>
            <w:tcW w:w="2977" w:type="dxa"/>
          </w:tcPr>
          <w:p w14:paraId="6C3F677C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3402" w:type="dxa"/>
          </w:tcPr>
          <w:p w14:paraId="5771F7DB" w14:textId="29B74664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4A3E777B" w14:textId="53EADA79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B133B" w:rsidRPr="00400A8F" w14:paraId="66BB401A" w14:textId="77777777" w:rsidTr="002B1EFA">
        <w:tc>
          <w:tcPr>
            <w:tcW w:w="2977" w:type="dxa"/>
          </w:tcPr>
          <w:p w14:paraId="4D3C9008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Информатика</w:t>
            </w:r>
          </w:p>
        </w:tc>
        <w:tc>
          <w:tcPr>
            <w:tcW w:w="3402" w:type="dxa"/>
          </w:tcPr>
          <w:p w14:paraId="276E59D3" w14:textId="77777777" w:rsidR="00FB133B" w:rsidRPr="002648D6" w:rsidRDefault="00FB133B" w:rsidP="00FB133B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4F78C21A" w14:textId="77777777" w:rsidR="00FB133B" w:rsidRPr="002648D6" w:rsidRDefault="00FB133B" w:rsidP="00FB133B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-</w:t>
            </w:r>
          </w:p>
        </w:tc>
      </w:tr>
      <w:tr w:rsidR="00FB133B" w:rsidRPr="00400A8F" w14:paraId="540700E0" w14:textId="77777777" w:rsidTr="002B1EFA">
        <w:tc>
          <w:tcPr>
            <w:tcW w:w="2977" w:type="dxa"/>
          </w:tcPr>
          <w:p w14:paraId="38970B6C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3402" w:type="dxa"/>
          </w:tcPr>
          <w:p w14:paraId="159E103E" w14:textId="6AE8BE29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6BE1E47A" w14:textId="13AEF603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B133B" w:rsidRPr="00400A8F" w14:paraId="731EB358" w14:textId="77777777" w:rsidTr="002B1EFA">
        <w:tc>
          <w:tcPr>
            <w:tcW w:w="2977" w:type="dxa"/>
          </w:tcPr>
          <w:p w14:paraId="2BB96239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Физика</w:t>
            </w:r>
          </w:p>
        </w:tc>
        <w:tc>
          <w:tcPr>
            <w:tcW w:w="3402" w:type="dxa"/>
          </w:tcPr>
          <w:p w14:paraId="01F9FE2D" w14:textId="2577D0DE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6E98B32D" w14:textId="77777777" w:rsidR="00FB133B" w:rsidRPr="002648D6" w:rsidRDefault="00FB133B" w:rsidP="00FB133B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1</w:t>
            </w:r>
          </w:p>
        </w:tc>
      </w:tr>
      <w:tr w:rsidR="00FB133B" w:rsidRPr="00400A8F" w14:paraId="497CAB6F" w14:textId="77777777" w:rsidTr="002B1EFA">
        <w:tc>
          <w:tcPr>
            <w:tcW w:w="2977" w:type="dxa"/>
          </w:tcPr>
          <w:p w14:paraId="7BD31A65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Технология</w:t>
            </w:r>
          </w:p>
        </w:tc>
        <w:tc>
          <w:tcPr>
            <w:tcW w:w="3402" w:type="dxa"/>
          </w:tcPr>
          <w:p w14:paraId="6CA89664" w14:textId="064E8B1A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1A9E645B" w14:textId="77777777" w:rsidR="00FB133B" w:rsidRPr="002648D6" w:rsidRDefault="00FB133B" w:rsidP="00FB133B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-</w:t>
            </w:r>
          </w:p>
        </w:tc>
      </w:tr>
      <w:tr w:rsidR="00FB133B" w:rsidRPr="00400A8F" w14:paraId="09EB94B8" w14:textId="77777777" w:rsidTr="002B1EFA">
        <w:trPr>
          <w:trHeight w:val="290"/>
        </w:trPr>
        <w:tc>
          <w:tcPr>
            <w:tcW w:w="2977" w:type="dxa"/>
          </w:tcPr>
          <w:p w14:paraId="27218E21" w14:textId="539A058D" w:rsidR="00FB133B" w:rsidRPr="00484B03" w:rsidRDefault="00FB133B" w:rsidP="00484B03">
            <w:pPr>
              <w:pStyle w:val="a8"/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402" w:type="dxa"/>
          </w:tcPr>
          <w:p w14:paraId="4D565AB5" w14:textId="1FFD0302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04E2BFFA" w14:textId="3C3DE585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B133B" w:rsidRPr="00400A8F" w14:paraId="7F2F8746" w14:textId="77777777" w:rsidTr="002B1EFA">
        <w:tc>
          <w:tcPr>
            <w:tcW w:w="2977" w:type="dxa"/>
          </w:tcPr>
          <w:p w14:paraId="2DB5017B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География</w:t>
            </w:r>
          </w:p>
        </w:tc>
        <w:tc>
          <w:tcPr>
            <w:tcW w:w="3402" w:type="dxa"/>
          </w:tcPr>
          <w:p w14:paraId="14068CB9" w14:textId="667B6C39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5A516228" w14:textId="5267801F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B133B" w:rsidRPr="00400A8F" w14:paraId="3FBC0BEB" w14:textId="77777777" w:rsidTr="002B1EFA">
        <w:tc>
          <w:tcPr>
            <w:tcW w:w="2977" w:type="dxa"/>
          </w:tcPr>
          <w:p w14:paraId="3A97D60E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402" w:type="dxa"/>
          </w:tcPr>
          <w:p w14:paraId="6DFBA5FC" w14:textId="36320011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14:paraId="6A1B98A6" w14:textId="244B212E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B133B" w:rsidRPr="00400A8F" w14:paraId="7E7348D6" w14:textId="77777777" w:rsidTr="002B1EFA">
        <w:tc>
          <w:tcPr>
            <w:tcW w:w="2977" w:type="dxa"/>
          </w:tcPr>
          <w:p w14:paraId="2C221AA0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Химии</w:t>
            </w:r>
          </w:p>
        </w:tc>
        <w:tc>
          <w:tcPr>
            <w:tcW w:w="3402" w:type="dxa"/>
          </w:tcPr>
          <w:p w14:paraId="33644750" w14:textId="16084D55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2910A413" w14:textId="77777777" w:rsidR="00FB133B" w:rsidRPr="002648D6" w:rsidRDefault="00FB133B" w:rsidP="00FB133B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2</w:t>
            </w:r>
          </w:p>
        </w:tc>
      </w:tr>
      <w:tr w:rsidR="00FB133B" w:rsidRPr="00400A8F" w14:paraId="5ACBE3ED" w14:textId="77777777" w:rsidTr="002B1EFA">
        <w:tc>
          <w:tcPr>
            <w:tcW w:w="2977" w:type="dxa"/>
          </w:tcPr>
          <w:p w14:paraId="27BE3513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ОБЖ</w:t>
            </w:r>
          </w:p>
        </w:tc>
        <w:tc>
          <w:tcPr>
            <w:tcW w:w="3402" w:type="dxa"/>
          </w:tcPr>
          <w:p w14:paraId="4706F324" w14:textId="1228F0FA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70AA92BA" w14:textId="57FC74FB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B133B" w:rsidRPr="00400A8F" w14:paraId="75E784C4" w14:textId="77777777" w:rsidTr="002B1EFA">
        <w:tc>
          <w:tcPr>
            <w:tcW w:w="2977" w:type="dxa"/>
          </w:tcPr>
          <w:p w14:paraId="5AF3ECC3" w14:textId="77777777" w:rsidR="00FB133B" w:rsidRPr="00484B03" w:rsidRDefault="00FB133B" w:rsidP="00484B03">
            <w:pPr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>Биология</w:t>
            </w:r>
          </w:p>
        </w:tc>
        <w:tc>
          <w:tcPr>
            <w:tcW w:w="3402" w:type="dxa"/>
          </w:tcPr>
          <w:p w14:paraId="5ACEE3BB" w14:textId="013A88CB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14:paraId="4E03768B" w14:textId="47680CDB" w:rsidR="00FB133B" w:rsidRPr="002648D6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B133B" w:rsidRPr="00400A8F" w14:paraId="797CC692" w14:textId="77777777" w:rsidTr="002B1EFA">
        <w:tc>
          <w:tcPr>
            <w:tcW w:w="2977" w:type="dxa"/>
          </w:tcPr>
          <w:p w14:paraId="55ABC2F1" w14:textId="77777777" w:rsidR="00FB133B" w:rsidRPr="00484B03" w:rsidRDefault="00FB133B" w:rsidP="00484B03">
            <w:pPr>
              <w:jc w:val="right"/>
              <w:rPr>
                <w:sz w:val="26"/>
                <w:szCs w:val="26"/>
              </w:rPr>
            </w:pPr>
            <w:r w:rsidRPr="00484B03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3402" w:type="dxa"/>
          </w:tcPr>
          <w:p w14:paraId="39628732" w14:textId="0723FF94" w:rsidR="00FB133B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3402" w:type="dxa"/>
          </w:tcPr>
          <w:p w14:paraId="13E9555F" w14:textId="34D2AA11" w:rsidR="00FB133B" w:rsidRDefault="00484B03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</w:tbl>
    <w:p w14:paraId="01D71F1A" w14:textId="77777777" w:rsidR="002648D6" w:rsidRDefault="002648D6" w:rsidP="002648D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66AAC704" w14:textId="6360D626" w:rsidR="002648D6" w:rsidRPr="00400A8F" w:rsidRDefault="002648D6" w:rsidP="002648D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Региональный </w:t>
      </w:r>
      <w:r w:rsidRPr="00400A8F">
        <w:rPr>
          <w:rFonts w:ascii="Times New Roman" w:hAnsi="Times New Roman"/>
          <w:b/>
          <w:sz w:val="26"/>
          <w:szCs w:val="26"/>
        </w:rPr>
        <w:t xml:space="preserve">этап Всероссийской олимпиады </w:t>
      </w:r>
      <w:r>
        <w:rPr>
          <w:rFonts w:ascii="Times New Roman" w:hAnsi="Times New Roman"/>
          <w:b/>
          <w:sz w:val="26"/>
          <w:szCs w:val="26"/>
        </w:rPr>
        <w:t xml:space="preserve">школьников </w:t>
      </w:r>
    </w:p>
    <w:p w14:paraId="40A1D333" w14:textId="77777777" w:rsidR="002648D6" w:rsidRDefault="002648D6" w:rsidP="002648D6">
      <w:pPr>
        <w:jc w:val="center"/>
      </w:pP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41"/>
        <w:gridCol w:w="3236"/>
        <w:gridCol w:w="3019"/>
      </w:tblGrid>
      <w:tr w:rsidR="002648D6" w:rsidRPr="00400A8F" w14:paraId="281B8EE1" w14:textId="77777777" w:rsidTr="002B1EFA">
        <w:tc>
          <w:tcPr>
            <w:tcW w:w="2977" w:type="dxa"/>
          </w:tcPr>
          <w:p w14:paraId="1B3010D7" w14:textId="77777777" w:rsidR="002648D6" w:rsidRPr="00400A8F" w:rsidRDefault="002648D6" w:rsidP="006D6620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3544" w:type="dxa"/>
          </w:tcPr>
          <w:p w14:paraId="1E02BC42" w14:textId="77777777" w:rsidR="002648D6" w:rsidRPr="00400A8F" w:rsidRDefault="002648D6" w:rsidP="006D6620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260" w:type="dxa"/>
          </w:tcPr>
          <w:p w14:paraId="014360FF" w14:textId="77777777" w:rsidR="002648D6" w:rsidRDefault="002648D6" w:rsidP="006D6620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  <w:p w14:paraId="69FCF3A2" w14:textId="561F13B1" w:rsidR="002B1EFA" w:rsidRPr="00400A8F" w:rsidRDefault="002B1EFA" w:rsidP="006D662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648D6" w:rsidRPr="00400A8F" w14:paraId="56A42B2F" w14:textId="77777777" w:rsidTr="002B1EFA">
        <w:tc>
          <w:tcPr>
            <w:tcW w:w="2977" w:type="dxa"/>
          </w:tcPr>
          <w:p w14:paraId="44451F56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544" w:type="dxa"/>
          </w:tcPr>
          <w:p w14:paraId="2ACFF8AA" w14:textId="6820B855" w:rsidR="002648D6" w:rsidRPr="002648D6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0783641C" w14:textId="6D5FB6AF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0816CB02" w14:textId="77777777" w:rsidTr="002B1EFA">
        <w:tc>
          <w:tcPr>
            <w:tcW w:w="2977" w:type="dxa"/>
          </w:tcPr>
          <w:p w14:paraId="73199FEF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3544" w:type="dxa"/>
          </w:tcPr>
          <w:p w14:paraId="39198950" w14:textId="7CA9CCE3" w:rsidR="002648D6" w:rsidRPr="002648D6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23B594B6" w14:textId="3C5C40F9" w:rsidR="002648D6" w:rsidRPr="002648D6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42A3D6D8" w14:textId="77777777" w:rsidTr="002B1EFA">
        <w:tc>
          <w:tcPr>
            <w:tcW w:w="2977" w:type="dxa"/>
          </w:tcPr>
          <w:p w14:paraId="6D76CABD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544" w:type="dxa"/>
          </w:tcPr>
          <w:p w14:paraId="014CABA7" w14:textId="6E14C67A" w:rsidR="002648D6" w:rsidRPr="002648D6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7561C3DC" w14:textId="4DD49F92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0B052E0F" w14:textId="77777777" w:rsidTr="002B1EFA">
        <w:tc>
          <w:tcPr>
            <w:tcW w:w="2977" w:type="dxa"/>
          </w:tcPr>
          <w:p w14:paraId="2275EE84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3544" w:type="dxa"/>
          </w:tcPr>
          <w:p w14:paraId="214C13D3" w14:textId="57DB0E75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7EA13F45" w14:textId="1EBB915E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64C182F5" w14:textId="77777777" w:rsidTr="002B1EFA">
        <w:tc>
          <w:tcPr>
            <w:tcW w:w="2977" w:type="dxa"/>
          </w:tcPr>
          <w:p w14:paraId="60C4AFD1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Информатика</w:t>
            </w:r>
          </w:p>
        </w:tc>
        <w:tc>
          <w:tcPr>
            <w:tcW w:w="3544" w:type="dxa"/>
          </w:tcPr>
          <w:p w14:paraId="7499D1DE" w14:textId="6C5F4F31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4C1535E5" w14:textId="59C04D18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65F90803" w14:textId="77777777" w:rsidTr="002B1EFA">
        <w:tc>
          <w:tcPr>
            <w:tcW w:w="2977" w:type="dxa"/>
          </w:tcPr>
          <w:p w14:paraId="6EC9D900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3544" w:type="dxa"/>
          </w:tcPr>
          <w:p w14:paraId="5096D9B3" w14:textId="5835ADA0" w:rsidR="002648D6" w:rsidRPr="002648D6" w:rsidRDefault="00484B03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462A75E1" w14:textId="74B74A34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6D0F667F" w14:textId="77777777" w:rsidTr="002B1EFA">
        <w:tc>
          <w:tcPr>
            <w:tcW w:w="2977" w:type="dxa"/>
          </w:tcPr>
          <w:p w14:paraId="1DB53BAD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Физика</w:t>
            </w:r>
          </w:p>
        </w:tc>
        <w:tc>
          <w:tcPr>
            <w:tcW w:w="3544" w:type="dxa"/>
          </w:tcPr>
          <w:p w14:paraId="4CBF147E" w14:textId="2F884EB7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59820BE6" w14:textId="18946925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1BEC42E8" w14:textId="77777777" w:rsidTr="002B1EFA">
        <w:tc>
          <w:tcPr>
            <w:tcW w:w="2977" w:type="dxa"/>
          </w:tcPr>
          <w:p w14:paraId="02DBFE37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Технология</w:t>
            </w:r>
          </w:p>
        </w:tc>
        <w:tc>
          <w:tcPr>
            <w:tcW w:w="3544" w:type="dxa"/>
          </w:tcPr>
          <w:p w14:paraId="4CB442FF" w14:textId="77777777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3A7B0143" w14:textId="77777777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 w:rsidRPr="002648D6">
              <w:rPr>
                <w:sz w:val="26"/>
                <w:szCs w:val="26"/>
              </w:rPr>
              <w:t>-</w:t>
            </w:r>
          </w:p>
        </w:tc>
      </w:tr>
      <w:tr w:rsidR="002648D6" w:rsidRPr="00400A8F" w14:paraId="33661771" w14:textId="77777777" w:rsidTr="002B1EFA">
        <w:tc>
          <w:tcPr>
            <w:tcW w:w="2977" w:type="dxa"/>
          </w:tcPr>
          <w:p w14:paraId="1E18337B" w14:textId="1BB0A96F" w:rsidR="002648D6" w:rsidRPr="006E1592" w:rsidRDefault="002648D6" w:rsidP="006E1592">
            <w:pPr>
              <w:pStyle w:val="a8"/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</w:tcPr>
          <w:p w14:paraId="217BA62A" w14:textId="25BF88C3" w:rsidR="002648D6" w:rsidRPr="002648D6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1FA260BE" w14:textId="6F837F22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8D6" w:rsidRPr="00400A8F" w14:paraId="3D69B6F1" w14:textId="77777777" w:rsidTr="002B1EFA">
        <w:tc>
          <w:tcPr>
            <w:tcW w:w="2977" w:type="dxa"/>
          </w:tcPr>
          <w:p w14:paraId="6E9E094A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География</w:t>
            </w:r>
          </w:p>
        </w:tc>
        <w:tc>
          <w:tcPr>
            <w:tcW w:w="3544" w:type="dxa"/>
          </w:tcPr>
          <w:p w14:paraId="3FD74169" w14:textId="01B16615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3FF537C7" w14:textId="2FEAB0A2" w:rsidR="002648D6" w:rsidRPr="002648D6" w:rsidRDefault="002648D6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61A5F250" w14:textId="77777777" w:rsidTr="002B1EFA">
        <w:tc>
          <w:tcPr>
            <w:tcW w:w="2977" w:type="dxa"/>
          </w:tcPr>
          <w:p w14:paraId="1B9C19BD" w14:textId="643F64FD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ОБЖ</w:t>
            </w:r>
          </w:p>
        </w:tc>
        <w:tc>
          <w:tcPr>
            <w:tcW w:w="3544" w:type="dxa"/>
          </w:tcPr>
          <w:p w14:paraId="4E942780" w14:textId="1C6F672E" w:rsidR="002648D6" w:rsidRPr="002648D6" w:rsidRDefault="006E1592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24BC2A0D" w14:textId="0B5A2100" w:rsidR="002648D6" w:rsidRPr="002648D6" w:rsidRDefault="002648D6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8D6" w:rsidRPr="00400A8F" w14:paraId="7FE4F825" w14:textId="77777777" w:rsidTr="002B1EFA">
        <w:tc>
          <w:tcPr>
            <w:tcW w:w="2977" w:type="dxa"/>
          </w:tcPr>
          <w:p w14:paraId="364DCCBE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544" w:type="dxa"/>
          </w:tcPr>
          <w:p w14:paraId="61B45B28" w14:textId="5627AF98" w:rsidR="002648D6" w:rsidRPr="002648D6" w:rsidRDefault="006E1592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0" w:type="dxa"/>
          </w:tcPr>
          <w:p w14:paraId="5F19E7F8" w14:textId="685E7424" w:rsidR="002648D6" w:rsidRPr="002648D6" w:rsidRDefault="002648D6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014B6D1A" w14:textId="77777777" w:rsidTr="002B1EFA">
        <w:tc>
          <w:tcPr>
            <w:tcW w:w="2977" w:type="dxa"/>
          </w:tcPr>
          <w:p w14:paraId="0E10A898" w14:textId="77777777" w:rsidR="002648D6" w:rsidRPr="006E1592" w:rsidRDefault="002648D6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>Химии</w:t>
            </w:r>
          </w:p>
        </w:tc>
        <w:tc>
          <w:tcPr>
            <w:tcW w:w="3544" w:type="dxa"/>
          </w:tcPr>
          <w:p w14:paraId="30207A27" w14:textId="30FB3DDD" w:rsidR="002648D6" w:rsidRPr="002648D6" w:rsidRDefault="00484B03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68FB0714" w14:textId="4F76424D" w:rsidR="002648D6" w:rsidRPr="002648D6" w:rsidRDefault="002648D6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84B03" w:rsidRPr="00400A8F" w14:paraId="289D3B30" w14:textId="77777777" w:rsidTr="002B1EFA">
        <w:tc>
          <w:tcPr>
            <w:tcW w:w="2977" w:type="dxa"/>
          </w:tcPr>
          <w:p w14:paraId="175232CE" w14:textId="7F7A5682" w:rsidR="00484B03" w:rsidRPr="006E1592" w:rsidRDefault="00484B03" w:rsidP="006E1592">
            <w:pPr>
              <w:rPr>
                <w:sz w:val="26"/>
                <w:szCs w:val="26"/>
              </w:rPr>
            </w:pPr>
            <w:r w:rsidRPr="006E1592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3544" w:type="dxa"/>
          </w:tcPr>
          <w:p w14:paraId="4773B9EA" w14:textId="7A9BC2CF" w:rsidR="00484B03" w:rsidRDefault="00484B03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3DB01EE0" w14:textId="676CD957" w:rsidR="00484B03" w:rsidRDefault="006E1592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648D6" w:rsidRPr="00400A8F" w14:paraId="586343E8" w14:textId="77777777" w:rsidTr="002B1EFA">
        <w:tc>
          <w:tcPr>
            <w:tcW w:w="2977" w:type="dxa"/>
          </w:tcPr>
          <w:p w14:paraId="4ED36785" w14:textId="77777777" w:rsidR="002648D6" w:rsidRDefault="002648D6" w:rsidP="006E15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3544" w:type="dxa"/>
          </w:tcPr>
          <w:p w14:paraId="1F373AF3" w14:textId="62272270" w:rsidR="002648D6" w:rsidRDefault="006E1592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14:paraId="24DD49C1" w14:textId="062170A2" w:rsidR="002648D6" w:rsidRDefault="006E1592" w:rsidP="00264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0AFD4C3B" w14:textId="77777777" w:rsidR="00FB133B" w:rsidRDefault="00FB133B" w:rsidP="00054BE4">
      <w:pPr>
        <w:jc w:val="both"/>
        <w:rPr>
          <w:sz w:val="28"/>
          <w:szCs w:val="28"/>
        </w:rPr>
      </w:pPr>
    </w:p>
    <w:p w14:paraId="1B5E5028" w14:textId="77777777" w:rsidR="002648D6" w:rsidRDefault="002648D6" w:rsidP="00FB133B">
      <w:pPr>
        <w:jc w:val="center"/>
        <w:rPr>
          <w:b/>
          <w:sz w:val="26"/>
          <w:szCs w:val="26"/>
        </w:rPr>
      </w:pPr>
    </w:p>
    <w:p w14:paraId="326231DA" w14:textId="5D22CEA4" w:rsidR="00FB133B" w:rsidRDefault="00001015" w:rsidP="00FB1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Международная просветительской акция</w:t>
      </w:r>
    </w:p>
    <w:p w14:paraId="7C1F376E" w14:textId="77777777" w:rsidR="00FB133B" w:rsidRPr="00400A8F" w:rsidRDefault="00FB133B" w:rsidP="00FB133B">
      <w:pPr>
        <w:jc w:val="center"/>
        <w:rPr>
          <w:sz w:val="26"/>
          <w:szCs w:val="26"/>
        </w:rPr>
      </w:pPr>
      <w:r w:rsidRPr="00400A8F">
        <w:rPr>
          <w:rFonts w:eastAsia="Calibri"/>
          <w:b/>
          <w:sz w:val="26"/>
          <w:szCs w:val="26"/>
        </w:rPr>
        <w:t xml:space="preserve"> </w:t>
      </w:r>
      <w:r>
        <w:rPr>
          <w:sz w:val="26"/>
          <w:szCs w:val="26"/>
        </w:rPr>
        <w:t>«Ге</w:t>
      </w:r>
      <w:r w:rsidR="00001015">
        <w:rPr>
          <w:sz w:val="26"/>
          <w:szCs w:val="26"/>
        </w:rPr>
        <w:t xml:space="preserve">ографический Диктант» </w:t>
      </w:r>
    </w:p>
    <w:tbl>
      <w:tblPr>
        <w:tblStyle w:val="a9"/>
        <w:tblW w:w="0" w:type="auto"/>
        <w:tblInd w:w="1780" w:type="dxa"/>
        <w:tblLook w:val="04A0" w:firstRow="1" w:lastRow="0" w:firstColumn="1" w:lastColumn="0" w:noHBand="0" w:noVBand="1"/>
      </w:tblPr>
      <w:tblGrid>
        <w:gridCol w:w="3200"/>
        <w:gridCol w:w="3179"/>
      </w:tblGrid>
      <w:tr w:rsidR="00FB133B" w:rsidRPr="00400A8F" w14:paraId="317B85AA" w14:textId="77777777" w:rsidTr="00FB133B">
        <w:tc>
          <w:tcPr>
            <w:tcW w:w="3200" w:type="dxa"/>
          </w:tcPr>
          <w:p w14:paraId="549E82DA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3179" w:type="dxa"/>
          </w:tcPr>
          <w:p w14:paraId="600EC3D4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</w:tr>
      <w:tr w:rsidR="00FB133B" w:rsidRPr="00400A8F" w14:paraId="6110BBA9" w14:textId="77777777" w:rsidTr="00FB133B">
        <w:tc>
          <w:tcPr>
            <w:tcW w:w="3200" w:type="dxa"/>
          </w:tcPr>
          <w:p w14:paraId="6AC3A8F1" w14:textId="77777777" w:rsidR="00FB133B" w:rsidRPr="00400A8F" w:rsidRDefault="00FB133B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География </w:t>
            </w:r>
            <w:r w:rsidRPr="00400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79" w:type="dxa"/>
          </w:tcPr>
          <w:p w14:paraId="6F350BC0" w14:textId="3EFA66B8" w:rsidR="00FB133B" w:rsidRPr="00400A8F" w:rsidRDefault="00054BE4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</w:tbl>
    <w:p w14:paraId="59FC266C" w14:textId="77777777" w:rsidR="00FB133B" w:rsidRDefault="00FB133B" w:rsidP="00FB133B">
      <w:pPr>
        <w:jc w:val="center"/>
        <w:rPr>
          <w:b/>
          <w:sz w:val="26"/>
          <w:szCs w:val="26"/>
        </w:rPr>
      </w:pPr>
    </w:p>
    <w:p w14:paraId="395AE9E2" w14:textId="77777777" w:rsidR="00FB133B" w:rsidRDefault="00FB133B" w:rsidP="00FB1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Международной просветительской акции </w:t>
      </w:r>
    </w:p>
    <w:p w14:paraId="6FCB451C" w14:textId="77777777" w:rsidR="00FB133B" w:rsidRPr="00400A8F" w:rsidRDefault="00FB133B" w:rsidP="00FB133B">
      <w:pPr>
        <w:jc w:val="center"/>
        <w:rPr>
          <w:sz w:val="26"/>
          <w:szCs w:val="26"/>
        </w:rPr>
      </w:pPr>
      <w:r w:rsidRPr="00400A8F">
        <w:rPr>
          <w:rFonts w:eastAsia="Calibri"/>
          <w:b/>
          <w:sz w:val="26"/>
          <w:szCs w:val="26"/>
        </w:rPr>
        <w:t xml:space="preserve"> </w:t>
      </w:r>
      <w:r>
        <w:rPr>
          <w:sz w:val="26"/>
          <w:szCs w:val="26"/>
        </w:rPr>
        <w:t>«Этн</w:t>
      </w:r>
      <w:r w:rsidR="00001015">
        <w:rPr>
          <w:sz w:val="26"/>
          <w:szCs w:val="26"/>
        </w:rPr>
        <w:t xml:space="preserve">ографический диктант» </w:t>
      </w:r>
    </w:p>
    <w:tbl>
      <w:tblPr>
        <w:tblStyle w:val="a9"/>
        <w:tblW w:w="0" w:type="auto"/>
        <w:tblInd w:w="1780" w:type="dxa"/>
        <w:tblLook w:val="04A0" w:firstRow="1" w:lastRow="0" w:firstColumn="1" w:lastColumn="0" w:noHBand="0" w:noVBand="1"/>
      </w:tblPr>
      <w:tblGrid>
        <w:gridCol w:w="3200"/>
        <w:gridCol w:w="3179"/>
      </w:tblGrid>
      <w:tr w:rsidR="00FB133B" w:rsidRPr="00400A8F" w14:paraId="3399B3D4" w14:textId="77777777" w:rsidTr="00FB133B">
        <w:tc>
          <w:tcPr>
            <w:tcW w:w="3200" w:type="dxa"/>
          </w:tcPr>
          <w:p w14:paraId="64274459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3179" w:type="dxa"/>
          </w:tcPr>
          <w:p w14:paraId="5175E9DD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</w:tr>
      <w:tr w:rsidR="00FB133B" w:rsidRPr="00400A8F" w14:paraId="43A13AAA" w14:textId="77777777" w:rsidTr="00FB133B">
        <w:tc>
          <w:tcPr>
            <w:tcW w:w="3200" w:type="dxa"/>
          </w:tcPr>
          <w:p w14:paraId="2A949F1D" w14:textId="77777777" w:rsidR="00FB133B" w:rsidRPr="00400A8F" w:rsidRDefault="00FB133B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3179" w:type="dxa"/>
          </w:tcPr>
          <w:p w14:paraId="22A8DFDF" w14:textId="369097B2" w:rsidR="00FB133B" w:rsidRPr="00400A8F" w:rsidRDefault="00054BE4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</w:tbl>
    <w:p w14:paraId="1B545EA2" w14:textId="77777777" w:rsidR="00FB133B" w:rsidRDefault="00FB133B" w:rsidP="00FB133B">
      <w:pPr>
        <w:jc w:val="center"/>
        <w:rPr>
          <w:b/>
          <w:sz w:val="26"/>
          <w:szCs w:val="26"/>
        </w:rPr>
      </w:pPr>
    </w:p>
    <w:p w14:paraId="0EBF1C49" w14:textId="77777777" w:rsidR="00FB133B" w:rsidRDefault="00001015" w:rsidP="00FB1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победители </w:t>
      </w:r>
      <w:r w:rsidR="00FB133B">
        <w:rPr>
          <w:b/>
          <w:sz w:val="26"/>
          <w:szCs w:val="26"/>
        </w:rPr>
        <w:t>международной акции</w:t>
      </w:r>
    </w:p>
    <w:p w14:paraId="54ACCF2C" w14:textId="77777777" w:rsidR="00FB133B" w:rsidRPr="00C00122" w:rsidRDefault="00FB133B" w:rsidP="00FB133B">
      <w:pPr>
        <w:jc w:val="center"/>
        <w:rPr>
          <w:sz w:val="26"/>
          <w:szCs w:val="26"/>
        </w:rPr>
      </w:pPr>
      <w:r w:rsidRPr="00C00122">
        <w:rPr>
          <w:sz w:val="26"/>
          <w:szCs w:val="26"/>
        </w:rPr>
        <w:t xml:space="preserve"> «Тест по истории Великой Отечественной войны»</w:t>
      </w:r>
    </w:p>
    <w:tbl>
      <w:tblPr>
        <w:tblStyle w:val="a9"/>
        <w:tblW w:w="0" w:type="auto"/>
        <w:tblInd w:w="1780" w:type="dxa"/>
        <w:tblLook w:val="04A0" w:firstRow="1" w:lastRow="0" w:firstColumn="1" w:lastColumn="0" w:noHBand="0" w:noVBand="1"/>
      </w:tblPr>
      <w:tblGrid>
        <w:gridCol w:w="3200"/>
        <w:gridCol w:w="3179"/>
      </w:tblGrid>
      <w:tr w:rsidR="00FB133B" w:rsidRPr="00400A8F" w14:paraId="3EF2115A" w14:textId="77777777" w:rsidTr="00FB133B">
        <w:tc>
          <w:tcPr>
            <w:tcW w:w="3200" w:type="dxa"/>
          </w:tcPr>
          <w:p w14:paraId="04949CBC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 </w:t>
            </w:r>
          </w:p>
        </w:tc>
        <w:tc>
          <w:tcPr>
            <w:tcW w:w="3179" w:type="dxa"/>
          </w:tcPr>
          <w:p w14:paraId="544D924A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</w:tr>
      <w:tr w:rsidR="00FB133B" w:rsidRPr="00400A8F" w14:paraId="53494673" w14:textId="77777777" w:rsidTr="00FB133B">
        <w:tc>
          <w:tcPr>
            <w:tcW w:w="3200" w:type="dxa"/>
          </w:tcPr>
          <w:p w14:paraId="679075D2" w14:textId="77777777" w:rsidR="00FB133B" w:rsidRPr="00400A8F" w:rsidRDefault="00FB133B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3179" w:type="dxa"/>
          </w:tcPr>
          <w:p w14:paraId="2C04E81C" w14:textId="77777777" w:rsidR="00FB133B" w:rsidRPr="00400A8F" w:rsidRDefault="00787572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</w:tbl>
    <w:p w14:paraId="56D4F064" w14:textId="77777777" w:rsidR="00FB133B" w:rsidRDefault="00FB133B" w:rsidP="00054BE4">
      <w:pPr>
        <w:rPr>
          <w:b/>
          <w:sz w:val="26"/>
          <w:szCs w:val="26"/>
        </w:rPr>
      </w:pPr>
    </w:p>
    <w:p w14:paraId="42171740" w14:textId="2071B59B" w:rsidR="00FB133B" w:rsidRDefault="00001015" w:rsidP="00FB1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Всероссийский конкурс</w:t>
      </w:r>
      <w:r w:rsidR="00FB133B">
        <w:rPr>
          <w:b/>
          <w:sz w:val="26"/>
          <w:szCs w:val="26"/>
        </w:rPr>
        <w:t xml:space="preserve"> юных </w:t>
      </w:r>
      <w:r w:rsidR="00FB133B" w:rsidRPr="00E9730A">
        <w:rPr>
          <w:b/>
          <w:sz w:val="26"/>
          <w:szCs w:val="26"/>
        </w:rPr>
        <w:t>чтецов «Живая классика»</w:t>
      </w:r>
      <w:r w:rsidR="00E9730A" w:rsidRPr="00E9730A">
        <w:rPr>
          <w:b/>
          <w:sz w:val="26"/>
          <w:szCs w:val="26"/>
        </w:rPr>
        <w:t>,</w:t>
      </w:r>
      <w:r w:rsidR="00054BE4">
        <w:rPr>
          <w:b/>
          <w:sz w:val="26"/>
          <w:szCs w:val="26"/>
        </w:rPr>
        <w:t xml:space="preserve"> </w:t>
      </w:r>
      <w:r w:rsidR="00E9730A" w:rsidRPr="00E9730A">
        <w:rPr>
          <w:b/>
          <w:sz w:val="26"/>
          <w:szCs w:val="26"/>
        </w:rPr>
        <w:t>школьный этап</w:t>
      </w:r>
      <w:r w:rsidR="00FB133B" w:rsidRPr="00E9730A">
        <w:rPr>
          <w:b/>
          <w:sz w:val="26"/>
          <w:szCs w:val="26"/>
        </w:rPr>
        <w:t xml:space="preserve"> </w:t>
      </w:r>
    </w:p>
    <w:p w14:paraId="4550C88F" w14:textId="77777777" w:rsidR="006E1592" w:rsidRPr="00E9730A" w:rsidRDefault="006E1592" w:rsidP="00FB133B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71"/>
        <w:gridCol w:w="3044"/>
        <w:gridCol w:w="3622"/>
      </w:tblGrid>
      <w:tr w:rsidR="00FB133B" w:rsidRPr="00E9730A" w14:paraId="22BB74F0" w14:textId="77777777" w:rsidTr="006E1592">
        <w:tc>
          <w:tcPr>
            <w:tcW w:w="2666" w:type="dxa"/>
          </w:tcPr>
          <w:p w14:paraId="0AE3D3CF" w14:textId="77777777" w:rsidR="00FB133B" w:rsidRPr="00E9730A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E9730A">
              <w:rPr>
                <w:b/>
                <w:sz w:val="26"/>
                <w:szCs w:val="26"/>
              </w:rPr>
              <w:t xml:space="preserve">Предмет  </w:t>
            </w:r>
          </w:p>
        </w:tc>
        <w:tc>
          <w:tcPr>
            <w:tcW w:w="3179" w:type="dxa"/>
          </w:tcPr>
          <w:p w14:paraId="614172B4" w14:textId="77777777" w:rsidR="00FB133B" w:rsidRPr="00E9730A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E9730A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26DA60AC" w14:textId="77777777" w:rsidR="00FB133B" w:rsidRPr="00E9730A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E9730A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FB133B" w:rsidRPr="00400A8F" w14:paraId="7869975E" w14:textId="77777777" w:rsidTr="006E1592">
        <w:tc>
          <w:tcPr>
            <w:tcW w:w="2666" w:type="dxa"/>
          </w:tcPr>
          <w:p w14:paraId="0C81D57C" w14:textId="77777777" w:rsidR="00FB133B" w:rsidRPr="00400A8F" w:rsidRDefault="00FB133B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179" w:type="dxa"/>
          </w:tcPr>
          <w:p w14:paraId="6BE7B5A9" w14:textId="27D22B0B" w:rsidR="00FB133B" w:rsidRPr="00400A8F" w:rsidRDefault="00054BE4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94" w:type="dxa"/>
          </w:tcPr>
          <w:p w14:paraId="3330F667" w14:textId="6A7534B5" w:rsidR="00FB133B" w:rsidRPr="00400A8F" w:rsidRDefault="00054BE4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05E0FC12" w14:textId="77777777" w:rsidR="00FB133B" w:rsidRDefault="00FB133B" w:rsidP="00FB133B">
      <w:pPr>
        <w:jc w:val="center"/>
        <w:rPr>
          <w:b/>
          <w:sz w:val="26"/>
          <w:szCs w:val="26"/>
        </w:rPr>
      </w:pPr>
    </w:p>
    <w:p w14:paraId="561F4B18" w14:textId="0878547E" w:rsidR="006E1592" w:rsidRDefault="00001015" w:rsidP="00FB1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Всероссийский конкурс</w:t>
      </w:r>
      <w:r w:rsidR="00FB133B">
        <w:rPr>
          <w:b/>
          <w:sz w:val="26"/>
          <w:szCs w:val="26"/>
        </w:rPr>
        <w:t xml:space="preserve"> юн</w:t>
      </w:r>
      <w:r>
        <w:rPr>
          <w:b/>
          <w:sz w:val="26"/>
          <w:szCs w:val="26"/>
        </w:rPr>
        <w:t xml:space="preserve">ых чтецов </w:t>
      </w:r>
      <w:r w:rsidRPr="00001015">
        <w:rPr>
          <w:b/>
          <w:sz w:val="26"/>
          <w:szCs w:val="26"/>
        </w:rPr>
        <w:t>«Живая классика»</w:t>
      </w:r>
      <w:r w:rsidR="00E9730A">
        <w:rPr>
          <w:b/>
          <w:sz w:val="26"/>
          <w:szCs w:val="26"/>
        </w:rPr>
        <w:t>,</w:t>
      </w:r>
      <w:r w:rsidR="006E15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муниципальный этап</w:t>
      </w:r>
      <w:r w:rsidR="00FB133B">
        <w:rPr>
          <w:b/>
          <w:sz w:val="26"/>
          <w:szCs w:val="26"/>
        </w:rPr>
        <w:t xml:space="preserve"> </w:t>
      </w:r>
    </w:p>
    <w:p w14:paraId="2332E907" w14:textId="5FEB04AD" w:rsidR="00FB133B" w:rsidRPr="00612D28" w:rsidRDefault="00FB133B" w:rsidP="00FB133B">
      <w:pPr>
        <w:jc w:val="center"/>
        <w:rPr>
          <w:b/>
          <w:sz w:val="26"/>
          <w:szCs w:val="26"/>
        </w:rPr>
      </w:pPr>
      <w:r w:rsidRPr="00400A8F">
        <w:rPr>
          <w:rFonts w:eastAsia="Calibri"/>
          <w:b/>
          <w:sz w:val="26"/>
          <w:szCs w:val="26"/>
        </w:rPr>
        <w:t xml:space="preserve">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71"/>
        <w:gridCol w:w="3044"/>
        <w:gridCol w:w="3622"/>
      </w:tblGrid>
      <w:tr w:rsidR="00FB133B" w:rsidRPr="00400A8F" w14:paraId="63696B8E" w14:textId="77777777" w:rsidTr="006E1592">
        <w:tc>
          <w:tcPr>
            <w:tcW w:w="2666" w:type="dxa"/>
          </w:tcPr>
          <w:p w14:paraId="732264A4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 </w:t>
            </w:r>
          </w:p>
        </w:tc>
        <w:tc>
          <w:tcPr>
            <w:tcW w:w="3179" w:type="dxa"/>
          </w:tcPr>
          <w:p w14:paraId="097BE323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70C57D6B" w14:textId="77777777" w:rsidR="00FB133B" w:rsidRPr="00400A8F" w:rsidRDefault="00FB133B" w:rsidP="00FB133B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FB133B" w:rsidRPr="00400A8F" w14:paraId="0986E41C" w14:textId="77777777" w:rsidTr="006E1592">
        <w:tc>
          <w:tcPr>
            <w:tcW w:w="2666" w:type="dxa"/>
          </w:tcPr>
          <w:p w14:paraId="5E4FFFD3" w14:textId="77777777" w:rsidR="00FB133B" w:rsidRPr="00400A8F" w:rsidRDefault="00FB133B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179" w:type="dxa"/>
          </w:tcPr>
          <w:p w14:paraId="3E16284E" w14:textId="55E880C4" w:rsidR="00FB133B" w:rsidRPr="00400A8F" w:rsidRDefault="00054BE4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4" w:type="dxa"/>
          </w:tcPr>
          <w:p w14:paraId="73150C54" w14:textId="21A0C617" w:rsidR="00FB133B" w:rsidRPr="00400A8F" w:rsidRDefault="006E1592" w:rsidP="00FB1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16E9C7BD" w14:textId="77777777" w:rsidR="00FB133B" w:rsidRDefault="00FB133B" w:rsidP="00FB133B">
      <w:pPr>
        <w:jc w:val="center"/>
        <w:rPr>
          <w:b/>
          <w:sz w:val="26"/>
          <w:szCs w:val="26"/>
        </w:rPr>
      </w:pPr>
    </w:p>
    <w:p w14:paraId="10137E6B" w14:textId="650963EE" w:rsidR="00054BE4" w:rsidRDefault="00054BE4" w:rsidP="00054BE4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Всероссийский конкурс юных чтецов </w:t>
      </w:r>
      <w:r w:rsidRPr="00001015">
        <w:rPr>
          <w:b/>
          <w:sz w:val="26"/>
          <w:szCs w:val="26"/>
        </w:rPr>
        <w:t>«Живая классика»</w:t>
      </w:r>
      <w:r>
        <w:rPr>
          <w:b/>
          <w:sz w:val="26"/>
          <w:szCs w:val="26"/>
        </w:rPr>
        <w:t xml:space="preserve">, республиканский этап </w:t>
      </w:r>
      <w:r w:rsidRPr="00400A8F">
        <w:rPr>
          <w:rFonts w:eastAsia="Calibri"/>
          <w:b/>
          <w:sz w:val="26"/>
          <w:szCs w:val="26"/>
        </w:rPr>
        <w:t xml:space="preserve"> </w:t>
      </w:r>
    </w:p>
    <w:p w14:paraId="75853882" w14:textId="77777777" w:rsidR="006E1592" w:rsidRPr="00612D28" w:rsidRDefault="006E1592" w:rsidP="00054BE4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71"/>
        <w:gridCol w:w="3044"/>
        <w:gridCol w:w="3622"/>
      </w:tblGrid>
      <w:tr w:rsidR="00054BE4" w:rsidRPr="00400A8F" w14:paraId="68BFCF4D" w14:textId="77777777" w:rsidTr="006E1592">
        <w:tc>
          <w:tcPr>
            <w:tcW w:w="2666" w:type="dxa"/>
          </w:tcPr>
          <w:p w14:paraId="56E57682" w14:textId="77777777" w:rsidR="00054BE4" w:rsidRPr="00400A8F" w:rsidRDefault="00054BE4" w:rsidP="006D66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 </w:t>
            </w:r>
          </w:p>
        </w:tc>
        <w:tc>
          <w:tcPr>
            <w:tcW w:w="3179" w:type="dxa"/>
          </w:tcPr>
          <w:p w14:paraId="3C003670" w14:textId="77777777" w:rsidR="00054BE4" w:rsidRPr="00400A8F" w:rsidRDefault="00054BE4" w:rsidP="006D6620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6F353F07" w14:textId="77777777" w:rsidR="00054BE4" w:rsidRPr="00400A8F" w:rsidRDefault="00054BE4" w:rsidP="006D6620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054BE4" w:rsidRPr="00400A8F" w14:paraId="6E693C42" w14:textId="77777777" w:rsidTr="006E1592">
        <w:tc>
          <w:tcPr>
            <w:tcW w:w="2666" w:type="dxa"/>
          </w:tcPr>
          <w:p w14:paraId="21809C35" w14:textId="77777777" w:rsidR="00054BE4" w:rsidRPr="00400A8F" w:rsidRDefault="00054BE4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179" w:type="dxa"/>
          </w:tcPr>
          <w:p w14:paraId="5DF571EC" w14:textId="7360FCC4" w:rsidR="00054BE4" w:rsidRPr="00400A8F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4" w:type="dxa"/>
          </w:tcPr>
          <w:p w14:paraId="2C204E51" w14:textId="1CE8BA6F" w:rsidR="00054BE4" w:rsidRPr="00400A8F" w:rsidRDefault="006E1592" w:rsidP="006D6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5C9EE683" w14:textId="77777777" w:rsidR="0067468F" w:rsidRDefault="0067468F" w:rsidP="0067468F">
      <w:pPr>
        <w:jc w:val="center"/>
        <w:rPr>
          <w:b/>
          <w:sz w:val="26"/>
          <w:szCs w:val="26"/>
        </w:rPr>
      </w:pPr>
    </w:p>
    <w:p w14:paraId="10DBC795" w14:textId="1ACD9A23" w:rsidR="006E1592" w:rsidRDefault="0067468F" w:rsidP="006746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Всероссийский конкурс</w:t>
      </w:r>
      <w:r w:rsidRPr="0067468F">
        <w:rPr>
          <w:b/>
          <w:sz w:val="26"/>
          <w:szCs w:val="26"/>
        </w:rPr>
        <w:t xml:space="preserve"> сочинений «Без срока давности»</w:t>
      </w:r>
      <w:r>
        <w:rPr>
          <w:b/>
          <w:sz w:val="26"/>
          <w:szCs w:val="26"/>
        </w:rPr>
        <w:t>, р</w:t>
      </w:r>
      <w:r w:rsidRPr="0067468F">
        <w:rPr>
          <w:b/>
          <w:sz w:val="26"/>
          <w:szCs w:val="26"/>
        </w:rPr>
        <w:t>егиональный этап</w:t>
      </w:r>
    </w:p>
    <w:p w14:paraId="689A63E1" w14:textId="77777777" w:rsidR="0067468F" w:rsidRDefault="0067468F" w:rsidP="0067468F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555"/>
        <w:gridCol w:w="3051"/>
        <w:gridCol w:w="3631"/>
      </w:tblGrid>
      <w:tr w:rsidR="0067468F" w:rsidRPr="00400A8F" w14:paraId="23EFF385" w14:textId="77777777" w:rsidTr="0082152E">
        <w:tc>
          <w:tcPr>
            <w:tcW w:w="2666" w:type="dxa"/>
          </w:tcPr>
          <w:p w14:paraId="1AFC7E85" w14:textId="77777777" w:rsidR="0067468F" w:rsidRPr="00400A8F" w:rsidRDefault="0067468F" w:rsidP="008215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 </w:t>
            </w:r>
          </w:p>
        </w:tc>
        <w:tc>
          <w:tcPr>
            <w:tcW w:w="3179" w:type="dxa"/>
          </w:tcPr>
          <w:p w14:paraId="638E7760" w14:textId="77777777" w:rsidR="0067468F" w:rsidRPr="00400A8F" w:rsidRDefault="0067468F" w:rsidP="0082152E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6B868D84" w14:textId="77777777" w:rsidR="0067468F" w:rsidRPr="00400A8F" w:rsidRDefault="0067468F" w:rsidP="0082152E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67468F" w:rsidRPr="00400A8F" w14:paraId="4DAF8B79" w14:textId="77777777" w:rsidTr="0082152E">
        <w:tc>
          <w:tcPr>
            <w:tcW w:w="2666" w:type="dxa"/>
          </w:tcPr>
          <w:p w14:paraId="475E04D1" w14:textId="2086F179" w:rsidR="0067468F" w:rsidRPr="00400A8F" w:rsidRDefault="0067468F" w:rsidP="00821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3179" w:type="dxa"/>
          </w:tcPr>
          <w:p w14:paraId="7CEB950C" w14:textId="2987AFD7" w:rsidR="0067468F" w:rsidRPr="00400A8F" w:rsidRDefault="0067468F" w:rsidP="00821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4" w:type="dxa"/>
          </w:tcPr>
          <w:p w14:paraId="74C1E65E" w14:textId="75BA7662" w:rsidR="0067468F" w:rsidRPr="00400A8F" w:rsidRDefault="0067468F" w:rsidP="00821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2566EFC9" w14:textId="77777777" w:rsidR="0067468F" w:rsidRPr="0067468F" w:rsidRDefault="0067468F" w:rsidP="0067468F">
      <w:pPr>
        <w:jc w:val="center"/>
        <w:rPr>
          <w:b/>
          <w:sz w:val="26"/>
          <w:szCs w:val="26"/>
        </w:rPr>
      </w:pPr>
    </w:p>
    <w:p w14:paraId="6E88F5A6" w14:textId="77777777" w:rsidR="006E1592" w:rsidRPr="0067468F" w:rsidRDefault="006E1592" w:rsidP="006E1592">
      <w:pPr>
        <w:jc w:val="center"/>
        <w:rPr>
          <w:b/>
          <w:sz w:val="26"/>
          <w:szCs w:val="26"/>
        </w:rPr>
      </w:pPr>
      <w:r w:rsidRPr="0067468F">
        <w:rPr>
          <w:b/>
          <w:sz w:val="26"/>
          <w:szCs w:val="26"/>
        </w:rPr>
        <w:t>Всероссийский детский экологический форум</w:t>
      </w:r>
    </w:p>
    <w:p w14:paraId="3ED5D458" w14:textId="6BABBB5B" w:rsidR="006E1592" w:rsidRPr="0067468F" w:rsidRDefault="006E1592" w:rsidP="0067468F">
      <w:pPr>
        <w:jc w:val="center"/>
        <w:rPr>
          <w:b/>
          <w:sz w:val="26"/>
          <w:szCs w:val="26"/>
        </w:rPr>
      </w:pPr>
      <w:r w:rsidRPr="0067468F">
        <w:rPr>
          <w:b/>
          <w:sz w:val="26"/>
          <w:szCs w:val="26"/>
        </w:rPr>
        <w:t xml:space="preserve"> «И</w:t>
      </w:r>
      <w:r w:rsidR="0067468F" w:rsidRPr="0067468F">
        <w:rPr>
          <w:b/>
          <w:sz w:val="26"/>
          <w:szCs w:val="26"/>
        </w:rPr>
        <w:t xml:space="preserve">зменение климата глазами детей», </w:t>
      </w:r>
      <w:r w:rsidRPr="0067468F">
        <w:rPr>
          <w:b/>
          <w:sz w:val="26"/>
          <w:szCs w:val="26"/>
        </w:rPr>
        <w:t>республиканский этап</w:t>
      </w:r>
    </w:p>
    <w:p w14:paraId="29707E56" w14:textId="77777777" w:rsidR="006E1592" w:rsidRPr="0067468F" w:rsidRDefault="006E1592" w:rsidP="006E1592">
      <w:pPr>
        <w:jc w:val="center"/>
        <w:rPr>
          <w:b/>
          <w:sz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388"/>
        <w:gridCol w:w="2236"/>
        <w:gridCol w:w="3613"/>
      </w:tblGrid>
      <w:tr w:rsidR="0067468F" w:rsidRPr="0067468F" w14:paraId="29BD4EBF" w14:textId="77777777" w:rsidTr="0067468F">
        <w:tc>
          <w:tcPr>
            <w:tcW w:w="3543" w:type="dxa"/>
          </w:tcPr>
          <w:p w14:paraId="0B5BA282" w14:textId="2AE0F340" w:rsidR="006E1592" w:rsidRPr="0067468F" w:rsidRDefault="0067468F" w:rsidP="0067468F">
            <w:pPr>
              <w:jc w:val="center"/>
              <w:rPr>
                <w:b/>
                <w:sz w:val="26"/>
                <w:szCs w:val="26"/>
              </w:rPr>
            </w:pPr>
            <w:r w:rsidRPr="0067468F">
              <w:rPr>
                <w:b/>
                <w:sz w:val="28"/>
              </w:rPr>
              <w:t>Номинация</w:t>
            </w:r>
          </w:p>
        </w:tc>
        <w:tc>
          <w:tcPr>
            <w:tcW w:w="2302" w:type="dxa"/>
          </w:tcPr>
          <w:p w14:paraId="5575FC31" w14:textId="77777777" w:rsidR="006E1592" w:rsidRPr="0067468F" w:rsidRDefault="006E1592" w:rsidP="0082152E">
            <w:pPr>
              <w:jc w:val="center"/>
              <w:rPr>
                <w:b/>
                <w:sz w:val="26"/>
                <w:szCs w:val="26"/>
              </w:rPr>
            </w:pPr>
            <w:r w:rsidRPr="006746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2A58BFA8" w14:textId="77777777" w:rsidR="006E1592" w:rsidRPr="0067468F" w:rsidRDefault="006E1592" w:rsidP="0082152E">
            <w:pPr>
              <w:jc w:val="center"/>
              <w:rPr>
                <w:b/>
                <w:sz w:val="26"/>
                <w:szCs w:val="26"/>
              </w:rPr>
            </w:pPr>
            <w:r w:rsidRPr="0067468F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67468F" w:rsidRPr="0067468F" w14:paraId="1D7FEB2F" w14:textId="77777777" w:rsidTr="0067468F">
        <w:tc>
          <w:tcPr>
            <w:tcW w:w="3543" w:type="dxa"/>
          </w:tcPr>
          <w:p w14:paraId="5E82D07F" w14:textId="0B7BD733" w:rsidR="006E1592" w:rsidRPr="0067468F" w:rsidRDefault="0067468F" w:rsidP="0082152E">
            <w:pPr>
              <w:jc w:val="center"/>
              <w:rPr>
                <w:sz w:val="26"/>
                <w:szCs w:val="26"/>
              </w:rPr>
            </w:pPr>
            <w:r w:rsidRPr="0067468F">
              <w:rPr>
                <w:b/>
                <w:sz w:val="28"/>
              </w:rPr>
              <w:t>плакат</w:t>
            </w:r>
            <w:r w:rsidRPr="0067468F">
              <w:rPr>
                <w:sz w:val="26"/>
                <w:szCs w:val="26"/>
              </w:rPr>
              <w:t xml:space="preserve"> - </w:t>
            </w:r>
            <w:r w:rsidRPr="0067468F">
              <w:rPr>
                <w:b/>
                <w:sz w:val="28"/>
              </w:rPr>
              <w:t>«Изменение климата глазами детей»</w:t>
            </w:r>
          </w:p>
        </w:tc>
        <w:tc>
          <w:tcPr>
            <w:tcW w:w="2302" w:type="dxa"/>
          </w:tcPr>
          <w:p w14:paraId="5B85938B" w14:textId="77777777" w:rsidR="006E1592" w:rsidRPr="0067468F" w:rsidRDefault="006E1592" w:rsidP="0082152E">
            <w:pPr>
              <w:jc w:val="center"/>
              <w:rPr>
                <w:sz w:val="26"/>
                <w:szCs w:val="26"/>
              </w:rPr>
            </w:pPr>
            <w:r w:rsidRPr="0067468F">
              <w:rPr>
                <w:sz w:val="26"/>
                <w:szCs w:val="26"/>
              </w:rPr>
              <w:t>2</w:t>
            </w:r>
          </w:p>
        </w:tc>
        <w:tc>
          <w:tcPr>
            <w:tcW w:w="3794" w:type="dxa"/>
          </w:tcPr>
          <w:p w14:paraId="2E7A1B8E" w14:textId="21489209" w:rsidR="006E1592" w:rsidRPr="0067468F" w:rsidRDefault="006E1592" w:rsidP="0082152E">
            <w:pPr>
              <w:jc w:val="center"/>
              <w:rPr>
                <w:sz w:val="26"/>
                <w:szCs w:val="26"/>
              </w:rPr>
            </w:pPr>
            <w:r w:rsidRPr="0067468F">
              <w:rPr>
                <w:sz w:val="26"/>
                <w:szCs w:val="26"/>
              </w:rPr>
              <w:t>2 (гран-при, 3 место)</w:t>
            </w:r>
          </w:p>
        </w:tc>
      </w:tr>
    </w:tbl>
    <w:p w14:paraId="4F6E2052" w14:textId="77777777" w:rsidR="006E1592" w:rsidRDefault="006E1592" w:rsidP="006E1592">
      <w:pPr>
        <w:rPr>
          <w:color w:val="2C2D2E"/>
        </w:rPr>
      </w:pPr>
    </w:p>
    <w:p w14:paraId="33A1E95C" w14:textId="2CDB93F0" w:rsidR="00054BE4" w:rsidRPr="0067468F" w:rsidRDefault="0067468F" w:rsidP="0067468F">
      <w:pPr>
        <w:jc w:val="center"/>
        <w:rPr>
          <w:b/>
          <w:sz w:val="26"/>
          <w:szCs w:val="26"/>
        </w:rPr>
      </w:pPr>
      <w:r w:rsidRPr="0067468F">
        <w:rPr>
          <w:b/>
          <w:sz w:val="26"/>
          <w:szCs w:val="26"/>
        </w:rPr>
        <w:t>Всероссийский конкурс юных инспекторов движения «Безопасное колесо-2024», республиканский этап</w:t>
      </w:r>
    </w:p>
    <w:p w14:paraId="395EDC8E" w14:textId="77777777" w:rsidR="0067468F" w:rsidRPr="0067468F" w:rsidRDefault="0067468F" w:rsidP="0067468F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3794"/>
      </w:tblGrid>
      <w:tr w:rsidR="0067468F" w:rsidRPr="00400A8F" w14:paraId="6DB42C03" w14:textId="77777777" w:rsidTr="0067468F">
        <w:trPr>
          <w:jc w:val="center"/>
        </w:trPr>
        <w:tc>
          <w:tcPr>
            <w:tcW w:w="2302" w:type="dxa"/>
          </w:tcPr>
          <w:p w14:paraId="7DD61571" w14:textId="77777777" w:rsidR="0067468F" w:rsidRPr="00400A8F" w:rsidRDefault="0067468F" w:rsidP="0082152E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794" w:type="dxa"/>
          </w:tcPr>
          <w:p w14:paraId="19019B6C" w14:textId="77777777" w:rsidR="0067468F" w:rsidRPr="00400A8F" w:rsidRDefault="0067468F" w:rsidP="0082152E">
            <w:pPr>
              <w:jc w:val="center"/>
              <w:rPr>
                <w:b/>
                <w:sz w:val="26"/>
                <w:szCs w:val="26"/>
              </w:rPr>
            </w:pPr>
            <w:r w:rsidRPr="00400A8F">
              <w:rPr>
                <w:b/>
                <w:sz w:val="26"/>
                <w:szCs w:val="26"/>
              </w:rPr>
              <w:t xml:space="preserve">Победители, призеры </w:t>
            </w:r>
          </w:p>
        </w:tc>
      </w:tr>
      <w:tr w:rsidR="0067468F" w:rsidRPr="00400A8F" w14:paraId="36FE0206" w14:textId="77777777" w:rsidTr="0067468F">
        <w:trPr>
          <w:jc w:val="center"/>
        </w:trPr>
        <w:tc>
          <w:tcPr>
            <w:tcW w:w="2302" w:type="dxa"/>
          </w:tcPr>
          <w:p w14:paraId="68E5833B" w14:textId="78BA3E4C" w:rsidR="0067468F" w:rsidRPr="00400A8F" w:rsidRDefault="0067468F" w:rsidP="00821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4" w:type="dxa"/>
          </w:tcPr>
          <w:p w14:paraId="47E8547C" w14:textId="58AE75DF" w:rsidR="0067468F" w:rsidRPr="00400A8F" w:rsidRDefault="0067468F" w:rsidP="008215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Командное 1 место </w:t>
            </w:r>
          </w:p>
        </w:tc>
      </w:tr>
    </w:tbl>
    <w:p w14:paraId="59AD5958" w14:textId="365617BF" w:rsidR="00AA0AF2" w:rsidRPr="00054BE4" w:rsidRDefault="00054BE4" w:rsidP="00054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18928E2" w14:textId="77777777" w:rsidR="0067468F" w:rsidRDefault="0067468F">
      <w:pPr>
        <w:pStyle w:val="a3"/>
        <w:ind w:left="1290" w:right="1563"/>
        <w:jc w:val="center"/>
      </w:pPr>
    </w:p>
    <w:p w14:paraId="6A496CAB" w14:textId="541C6CDC" w:rsidR="006619AB" w:rsidRDefault="000C47A2">
      <w:pPr>
        <w:pStyle w:val="a3"/>
        <w:ind w:left="1290" w:right="1563"/>
        <w:jc w:val="center"/>
        <w:rPr>
          <w:rFonts w:ascii="Arial MT" w:hAnsi="Arial MT"/>
        </w:rPr>
      </w:pPr>
      <w:r>
        <w:t>Динамика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</w:t>
      </w:r>
      <w:r>
        <w:rPr>
          <w:rFonts w:ascii="Arial MT" w:hAnsi="Arial MT"/>
        </w:rPr>
        <w:t>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275"/>
        <w:gridCol w:w="1276"/>
        <w:gridCol w:w="1418"/>
        <w:gridCol w:w="1559"/>
      </w:tblGrid>
      <w:tr w:rsidR="0085418C" w14:paraId="5A3444C7" w14:textId="4E98C80B" w:rsidTr="002B1EFA">
        <w:trPr>
          <w:trHeight w:val="276"/>
        </w:trPr>
        <w:tc>
          <w:tcPr>
            <w:tcW w:w="2977" w:type="dxa"/>
          </w:tcPr>
          <w:p w14:paraId="1DDAC4F3" w14:textId="77777777" w:rsidR="0085418C" w:rsidRDefault="0085418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6CC2562C" w14:textId="77777777" w:rsidR="0085418C" w:rsidRDefault="0085418C" w:rsidP="00C4796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2019/2020 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5" w:type="dxa"/>
          </w:tcPr>
          <w:p w14:paraId="7670C327" w14:textId="77777777" w:rsidR="0085418C" w:rsidRDefault="0085418C" w:rsidP="00C4796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2020/2021 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12C68F" w14:textId="77777777" w:rsidR="0085418C" w:rsidRDefault="0085418C" w:rsidP="00C15763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 xml:space="preserve">2021/2022 </w:t>
            </w:r>
          </w:p>
          <w:p w14:paraId="7683F847" w14:textId="5C581DBC" w:rsidR="0085418C" w:rsidRDefault="0085418C" w:rsidP="002648D6">
            <w:pPr>
              <w:pStyle w:val="TableParagraph"/>
              <w:ind w:left="112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382393" w14:textId="77777777" w:rsidR="0085418C" w:rsidRDefault="0085418C" w:rsidP="002648D6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  <w:p w14:paraId="14C41010" w14:textId="38B98775" w:rsidR="0085418C" w:rsidRDefault="0085418C" w:rsidP="002648D6">
            <w:pPr>
              <w:pStyle w:val="TableParagraph"/>
              <w:ind w:left="0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0F2FA9" w14:textId="74A549F6" w:rsidR="0085418C" w:rsidRDefault="0085418C" w:rsidP="0085418C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2023/2024</w:t>
            </w:r>
          </w:p>
          <w:p w14:paraId="563F32C6" w14:textId="48A426FC" w:rsidR="0085418C" w:rsidRDefault="0085418C" w:rsidP="0085418C">
            <w:pPr>
              <w:pStyle w:val="TableParagraph"/>
              <w:ind w:left="0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уч.год</w:t>
            </w:r>
            <w:proofErr w:type="spellEnd"/>
            <w:proofErr w:type="gramEnd"/>
          </w:p>
        </w:tc>
      </w:tr>
      <w:tr w:rsidR="0085418C" w14:paraId="05916834" w14:textId="518BBB88" w:rsidTr="002B1EFA">
        <w:trPr>
          <w:trHeight w:val="278"/>
        </w:trPr>
        <w:tc>
          <w:tcPr>
            <w:tcW w:w="2977" w:type="dxa"/>
          </w:tcPr>
          <w:p w14:paraId="223F6621" w14:textId="77777777" w:rsidR="0085418C" w:rsidRDefault="0085418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8" w:type="dxa"/>
          </w:tcPr>
          <w:p w14:paraId="753DBFAD" w14:textId="77777777" w:rsidR="0085418C" w:rsidRDefault="0085418C" w:rsidP="00C4796C">
            <w:pPr>
              <w:pStyle w:val="TableParagraph"/>
              <w:spacing w:line="258" w:lineRule="exact"/>
              <w:ind w:left="457" w:right="4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14:paraId="5CEF38D2" w14:textId="77777777" w:rsidR="0085418C" w:rsidRDefault="0085418C" w:rsidP="00C4796C">
            <w:pPr>
              <w:pStyle w:val="TableParagraph"/>
              <w:spacing w:line="258" w:lineRule="exact"/>
              <w:ind w:left="456" w:right="4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63BC8F" w14:textId="77777777" w:rsidR="0085418C" w:rsidRDefault="0085418C">
            <w:pPr>
              <w:pStyle w:val="TableParagraph"/>
              <w:spacing w:line="258" w:lineRule="exact"/>
              <w:ind w:left="455" w:right="45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36D7C1" w14:textId="3802DDAF" w:rsidR="0085418C" w:rsidRDefault="0085418C" w:rsidP="002648D6">
            <w:pPr>
              <w:pStyle w:val="TableParagraph"/>
              <w:spacing w:line="258" w:lineRule="exact"/>
              <w:ind w:left="0" w:right="4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A635EE" w14:textId="7129F978" w:rsidR="0085418C" w:rsidRDefault="0085418C" w:rsidP="002648D6">
            <w:pPr>
              <w:pStyle w:val="TableParagraph"/>
              <w:spacing w:line="258" w:lineRule="exact"/>
              <w:ind w:left="0" w:right="4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418C" w14:paraId="110099E2" w14:textId="1B6FF063" w:rsidTr="002B1EFA">
        <w:trPr>
          <w:trHeight w:val="275"/>
        </w:trPr>
        <w:tc>
          <w:tcPr>
            <w:tcW w:w="2977" w:type="dxa"/>
          </w:tcPr>
          <w:p w14:paraId="36574F49" w14:textId="77777777" w:rsidR="0085418C" w:rsidRDefault="0085418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418" w:type="dxa"/>
          </w:tcPr>
          <w:p w14:paraId="4E89666E" w14:textId="77777777" w:rsidR="0085418C" w:rsidRDefault="0085418C" w:rsidP="00C4796C">
            <w:pPr>
              <w:pStyle w:val="TableParagraph"/>
              <w:ind w:left="457"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082B6BAC" w14:textId="77777777" w:rsidR="0085418C" w:rsidRDefault="0085418C" w:rsidP="00C4796C">
            <w:pPr>
              <w:pStyle w:val="TableParagraph"/>
              <w:ind w:left="456" w:right="4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CE5392" w14:textId="77777777" w:rsidR="0085418C" w:rsidRDefault="0085418C">
            <w:pPr>
              <w:pStyle w:val="TableParagraph"/>
              <w:ind w:left="455" w:right="451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B7F1A5" w14:textId="60FF6541" w:rsidR="0085418C" w:rsidRDefault="0085418C">
            <w:pPr>
              <w:pStyle w:val="TableParagraph"/>
              <w:ind w:left="455" w:right="4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65C26F" w14:textId="5058C501" w:rsidR="0085418C" w:rsidRDefault="00215D2C">
            <w:pPr>
              <w:pStyle w:val="TableParagraph"/>
              <w:ind w:left="455" w:right="4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8F5FCAD" w14:textId="77777777" w:rsidR="0067468F" w:rsidRDefault="0067468F">
      <w:pPr>
        <w:pStyle w:val="a3"/>
        <w:ind w:right="806" w:firstLine="360"/>
      </w:pPr>
    </w:p>
    <w:p w14:paraId="5F1C36D6" w14:textId="5F1EBAED" w:rsidR="006619AB" w:rsidRDefault="00215D2C" w:rsidP="002B1EFA">
      <w:pPr>
        <w:pStyle w:val="a3"/>
        <w:ind w:left="0" w:firstLine="720"/>
      </w:pPr>
      <w:r>
        <w:t>42 %</w:t>
      </w:r>
      <w:r w:rsidR="000C47A2">
        <w:t xml:space="preserve"> выпускников образовательной организации поступили в высшие</w:t>
      </w:r>
      <w:r w:rsidR="000C47A2">
        <w:rPr>
          <w:spacing w:val="1"/>
        </w:rPr>
        <w:t xml:space="preserve"> </w:t>
      </w:r>
      <w:r w:rsidR="000C47A2">
        <w:t>учебные заведения.</w:t>
      </w:r>
      <w:r w:rsidR="000C47A2">
        <w:rPr>
          <w:spacing w:val="1"/>
        </w:rPr>
        <w:t xml:space="preserve"> </w:t>
      </w:r>
      <w:r>
        <w:t xml:space="preserve"> </w:t>
      </w:r>
    </w:p>
    <w:p w14:paraId="5870915F" w14:textId="00D053B3" w:rsidR="006619AB" w:rsidRDefault="000C47A2" w:rsidP="002B1EFA">
      <w:pPr>
        <w:ind w:firstLine="893"/>
        <w:jc w:val="both"/>
        <w:rPr>
          <w:sz w:val="28"/>
        </w:rPr>
      </w:pPr>
      <w:r>
        <w:rPr>
          <w:b/>
          <w:i/>
          <w:sz w:val="28"/>
        </w:rPr>
        <w:t xml:space="preserve">В </w:t>
      </w:r>
      <w:r w:rsidR="00001015">
        <w:rPr>
          <w:b/>
          <w:i/>
          <w:sz w:val="28"/>
        </w:rPr>
        <w:t>школе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реализуется 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«Профессиональной ориентации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социализации детей и подростков». В </w:t>
      </w:r>
      <w:r w:rsidR="00001015">
        <w:rPr>
          <w:b/>
          <w:i/>
          <w:sz w:val="28"/>
        </w:rPr>
        <w:t>образовательной организации</w:t>
      </w:r>
      <w:r>
        <w:rPr>
          <w:b/>
          <w:i/>
          <w:sz w:val="28"/>
        </w:rPr>
        <w:t xml:space="preserve"> серьезное внимание уделяется работе по предупреждению и профилактике асоциального поведения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 w:rsidR="00001015">
        <w:rPr>
          <w:sz w:val="28"/>
        </w:rPr>
        <w:t>К положительным</w:t>
      </w:r>
      <w:r>
        <w:rPr>
          <w:sz w:val="28"/>
        </w:rPr>
        <w:t xml:space="preserve"> тенденциям, безусловно, относится то, что в школе </w:t>
      </w:r>
      <w:r w:rsidR="00001015">
        <w:rPr>
          <w:sz w:val="28"/>
        </w:rPr>
        <w:t>нет</w:t>
      </w:r>
      <w:r>
        <w:rPr>
          <w:sz w:val="28"/>
        </w:rPr>
        <w:t xml:space="preserve"> учащихся, состоящих на учете КДН и ЗП, ОДН</w:t>
      </w:r>
      <w:r>
        <w:rPr>
          <w:spacing w:val="1"/>
          <w:sz w:val="28"/>
        </w:rPr>
        <w:t xml:space="preserve"> </w:t>
      </w:r>
      <w:r>
        <w:rPr>
          <w:sz w:val="28"/>
        </w:rPr>
        <w:t>ОМВД</w:t>
      </w:r>
      <w:r w:rsidR="00001015">
        <w:rPr>
          <w:spacing w:val="-1"/>
          <w:sz w:val="28"/>
        </w:rPr>
        <w:t>.</w:t>
      </w:r>
    </w:p>
    <w:p w14:paraId="53279839" w14:textId="77777777" w:rsidR="0067468F" w:rsidRDefault="0067468F">
      <w:pPr>
        <w:ind w:left="533" w:right="802" w:firstLine="360"/>
        <w:jc w:val="both"/>
        <w:rPr>
          <w:sz w:val="28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25"/>
        <w:gridCol w:w="1981"/>
        <w:gridCol w:w="1982"/>
      </w:tblGrid>
      <w:tr w:rsidR="006619AB" w14:paraId="0ED7A117" w14:textId="77777777" w:rsidTr="002B1EFA">
        <w:trPr>
          <w:trHeight w:val="827"/>
        </w:trPr>
        <w:tc>
          <w:tcPr>
            <w:tcW w:w="2835" w:type="dxa"/>
          </w:tcPr>
          <w:p w14:paraId="7185DD59" w14:textId="77777777" w:rsidR="006619AB" w:rsidRDefault="000C47A2">
            <w:pPr>
              <w:pStyle w:val="TableParagraph"/>
              <w:spacing w:line="273" w:lineRule="exact"/>
              <w:ind w:left="587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125" w:type="dxa"/>
          </w:tcPr>
          <w:p w14:paraId="3789987E" w14:textId="77777777" w:rsidR="006619AB" w:rsidRDefault="000C47A2">
            <w:pPr>
              <w:pStyle w:val="TableParagraph"/>
              <w:spacing w:line="273" w:lineRule="exact"/>
              <w:ind w:left="26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Стоят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14:paraId="34ABE8AD" w14:textId="35975747" w:rsidR="006619AB" w:rsidRDefault="000C47A2">
            <w:pPr>
              <w:pStyle w:val="TableParagraph"/>
              <w:spacing w:line="270" w:lineRule="atLeast"/>
              <w:ind w:left="268" w:right="2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внутришкольном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B1EFA">
              <w:rPr>
                <w:b/>
                <w:spacing w:val="-57"/>
                <w:sz w:val="24"/>
              </w:rPr>
              <w:t xml:space="preserve">                                      </w:t>
            </w:r>
            <w:r>
              <w:rPr>
                <w:b/>
                <w:sz w:val="24"/>
              </w:rPr>
              <w:t>учете</w:t>
            </w:r>
          </w:p>
        </w:tc>
        <w:tc>
          <w:tcPr>
            <w:tcW w:w="1981" w:type="dxa"/>
          </w:tcPr>
          <w:p w14:paraId="4209F297" w14:textId="77777777" w:rsidR="006619AB" w:rsidRDefault="000C47A2">
            <w:pPr>
              <w:pStyle w:val="TableParagraph"/>
              <w:spacing w:line="240" w:lineRule="auto"/>
              <w:ind w:left="17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Стоят на учете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2AC581C" w14:textId="77777777" w:rsidR="006619AB" w:rsidRDefault="000C47A2">
            <w:pPr>
              <w:pStyle w:val="TableParagraph"/>
              <w:spacing w:line="259" w:lineRule="exact"/>
              <w:ind w:left="174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ОДН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ОМВД</w:t>
            </w:r>
          </w:p>
        </w:tc>
        <w:tc>
          <w:tcPr>
            <w:tcW w:w="1982" w:type="dxa"/>
          </w:tcPr>
          <w:p w14:paraId="78BCE80F" w14:textId="77777777" w:rsidR="006619AB" w:rsidRDefault="000C47A2">
            <w:pPr>
              <w:pStyle w:val="TableParagraph"/>
              <w:spacing w:line="240" w:lineRule="auto"/>
              <w:ind w:left="175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Стоят на учете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021F8901" w14:textId="77777777" w:rsidR="006619AB" w:rsidRDefault="000C47A2">
            <w:pPr>
              <w:pStyle w:val="TableParagraph"/>
              <w:spacing w:line="259" w:lineRule="exact"/>
              <w:ind w:left="173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КДН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</w:t>
            </w:r>
          </w:p>
        </w:tc>
      </w:tr>
      <w:tr w:rsidR="00744991" w14:paraId="7932CF72" w14:textId="77777777" w:rsidTr="002B1EFA">
        <w:trPr>
          <w:trHeight w:val="277"/>
        </w:trPr>
        <w:tc>
          <w:tcPr>
            <w:tcW w:w="2835" w:type="dxa"/>
          </w:tcPr>
          <w:p w14:paraId="419978A7" w14:textId="77777777" w:rsidR="00744991" w:rsidRDefault="00744991">
            <w:pPr>
              <w:pStyle w:val="TableParagraph"/>
              <w:spacing w:line="258" w:lineRule="exact"/>
              <w:ind w:left="58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3125" w:type="dxa"/>
          </w:tcPr>
          <w:p w14:paraId="37B67609" w14:textId="77777777" w:rsidR="00744991" w:rsidRDefault="00744991">
            <w:pPr>
              <w:pStyle w:val="TableParagraph"/>
              <w:spacing w:line="258" w:lineRule="exact"/>
              <w:ind w:left="266" w:right="2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14:paraId="6DDB092A" w14:textId="77777777" w:rsidR="00744991" w:rsidRDefault="00744991">
            <w:pPr>
              <w:pStyle w:val="TableParagraph"/>
              <w:spacing w:line="258" w:lineRule="exact"/>
              <w:ind w:left="171" w:right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14:paraId="06FB7E8E" w14:textId="77777777" w:rsidR="00744991" w:rsidRDefault="00744991">
            <w:pPr>
              <w:pStyle w:val="TableParagraph"/>
              <w:spacing w:line="258" w:lineRule="exact"/>
              <w:ind w:left="171" w:right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83A92" w14:paraId="324CDB2B" w14:textId="77777777" w:rsidTr="002B1EFA">
        <w:trPr>
          <w:trHeight w:val="277"/>
        </w:trPr>
        <w:tc>
          <w:tcPr>
            <w:tcW w:w="2835" w:type="dxa"/>
          </w:tcPr>
          <w:p w14:paraId="5EAC8854" w14:textId="6ADD6554" w:rsidR="00F83A92" w:rsidRDefault="00F83A92">
            <w:pPr>
              <w:pStyle w:val="TableParagraph"/>
              <w:spacing w:line="258" w:lineRule="exact"/>
              <w:ind w:left="58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3125" w:type="dxa"/>
          </w:tcPr>
          <w:p w14:paraId="1BF6DD74" w14:textId="4A854013" w:rsidR="00F83A92" w:rsidRDefault="00F83A92">
            <w:pPr>
              <w:pStyle w:val="TableParagraph"/>
              <w:spacing w:line="258" w:lineRule="exact"/>
              <w:ind w:left="266" w:right="2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14:paraId="689A63EF" w14:textId="74F7FCC7" w:rsidR="00F83A92" w:rsidRDefault="00F83A92">
            <w:pPr>
              <w:pStyle w:val="TableParagraph"/>
              <w:spacing w:line="258" w:lineRule="exact"/>
              <w:ind w:left="171" w:right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14:paraId="05F8BBE4" w14:textId="68A9635D" w:rsidR="00F83A92" w:rsidRDefault="00F83A92">
            <w:pPr>
              <w:pStyle w:val="TableParagraph"/>
              <w:spacing w:line="258" w:lineRule="exact"/>
              <w:ind w:left="171" w:right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5D2C" w14:paraId="5F0BA57A" w14:textId="77777777" w:rsidTr="002B1EFA">
        <w:trPr>
          <w:trHeight w:val="277"/>
        </w:trPr>
        <w:tc>
          <w:tcPr>
            <w:tcW w:w="2835" w:type="dxa"/>
          </w:tcPr>
          <w:p w14:paraId="2F42D18A" w14:textId="4CE1228C" w:rsidR="00215D2C" w:rsidRDefault="00215D2C">
            <w:pPr>
              <w:pStyle w:val="TableParagraph"/>
              <w:spacing w:line="258" w:lineRule="exact"/>
              <w:ind w:left="587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3125" w:type="dxa"/>
          </w:tcPr>
          <w:p w14:paraId="316D54D4" w14:textId="5A623EF3" w:rsidR="00215D2C" w:rsidRDefault="00215D2C">
            <w:pPr>
              <w:pStyle w:val="TableParagraph"/>
              <w:spacing w:line="258" w:lineRule="exact"/>
              <w:ind w:left="266" w:right="2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14:paraId="4A5C1D9C" w14:textId="398C4277" w:rsidR="00215D2C" w:rsidRDefault="00215D2C">
            <w:pPr>
              <w:pStyle w:val="TableParagraph"/>
              <w:spacing w:line="258" w:lineRule="exact"/>
              <w:ind w:left="171" w:right="1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14:paraId="4AE8C648" w14:textId="67FDBBD7" w:rsidR="00215D2C" w:rsidRDefault="00215D2C">
            <w:pPr>
              <w:pStyle w:val="TableParagraph"/>
              <w:spacing w:line="258" w:lineRule="exact"/>
              <w:ind w:left="171" w:right="1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D4D3BA8" w14:textId="77777777" w:rsidR="006619AB" w:rsidRDefault="000C47A2" w:rsidP="002B1EFA">
      <w:pPr>
        <w:pStyle w:val="a3"/>
        <w:ind w:left="0" w:firstLine="1241"/>
      </w:pPr>
      <w:r>
        <w:t>Привлечение обучающихся «группы риска» к общешкольным и окружным</w:t>
      </w:r>
      <w:r>
        <w:rPr>
          <w:spacing w:val="1"/>
        </w:rPr>
        <w:t xml:space="preserve"> </w:t>
      </w:r>
      <w:r>
        <w:t xml:space="preserve">мероприятиям </w:t>
      </w:r>
      <w:proofErr w:type="gramStart"/>
      <w:r>
        <w:t>- это</w:t>
      </w:r>
      <w:proofErr w:type="gramEnd"/>
      <w:r>
        <w:t xml:space="preserve"> одна из главных задач педагогического коллектива. Проведение анкетирования учащихся, классных часов по правовой тематике, дней правовых знаний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5"/>
        </w:rPr>
        <w:t xml:space="preserve"> </w:t>
      </w:r>
      <w:r>
        <w:t>нашей школе.</w:t>
      </w:r>
    </w:p>
    <w:p w14:paraId="06F65D99" w14:textId="77777777" w:rsidR="006619AB" w:rsidRDefault="000C47A2" w:rsidP="002B1EFA">
      <w:pPr>
        <w:ind w:firstLine="1241"/>
        <w:jc w:val="both"/>
        <w:rPr>
          <w:sz w:val="28"/>
        </w:rPr>
      </w:pPr>
      <w:r>
        <w:rPr>
          <w:b/>
          <w:i/>
          <w:sz w:val="28"/>
        </w:rPr>
        <w:t xml:space="preserve">За </w:t>
      </w:r>
      <w:r w:rsidR="004D2695">
        <w:rPr>
          <w:b/>
          <w:i/>
          <w:sz w:val="28"/>
        </w:rPr>
        <w:t>последний год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сложилась развитая система дополнительного образования, максимально удовлетворяющая интересы учащихся. </w:t>
      </w:r>
      <w:r>
        <w:rPr>
          <w:sz w:val="28"/>
        </w:rPr>
        <w:t>Система дополнительного образования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 на реализацию прав ребенка на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 информации, отдых и досуг, свободное участие в культурной жизни и занятия искусством, участие в играх и развлекательных мероприятиях, соответствующих его возрасту.</w:t>
      </w:r>
    </w:p>
    <w:p w14:paraId="34716796" w14:textId="77777777" w:rsidR="006619AB" w:rsidRDefault="000C47A2" w:rsidP="002B1EFA">
      <w:pPr>
        <w:pStyle w:val="a3"/>
        <w:spacing w:before="89"/>
        <w:ind w:left="0"/>
      </w:pPr>
      <w:r>
        <w:t>Деятельность дополнительного образования создает реальные условия</w:t>
      </w:r>
      <w:r>
        <w:rPr>
          <w:spacing w:val="1"/>
        </w:rPr>
        <w:t xml:space="preserve"> </w:t>
      </w:r>
      <w:r>
        <w:t>для взаимопроникновения, интеграции основного и дополнительного образования, которые способствует обеспечению целостности всей образовательной системы школы, ее стабильности и постоянного развития и, как следствие, необходимого уровня знаний, умений, навыков школьников и развития их эмоционально-образной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профориентации.</w:t>
      </w:r>
    </w:p>
    <w:p w14:paraId="7D9FB763" w14:textId="77777777" w:rsidR="006619AB" w:rsidRDefault="000C47A2" w:rsidP="002B1EFA">
      <w:pPr>
        <w:jc w:val="both"/>
        <w:rPr>
          <w:b/>
          <w:sz w:val="28"/>
        </w:rPr>
      </w:pPr>
      <w:r>
        <w:rPr>
          <w:b/>
          <w:color w:val="538DD3"/>
          <w:sz w:val="28"/>
        </w:rPr>
        <w:t>Подводя</w:t>
      </w:r>
      <w:r>
        <w:rPr>
          <w:b/>
          <w:color w:val="538DD3"/>
          <w:spacing w:val="-3"/>
          <w:sz w:val="28"/>
        </w:rPr>
        <w:t xml:space="preserve"> </w:t>
      </w:r>
      <w:r>
        <w:rPr>
          <w:b/>
          <w:color w:val="538DD3"/>
          <w:sz w:val="28"/>
        </w:rPr>
        <w:t>итоги:</w:t>
      </w:r>
    </w:p>
    <w:p w14:paraId="734B3F42" w14:textId="30C8BA04" w:rsidR="006619AB" w:rsidRDefault="000C47A2" w:rsidP="002B1EFA">
      <w:pPr>
        <w:pStyle w:val="a3"/>
        <w:ind w:left="0" w:right="142"/>
      </w:pPr>
      <w:r>
        <w:rPr>
          <w:b/>
          <w:i/>
        </w:rPr>
        <w:t>Ежегодно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отслеживается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удовлетворенности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предоставляемых образовательных услуг </w:t>
      </w:r>
      <w:r>
        <w:t>о</w:t>
      </w:r>
      <w:r w:rsidR="00C15763">
        <w:t>бучающимися и родителями. По ре</w:t>
      </w:r>
      <w:r>
        <w:t xml:space="preserve">зультатам анкетирования </w:t>
      </w:r>
      <w:r w:rsidR="00405073">
        <w:t>90</w:t>
      </w:r>
      <w:r>
        <w:t xml:space="preserve">% опрошенных считают, что в школе созданы </w:t>
      </w:r>
      <w:r>
        <w:lastRenderedPageBreak/>
        <w:t>условия для организации вариативного и индивидуального образования обучающихся и воспитанников, работают высококвалифицированные педагогические кадры,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 образовательных услуг</w:t>
      </w:r>
      <w:r>
        <w:rPr>
          <w:spacing w:val="1"/>
        </w:rPr>
        <w:t xml:space="preserve"> </w:t>
      </w:r>
      <w:r>
        <w:t xml:space="preserve">можно оценить как стабильно </w:t>
      </w:r>
      <w:r w:rsidR="00FC3FDC">
        <w:t>хорошее</w:t>
      </w:r>
      <w:r>
        <w:rPr>
          <w:spacing w:val="-67"/>
        </w:rPr>
        <w:t xml:space="preserve"> </w:t>
      </w:r>
      <w:r w:rsidR="004B06AE">
        <w:rPr>
          <w:spacing w:val="-67"/>
        </w:rPr>
        <w:t xml:space="preserve">                 </w:t>
      </w:r>
      <w:r>
        <w:t>на основе результативности промежуточной и итоговой аттестации школьников,</w:t>
      </w:r>
      <w:r>
        <w:rPr>
          <w:spacing w:val="1"/>
        </w:rPr>
        <w:t xml:space="preserve"> </w:t>
      </w:r>
      <w:r>
        <w:t>занятостью обучающихся и воспитанников в системе дополнительного образования, уровня организации и проведения общешкольных мероприятий и 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смотрах</w:t>
      </w:r>
      <w:r>
        <w:rPr>
          <w:spacing w:val="-2"/>
        </w:rPr>
        <w:t xml:space="preserve"> </w:t>
      </w:r>
      <w:r>
        <w:t>и 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14:paraId="28C6AF34" w14:textId="77777777" w:rsidR="006619AB" w:rsidRDefault="000C47A2">
      <w:pPr>
        <w:pStyle w:val="21"/>
        <w:numPr>
          <w:ilvl w:val="0"/>
          <w:numId w:val="3"/>
        </w:numPr>
        <w:tabs>
          <w:tab w:val="left" w:pos="1144"/>
        </w:tabs>
        <w:spacing w:before="3" w:line="318" w:lineRule="exact"/>
        <w:ind w:left="1143" w:hanging="250"/>
        <w:jc w:val="both"/>
      </w:pPr>
      <w:r>
        <w:rPr>
          <w:color w:val="0000FF"/>
          <w:w w:val="90"/>
        </w:rPr>
        <w:t>Заключение,</w:t>
      </w:r>
      <w:r>
        <w:rPr>
          <w:color w:val="0000FF"/>
          <w:spacing w:val="-5"/>
          <w:w w:val="90"/>
        </w:rPr>
        <w:t xml:space="preserve"> </w:t>
      </w:r>
      <w:r>
        <w:rPr>
          <w:color w:val="0000FF"/>
          <w:w w:val="90"/>
        </w:rPr>
        <w:t>перспективы</w:t>
      </w:r>
      <w:r>
        <w:rPr>
          <w:color w:val="0000FF"/>
          <w:spacing w:val="-7"/>
          <w:w w:val="90"/>
        </w:rPr>
        <w:t xml:space="preserve"> </w:t>
      </w:r>
      <w:r>
        <w:rPr>
          <w:color w:val="0000FF"/>
          <w:w w:val="90"/>
        </w:rPr>
        <w:t>и</w:t>
      </w:r>
      <w:r>
        <w:rPr>
          <w:color w:val="0000FF"/>
          <w:spacing w:val="-5"/>
          <w:w w:val="90"/>
        </w:rPr>
        <w:t xml:space="preserve"> </w:t>
      </w:r>
      <w:r>
        <w:rPr>
          <w:color w:val="0000FF"/>
          <w:w w:val="90"/>
        </w:rPr>
        <w:t>планы</w:t>
      </w:r>
      <w:r>
        <w:rPr>
          <w:color w:val="0000FF"/>
          <w:spacing w:val="-6"/>
          <w:w w:val="90"/>
        </w:rPr>
        <w:t xml:space="preserve"> </w:t>
      </w:r>
      <w:r>
        <w:rPr>
          <w:color w:val="0000FF"/>
          <w:w w:val="90"/>
        </w:rPr>
        <w:t>развития.</w:t>
      </w:r>
    </w:p>
    <w:p w14:paraId="693C2AD7" w14:textId="77777777" w:rsidR="006619AB" w:rsidRDefault="000C47A2" w:rsidP="002B1EFA">
      <w:pPr>
        <w:pStyle w:val="a3"/>
        <w:ind w:left="0" w:right="142"/>
      </w:pPr>
      <w:r>
        <w:t>Основываясь на комплексном анализе текущего состояния деятельности</w:t>
      </w:r>
      <w:r>
        <w:rPr>
          <w:spacing w:val="1"/>
        </w:rPr>
        <w:t xml:space="preserve"> </w:t>
      </w:r>
      <w:r>
        <w:t>образовательного учреждения, подводя итоги реализации целей и задач, заявленных в программе развития до 202</w:t>
      </w:r>
      <w:r w:rsidR="00F15453">
        <w:t>4</w:t>
      </w:r>
      <w:r>
        <w:t xml:space="preserve"> года, опираясь на прогноз дальнейшего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FC3FDC">
        <w:t>образовательной организации</w:t>
      </w:r>
      <w:r>
        <w:t>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 к образованию, можно с уверенностью сказать, что школа готова к решению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системой образования задач.</w:t>
      </w:r>
    </w:p>
    <w:p w14:paraId="444468D9" w14:textId="4FC14A62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Совершенствовать работу по созданию в</w:t>
      </w:r>
      <w:r w:rsidR="004B06A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со</w:t>
      </w:r>
      <w:r w:rsidR="000C47A2" w:rsidRPr="00405073">
        <w:rPr>
          <w:rFonts w:ascii="Times New Roman" w:hAnsi="Times New Roman" w:cs="Times New Roman"/>
          <w:sz w:val="28"/>
          <w:szCs w:val="28"/>
        </w:rPr>
        <w:t>временной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информационно-насыщенной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преемственной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междисциплинарной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образовательной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среды</w:t>
      </w:r>
      <w:r w:rsidR="00F15453" w:rsidRPr="00405073">
        <w:rPr>
          <w:rFonts w:ascii="Times New Roman" w:hAnsi="Times New Roman" w:cs="Times New Roman"/>
          <w:sz w:val="28"/>
          <w:szCs w:val="28"/>
        </w:rPr>
        <w:t>.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F773882" w14:textId="290CDC0D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Повышение качества образования, доступного для каждого ребенк</w:t>
      </w:r>
      <w:r w:rsidR="000C47A2" w:rsidRPr="00405073">
        <w:rPr>
          <w:rFonts w:ascii="Times New Roman" w:hAnsi="Times New Roman" w:cs="Times New Roman"/>
          <w:i/>
          <w:spacing w:val="1"/>
          <w:sz w:val="28"/>
          <w:szCs w:val="28"/>
        </w:rPr>
        <w:t xml:space="preserve">а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н</w:t>
      </w:r>
      <w:r w:rsidR="000C47A2" w:rsidRPr="00405073">
        <w:rPr>
          <w:rFonts w:ascii="Times New Roman" w:hAnsi="Times New Roman" w:cs="Times New Roman"/>
          <w:i/>
          <w:spacing w:val="1"/>
          <w:sz w:val="28"/>
          <w:szCs w:val="28"/>
        </w:rPr>
        <w:t xml:space="preserve">а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всех образовательных уровнях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C47A2" w:rsidRPr="00405073">
        <w:rPr>
          <w:rFonts w:ascii="Times New Roman" w:hAnsi="Times New Roman" w:cs="Times New Roman"/>
          <w:sz w:val="28"/>
          <w:szCs w:val="28"/>
        </w:rPr>
        <w:t>с учетом требований ФГОС, результато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0C47A2" w:rsidRPr="00405073">
        <w:rPr>
          <w:rFonts w:ascii="Times New Roman" w:hAnsi="Times New Roman" w:cs="Times New Roman"/>
          <w:sz w:val="28"/>
          <w:szCs w:val="28"/>
        </w:rPr>
        <w:t>внутришкольного мониторинга через дальнейшее развитие кадровых, материально-технических</w:t>
      </w:r>
      <w:r w:rsidR="000C47A2" w:rsidRPr="00405073">
        <w:rPr>
          <w:rFonts w:ascii="Times New Roman" w:hAnsi="Times New Roman" w:cs="Times New Roman"/>
          <w:spacing w:val="68"/>
          <w:sz w:val="28"/>
          <w:szCs w:val="28"/>
        </w:rPr>
        <w:t xml:space="preserve">, </w:t>
      </w:r>
      <w:r w:rsidR="000C47A2" w:rsidRPr="00405073">
        <w:rPr>
          <w:rFonts w:ascii="Times New Roman" w:hAnsi="Times New Roman" w:cs="Times New Roman"/>
          <w:sz w:val="28"/>
          <w:szCs w:val="28"/>
        </w:rPr>
        <w:t>финансово-экономически</w:t>
      </w:r>
      <w:r w:rsidR="000C47A2" w:rsidRPr="00405073">
        <w:rPr>
          <w:rFonts w:ascii="Times New Roman" w:hAnsi="Times New Roman" w:cs="Times New Roman"/>
          <w:spacing w:val="70"/>
          <w:sz w:val="28"/>
          <w:szCs w:val="28"/>
        </w:rPr>
        <w:t xml:space="preserve">х </w:t>
      </w:r>
      <w:r w:rsidR="000C47A2" w:rsidRPr="00405073">
        <w:rPr>
          <w:rFonts w:ascii="Times New Roman" w:hAnsi="Times New Roman" w:cs="Times New Roman"/>
          <w:sz w:val="28"/>
          <w:szCs w:val="28"/>
        </w:rPr>
        <w:t>условий</w:t>
      </w:r>
      <w:r w:rsidR="000C47A2" w:rsidRPr="00405073">
        <w:rPr>
          <w:rFonts w:ascii="Times New Roman" w:hAnsi="Times New Roman" w:cs="Times New Roman"/>
          <w:spacing w:val="69"/>
          <w:sz w:val="28"/>
          <w:szCs w:val="28"/>
        </w:rPr>
        <w:t>,</w:t>
      </w:r>
      <w:r w:rsidR="000C47A2" w:rsidRPr="00405073">
        <w:rPr>
          <w:rFonts w:ascii="Times New Roman" w:hAnsi="Times New Roman" w:cs="Times New Roman"/>
          <w:i/>
          <w:spacing w:val="69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перехо</w:t>
      </w:r>
      <w:r w:rsidR="000C47A2" w:rsidRPr="00405073">
        <w:rPr>
          <w:rFonts w:ascii="Times New Roman" w:hAnsi="Times New Roman" w:cs="Times New Roman"/>
          <w:i/>
          <w:spacing w:val="66"/>
          <w:sz w:val="28"/>
          <w:szCs w:val="28"/>
        </w:rPr>
        <w:t xml:space="preserve">д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к</w:t>
      </w:r>
      <w:r w:rsidR="00FC3FDC" w:rsidRPr="00405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принципиально новым, в том числе индивидуальным технологиям обучения</w:t>
      </w:r>
      <w:r w:rsidR="000C47A2" w:rsidRPr="00405073">
        <w:rPr>
          <w:rFonts w:ascii="Times New Roman" w:hAnsi="Times New Roman" w:cs="Times New Roman"/>
          <w:sz w:val="28"/>
          <w:szCs w:val="28"/>
        </w:rPr>
        <w:t>.</w:t>
      </w:r>
    </w:p>
    <w:p w14:paraId="6BBF8760" w14:textId="7BD705F1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 xml:space="preserve">Укрепление целостной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системы поддержки и развития творческих способностей,</w:t>
      </w:r>
      <w:r w:rsidR="000C47A2" w:rsidRPr="0040507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талантов</w:t>
      </w:r>
      <w:r w:rsidR="000C47A2" w:rsidRPr="0040507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i/>
          <w:sz w:val="28"/>
          <w:szCs w:val="28"/>
        </w:rPr>
        <w:t>детей,</w:t>
      </w:r>
      <w:r w:rsidR="000C47A2" w:rsidRPr="0040507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средствами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предоставления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качественных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дополнительных образовательных услуг</w:t>
      </w:r>
      <w:r w:rsidR="00FC3FDC" w:rsidRPr="00405073">
        <w:rPr>
          <w:rFonts w:ascii="Times New Roman" w:hAnsi="Times New Roman" w:cs="Times New Roman"/>
          <w:sz w:val="28"/>
          <w:szCs w:val="28"/>
        </w:rPr>
        <w:t>,</w:t>
      </w:r>
      <w:r w:rsidR="000C47A2" w:rsidRPr="00405073">
        <w:rPr>
          <w:rFonts w:ascii="Times New Roman" w:hAnsi="Times New Roman" w:cs="Times New Roman"/>
          <w:sz w:val="28"/>
          <w:szCs w:val="28"/>
        </w:rPr>
        <w:t xml:space="preserve"> подготовки и участия в олимпиадном движении</w:t>
      </w:r>
      <w:r w:rsidR="00F82636" w:rsidRPr="00405073">
        <w:rPr>
          <w:rFonts w:ascii="Times New Roman" w:hAnsi="Times New Roman" w:cs="Times New Roman"/>
          <w:sz w:val="28"/>
          <w:szCs w:val="28"/>
        </w:rPr>
        <w:t>.</w:t>
      </w:r>
    </w:p>
    <w:p w14:paraId="2DB957E6" w14:textId="7CE167B3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Расширени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="000C47A2" w:rsidRPr="00405073">
        <w:rPr>
          <w:rFonts w:ascii="Times New Roman" w:hAnsi="Times New Roman" w:cs="Times New Roman"/>
          <w:sz w:val="28"/>
          <w:szCs w:val="28"/>
        </w:rPr>
        <w:t>возможносте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 w:rsidR="000C47A2" w:rsidRPr="00405073">
        <w:rPr>
          <w:rFonts w:ascii="Times New Roman" w:hAnsi="Times New Roman" w:cs="Times New Roman"/>
          <w:sz w:val="28"/>
          <w:szCs w:val="28"/>
        </w:rPr>
        <w:t>профориентационно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 w:rsidR="000C47A2" w:rsidRPr="00405073">
        <w:rPr>
          <w:rFonts w:ascii="Times New Roman" w:hAnsi="Times New Roman" w:cs="Times New Roman"/>
          <w:sz w:val="28"/>
          <w:szCs w:val="28"/>
        </w:rPr>
        <w:t>работ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ы </w:t>
      </w:r>
      <w:r w:rsidR="000C47A2" w:rsidRPr="00405073">
        <w:rPr>
          <w:rFonts w:ascii="Times New Roman" w:hAnsi="Times New Roman" w:cs="Times New Roman"/>
          <w:sz w:val="28"/>
          <w:szCs w:val="28"/>
        </w:rPr>
        <w:t>чере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з </w:t>
      </w:r>
      <w:r w:rsidR="000C47A2" w:rsidRPr="00405073">
        <w:rPr>
          <w:rFonts w:ascii="Times New Roman" w:hAnsi="Times New Roman" w:cs="Times New Roman"/>
          <w:sz w:val="28"/>
          <w:szCs w:val="28"/>
        </w:rPr>
        <w:t>участи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="000C47A2" w:rsidRPr="00405073">
        <w:rPr>
          <w:rFonts w:ascii="Times New Roman" w:hAnsi="Times New Roman" w:cs="Times New Roman"/>
          <w:sz w:val="28"/>
          <w:szCs w:val="28"/>
        </w:rPr>
        <w:t>проектах</w:t>
      </w:r>
      <w:r w:rsidR="000C47A2" w:rsidRPr="00405073">
        <w:rPr>
          <w:rFonts w:ascii="Times New Roman" w:hAnsi="Times New Roman" w:cs="Times New Roman"/>
          <w:spacing w:val="5"/>
          <w:sz w:val="28"/>
          <w:szCs w:val="28"/>
        </w:rPr>
        <w:t xml:space="preserve">: </w:t>
      </w:r>
      <w:r w:rsidR="000C47A2" w:rsidRPr="00405073">
        <w:rPr>
          <w:rFonts w:ascii="Times New Roman" w:hAnsi="Times New Roman" w:cs="Times New Roman"/>
          <w:sz w:val="28"/>
          <w:szCs w:val="28"/>
        </w:rPr>
        <w:t>«Профессиональна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="000C47A2" w:rsidRPr="00405073">
        <w:rPr>
          <w:rFonts w:ascii="Times New Roman" w:hAnsi="Times New Roman" w:cs="Times New Roman"/>
          <w:sz w:val="28"/>
          <w:szCs w:val="28"/>
        </w:rPr>
        <w:t>среда»,</w:t>
      </w:r>
      <w:r w:rsidR="00F82636" w:rsidRPr="00405073">
        <w:rPr>
          <w:rFonts w:ascii="Times New Roman" w:hAnsi="Times New Roman" w:cs="Times New Roman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«Образование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без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границ».</w:t>
      </w:r>
    </w:p>
    <w:p w14:paraId="3A6DED4B" w14:textId="314EA166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Сохранение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идентичности,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гражданско-патриотическое,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духовно-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нравственное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воспитание подрастающего поколения посредством музейной педагогики через дальнейшее развитие му</w:t>
      </w:r>
      <w:r w:rsidR="00337A8E" w:rsidRPr="00405073">
        <w:rPr>
          <w:rFonts w:ascii="Times New Roman" w:hAnsi="Times New Roman" w:cs="Times New Roman"/>
          <w:sz w:val="28"/>
          <w:szCs w:val="28"/>
        </w:rPr>
        <w:t>зея</w:t>
      </w:r>
      <w:r w:rsidR="000C47A2" w:rsidRPr="0040507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0C47A2" w:rsidRPr="004050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26352ED0" w14:textId="03D36874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педагога, как основы</w:t>
      </w:r>
      <w:r w:rsidR="000C47A2" w:rsidRPr="004050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успешного</w:t>
      </w:r>
      <w:r w:rsidR="000C47A2" w:rsidRPr="004050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развития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компетенций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151AFDC" w14:textId="2D2EEDE2" w:rsidR="006619AB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Обеспечение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эффективного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государственно-общественного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управления</w:t>
      </w:r>
      <w:r w:rsidR="000C47A2" w:rsidRPr="004050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деятельностью образовательной организации, создание условий для формирования и сохранения благоприятной атмосферы, способствующей эффективному процессу обучения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и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воспитания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через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активное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участие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в</w:t>
      </w:r>
      <w:r w:rsidR="000C47A2" w:rsidRPr="004050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жизни</w:t>
      </w:r>
      <w:r w:rsidR="000C47A2" w:rsidRPr="004050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школы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Управляющего совета.</w:t>
      </w:r>
    </w:p>
    <w:p w14:paraId="42132FF6" w14:textId="579573BA" w:rsidR="00074482" w:rsidRPr="00405073" w:rsidRDefault="00405073" w:rsidP="004050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7A2" w:rsidRPr="00405073">
        <w:rPr>
          <w:rFonts w:ascii="Times New Roman" w:hAnsi="Times New Roman" w:cs="Times New Roman"/>
          <w:sz w:val="28"/>
          <w:szCs w:val="28"/>
        </w:rPr>
        <w:t>Обеспечение, сохранение и укрепление имиджа образовательной организации как образовательного учреждения педагогической культуры, отвечающего</w:t>
      </w:r>
      <w:r w:rsidR="000C47A2" w:rsidRPr="004050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высоким</w:t>
      </w:r>
      <w:r w:rsidR="000C47A2" w:rsidRPr="004050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требованиям,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предъявляемым</w:t>
      </w:r>
      <w:r w:rsidR="000C47A2" w:rsidRPr="004050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47A2" w:rsidRPr="00405073">
        <w:rPr>
          <w:rFonts w:ascii="Times New Roman" w:hAnsi="Times New Roman" w:cs="Times New Roman"/>
          <w:sz w:val="28"/>
          <w:szCs w:val="28"/>
        </w:rPr>
        <w:t>к</w:t>
      </w:r>
      <w:r w:rsidR="000C47A2" w:rsidRPr="004050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507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C47A2" w:rsidRPr="00405073">
        <w:rPr>
          <w:rFonts w:ascii="Times New Roman" w:hAnsi="Times New Roman" w:cs="Times New Roman"/>
          <w:sz w:val="28"/>
          <w:szCs w:val="28"/>
        </w:rPr>
        <w:t>.</w:t>
      </w:r>
    </w:p>
    <w:p w14:paraId="7523D7C4" w14:textId="77777777" w:rsidR="006619AB" w:rsidRDefault="000C47A2" w:rsidP="002B1EFA">
      <w:pPr>
        <w:pStyle w:val="a3"/>
        <w:ind w:left="0" w:firstLine="720"/>
      </w:pPr>
      <w:r>
        <w:lastRenderedPageBreak/>
        <w:t>Сегодня государству и обществу нужен креативный и критически мыслящий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владеющий основами научных методов познания, мотивированный на</w:t>
      </w:r>
      <w:r>
        <w:rPr>
          <w:spacing w:val="1"/>
        </w:rPr>
        <w:t xml:space="preserve"> </w:t>
      </w:r>
      <w:r>
        <w:t>творчество и инновационную деятельность, готовый к сотрудничеству и 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учебно-исследовательскую,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познавательную деятельность, а самое главное – подготовленный к осознанному</w:t>
      </w:r>
      <w:r>
        <w:rPr>
          <w:spacing w:val="1"/>
        </w:rPr>
        <w:t xml:space="preserve"> </w:t>
      </w:r>
      <w:r>
        <w:t>выбору своей будущей профессии. Именно эта социально-образовательная парадигма будет определять сущность содержания и результаты работы 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новом учебном</w:t>
      </w:r>
      <w:r>
        <w:rPr>
          <w:spacing w:val="-1"/>
        </w:rPr>
        <w:t xml:space="preserve"> </w:t>
      </w:r>
      <w:r>
        <w:t>году.</w:t>
      </w:r>
    </w:p>
    <w:p w14:paraId="6F1165FB" w14:textId="77777777" w:rsidR="00405073" w:rsidRDefault="00405073" w:rsidP="00405073">
      <w:pPr>
        <w:pStyle w:val="a3"/>
        <w:tabs>
          <w:tab w:val="left" w:pos="6216"/>
        </w:tabs>
        <w:ind w:left="0"/>
      </w:pPr>
    </w:p>
    <w:p w14:paraId="6676442D" w14:textId="77777777" w:rsidR="00405073" w:rsidRDefault="00405073" w:rsidP="00405073">
      <w:pPr>
        <w:pStyle w:val="a3"/>
        <w:tabs>
          <w:tab w:val="left" w:pos="6216"/>
        </w:tabs>
        <w:ind w:left="0"/>
      </w:pPr>
    </w:p>
    <w:p w14:paraId="5BEDDB49" w14:textId="77777777" w:rsidR="00405073" w:rsidRDefault="00405073" w:rsidP="00405073">
      <w:pPr>
        <w:pStyle w:val="a3"/>
        <w:tabs>
          <w:tab w:val="left" w:pos="6216"/>
        </w:tabs>
        <w:ind w:left="0"/>
      </w:pPr>
    </w:p>
    <w:p w14:paraId="20094685" w14:textId="622260F1" w:rsidR="006619AB" w:rsidRDefault="000C47A2" w:rsidP="00405073">
      <w:pPr>
        <w:pStyle w:val="a3"/>
        <w:tabs>
          <w:tab w:val="left" w:pos="6216"/>
        </w:tabs>
        <w:ind w:left="0"/>
      </w:pPr>
      <w:r>
        <w:t>Директор</w:t>
      </w:r>
      <w:r>
        <w:rPr>
          <w:spacing w:val="-4"/>
        </w:rPr>
        <w:t xml:space="preserve"> </w:t>
      </w:r>
      <w:r>
        <w:t>ГБОУ</w:t>
      </w:r>
      <w:r w:rsidR="00074482">
        <w:rPr>
          <w:spacing w:val="-1"/>
        </w:rPr>
        <w:t xml:space="preserve"> «СОШ-Детский сад </w:t>
      </w:r>
      <w:proofErr w:type="spellStart"/>
      <w:r w:rsidR="00074482">
        <w:rPr>
          <w:spacing w:val="-1"/>
        </w:rPr>
        <w:t>с.п.Джейрах</w:t>
      </w:r>
      <w:proofErr w:type="spellEnd"/>
      <w:r w:rsidR="00074482">
        <w:rPr>
          <w:spacing w:val="-1"/>
        </w:rPr>
        <w:t xml:space="preserve"> </w:t>
      </w:r>
      <w:proofErr w:type="spellStart"/>
      <w:r w:rsidR="00074482">
        <w:rPr>
          <w:spacing w:val="-1"/>
        </w:rPr>
        <w:t>им.И.С.Льянова</w:t>
      </w:r>
      <w:proofErr w:type="spellEnd"/>
      <w:r w:rsidR="00337A8E">
        <w:rPr>
          <w:spacing w:val="-1"/>
        </w:rPr>
        <w:t xml:space="preserve">» </w:t>
      </w:r>
      <w:proofErr w:type="gramStart"/>
      <w:r>
        <w:tab/>
      </w:r>
      <w:r w:rsidR="00074482">
        <w:t xml:space="preserve">  </w:t>
      </w:r>
      <w:proofErr w:type="spellStart"/>
      <w:r w:rsidR="00074482">
        <w:t>Э.М.Тачиева</w:t>
      </w:r>
      <w:proofErr w:type="spellEnd"/>
      <w:proofErr w:type="gramEnd"/>
    </w:p>
    <w:sectPr w:rsidR="006619AB" w:rsidSect="002B1EFA">
      <w:pgSz w:w="11910" w:h="16840"/>
      <w:pgMar w:top="380" w:right="711" w:bottom="1160" w:left="1418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2F022" w14:textId="77777777" w:rsidR="00616563" w:rsidRDefault="00616563" w:rsidP="006619AB">
      <w:r>
        <w:separator/>
      </w:r>
    </w:p>
  </w:endnote>
  <w:endnote w:type="continuationSeparator" w:id="0">
    <w:p w14:paraId="058A6156" w14:textId="77777777" w:rsidR="00616563" w:rsidRDefault="00616563" w:rsidP="0066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7CB9" w14:textId="77777777" w:rsidR="0082152E" w:rsidRDefault="0082152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9236C8" wp14:editId="5D4C628F">
              <wp:simplePos x="0" y="0"/>
              <wp:positionH relativeFrom="page">
                <wp:posOffset>6662420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DE1DD" w14:textId="199130BD" w:rsidR="0082152E" w:rsidRDefault="008215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23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pt;margin-top:782.3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" filled="f" stroked="f">
              <v:textbox inset="0,0,0,0">
                <w:txbxContent>
                  <w:p w14:paraId="566DE1DD" w14:textId="199130BD" w:rsidR="0082152E" w:rsidRDefault="008215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16DF2" w14:textId="77777777" w:rsidR="00616563" w:rsidRDefault="00616563" w:rsidP="006619AB">
      <w:r>
        <w:separator/>
      </w:r>
    </w:p>
  </w:footnote>
  <w:footnote w:type="continuationSeparator" w:id="0">
    <w:p w14:paraId="36A24AB7" w14:textId="77777777" w:rsidR="00616563" w:rsidRDefault="00616563" w:rsidP="0066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B548" w14:textId="77777777" w:rsidR="0082152E" w:rsidRDefault="0082152E" w:rsidP="004041AD">
    <w:pPr>
      <w:pStyle w:val="ab"/>
      <w:jc w:val="right"/>
      <w:rPr>
        <w:rFonts w:ascii="Times New Roman" w:hAnsi="Times New Roman"/>
        <w:b/>
      </w:rPr>
    </w:pPr>
  </w:p>
  <w:p w14:paraId="73D27254" w14:textId="6E515135" w:rsidR="0082152E" w:rsidRDefault="0082152E" w:rsidP="004041AD">
    <w:pPr>
      <w:pStyle w:val="ab"/>
      <w:jc w:val="right"/>
      <w:rPr>
        <w:rFonts w:ascii="Times New Roman" w:hAnsi="Times New Roman"/>
        <w:sz w:val="2"/>
        <w:szCs w:val="16"/>
      </w:rPr>
    </w:pPr>
    <w:r w:rsidRPr="00E56C24">
      <w:rPr>
        <w:rFonts w:ascii="Times New Roman" w:hAnsi="Times New Roman"/>
        <w:b/>
      </w:rPr>
      <w:t>Публичный</w:t>
    </w:r>
    <w:r w:rsidRPr="00E56C24">
      <w:rPr>
        <w:rFonts w:ascii="Algerian" w:hAnsi="Algerian"/>
        <w:b/>
      </w:rPr>
      <w:t xml:space="preserve"> </w:t>
    </w:r>
    <w:r w:rsidRPr="00E56C24">
      <w:rPr>
        <w:rFonts w:ascii="Times New Roman" w:hAnsi="Times New Roman"/>
        <w:b/>
      </w:rPr>
      <w:t>доклад</w:t>
    </w:r>
    <w:r w:rsidRPr="00E56C24">
      <w:rPr>
        <w:rFonts w:ascii="Algerian" w:hAnsi="Algerian"/>
        <w:b/>
      </w:rPr>
      <w:t xml:space="preserve"> </w:t>
    </w:r>
    <w:r w:rsidRPr="00E56C24">
      <w:rPr>
        <w:rFonts w:ascii="Times New Roman" w:hAnsi="Times New Roman"/>
        <w:b/>
      </w:rPr>
      <w:t>директора</w:t>
    </w:r>
    <w:r w:rsidRPr="00E56C24">
      <w:rPr>
        <w:rFonts w:ascii="Algerian" w:hAnsi="Algerian"/>
        <w:b/>
      </w:rPr>
      <w:t xml:space="preserve"> </w:t>
    </w:r>
    <w:r w:rsidRPr="00E56C24">
      <w:rPr>
        <w:rFonts w:ascii="Times New Roman" w:hAnsi="Times New Roman"/>
        <w:b/>
      </w:rPr>
      <w:t>за</w:t>
    </w:r>
    <w:r>
      <w:rPr>
        <w:rFonts w:ascii="Algerian" w:hAnsi="Algerian"/>
        <w:b/>
      </w:rPr>
      <w:t xml:space="preserve"> 2023-2024</w:t>
    </w:r>
    <w:r w:rsidRPr="00E56C24">
      <w:rPr>
        <w:rFonts w:ascii="Algerian" w:hAnsi="Algerian"/>
        <w:b/>
      </w:rPr>
      <w:t xml:space="preserve"> </w:t>
    </w:r>
    <w:proofErr w:type="spellStart"/>
    <w:r w:rsidRPr="00E56C24">
      <w:rPr>
        <w:rFonts w:ascii="Times New Roman" w:hAnsi="Times New Roman"/>
        <w:b/>
      </w:rPr>
      <w:t>уч</w:t>
    </w:r>
    <w:r w:rsidRPr="00E56C24">
      <w:rPr>
        <w:rFonts w:ascii="Algerian" w:hAnsi="Algerian"/>
        <w:b/>
      </w:rPr>
      <w:t>.</w:t>
    </w:r>
    <w:r w:rsidRPr="00E56C24">
      <w:rPr>
        <w:rFonts w:ascii="Times New Roman" w:hAnsi="Times New Roman"/>
        <w:b/>
      </w:rPr>
      <w:t>г</w:t>
    </w:r>
    <w:proofErr w:type="spellEnd"/>
    <w:r w:rsidRPr="00E56C24">
      <w:rPr>
        <w:rFonts w:ascii="Algerian" w:hAnsi="Algerian"/>
        <w:b/>
      </w:rPr>
      <w:t>.</w:t>
    </w:r>
  </w:p>
  <w:p w14:paraId="6B790549" w14:textId="77777777" w:rsidR="0082152E" w:rsidRDefault="0082152E" w:rsidP="00E56C24">
    <w:pPr>
      <w:pStyle w:val="ab"/>
      <w:rPr>
        <w:rFonts w:ascii="Times New Roman" w:hAnsi="Times New Roman"/>
        <w:sz w:val="2"/>
        <w:szCs w:val="16"/>
      </w:rPr>
    </w:pPr>
  </w:p>
  <w:p w14:paraId="1CCCBCA1" w14:textId="77777777" w:rsidR="0082152E" w:rsidRDefault="0082152E" w:rsidP="00E56C24">
    <w:pPr>
      <w:pStyle w:val="ab"/>
      <w:rPr>
        <w:rFonts w:ascii="Times New Roman" w:hAnsi="Times New Roman"/>
        <w:sz w:val="2"/>
        <w:szCs w:val="16"/>
      </w:rPr>
    </w:pPr>
  </w:p>
  <w:p w14:paraId="756D30BF" w14:textId="77777777" w:rsidR="0082152E" w:rsidRDefault="0082152E" w:rsidP="00E56C24">
    <w:pPr>
      <w:pStyle w:val="ab"/>
      <w:rPr>
        <w:rFonts w:ascii="Times New Roman" w:hAnsi="Times New Roman"/>
        <w:sz w:val="2"/>
        <w:szCs w:val="16"/>
      </w:rPr>
    </w:pPr>
  </w:p>
  <w:p w14:paraId="78F3FB6E" w14:textId="77777777" w:rsidR="0082152E" w:rsidRDefault="0082152E" w:rsidP="00E56C24">
    <w:pPr>
      <w:pStyle w:val="ab"/>
      <w:rPr>
        <w:rFonts w:ascii="Times New Roman" w:hAnsi="Times New Roman"/>
        <w:sz w:val="2"/>
        <w:szCs w:val="16"/>
      </w:rPr>
    </w:pPr>
  </w:p>
  <w:p w14:paraId="4301A877" w14:textId="77777777" w:rsidR="0082152E" w:rsidRDefault="0082152E" w:rsidP="00E56C24">
    <w:pPr>
      <w:pStyle w:val="ab"/>
      <w:rPr>
        <w:rFonts w:ascii="Times New Roman" w:hAnsi="Times New Roman"/>
        <w:sz w:val="2"/>
        <w:szCs w:val="16"/>
      </w:rPr>
    </w:pPr>
  </w:p>
  <w:tbl>
    <w:tblPr>
      <w:tblW w:w="10304" w:type="dxa"/>
      <w:tblBorders>
        <w:top w:val="triple" w:sz="4" w:space="0" w:color="C0504D" w:themeColor="accent2"/>
      </w:tblBorders>
      <w:tblLook w:val="0000" w:firstRow="0" w:lastRow="0" w:firstColumn="0" w:lastColumn="0" w:noHBand="0" w:noVBand="0"/>
    </w:tblPr>
    <w:tblGrid>
      <w:gridCol w:w="10304"/>
    </w:tblGrid>
    <w:tr w:rsidR="0082152E" w14:paraId="76178602" w14:textId="77777777" w:rsidTr="00B92714">
      <w:trPr>
        <w:trHeight w:val="87"/>
      </w:trPr>
      <w:tc>
        <w:tcPr>
          <w:tcW w:w="10304" w:type="dxa"/>
          <w:tcBorders>
            <w:top w:val="thinThickThinSmallGap" w:sz="24" w:space="0" w:color="C0504D" w:themeColor="accent2"/>
          </w:tcBorders>
        </w:tcPr>
        <w:p w14:paraId="31A8C0A9" w14:textId="77777777" w:rsidR="0082152E" w:rsidRDefault="0082152E" w:rsidP="004041AD">
          <w:pPr>
            <w:pStyle w:val="ab"/>
            <w:jc w:val="center"/>
            <w:rPr>
              <w:rFonts w:ascii="Times New Roman" w:hAnsi="Times New Roman"/>
              <w:b/>
            </w:rPr>
          </w:pPr>
        </w:p>
        <w:p w14:paraId="31F3EEA9" w14:textId="77777777" w:rsidR="0082152E" w:rsidRDefault="0082152E" w:rsidP="004041AD">
          <w:pPr>
            <w:pStyle w:val="ab"/>
            <w:jc w:val="right"/>
            <w:rPr>
              <w:rFonts w:ascii="Times New Roman" w:hAnsi="Times New Roman"/>
              <w:b/>
            </w:rPr>
          </w:pPr>
        </w:p>
      </w:tc>
    </w:tr>
  </w:tbl>
  <w:p w14:paraId="7F7CF8E7" w14:textId="77777777" w:rsidR="0082152E" w:rsidRPr="004041AD" w:rsidRDefault="0082152E" w:rsidP="004041AD">
    <w:pPr>
      <w:pStyle w:val="ab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 </w:t>
    </w:r>
  </w:p>
  <w:p w14:paraId="7865B19F" w14:textId="77777777" w:rsidR="0082152E" w:rsidRPr="004041AD" w:rsidRDefault="0082152E" w:rsidP="00E56C24">
    <w:pPr>
      <w:pStyle w:val="ab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622"/>
        </w:tabs>
        <w:ind w:left="9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-622"/>
        </w:tabs>
        <w:ind w:left="818" w:hanging="360"/>
      </w:pPr>
    </w:lvl>
    <w:lvl w:ilvl="2">
      <w:start w:val="1"/>
      <w:numFmt w:val="decimal"/>
      <w:lvlText w:val="%2.%3."/>
      <w:lvlJc w:val="left"/>
      <w:pPr>
        <w:tabs>
          <w:tab w:val="num" w:pos="-622"/>
        </w:tabs>
        <w:ind w:left="1538" w:hanging="360"/>
      </w:pPr>
    </w:lvl>
    <w:lvl w:ilvl="3">
      <w:start w:val="1"/>
      <w:numFmt w:val="decimal"/>
      <w:lvlText w:val="%2.%3.%4."/>
      <w:lvlJc w:val="left"/>
      <w:pPr>
        <w:tabs>
          <w:tab w:val="num" w:pos="-622"/>
        </w:tabs>
        <w:ind w:left="2258" w:hanging="360"/>
      </w:pPr>
    </w:lvl>
    <w:lvl w:ilvl="4">
      <w:start w:val="1"/>
      <w:numFmt w:val="decimal"/>
      <w:lvlText w:val="%2.%3.%4.%5."/>
      <w:lvlJc w:val="left"/>
      <w:pPr>
        <w:tabs>
          <w:tab w:val="num" w:pos="-622"/>
        </w:tabs>
        <w:ind w:left="2978" w:hanging="360"/>
      </w:pPr>
    </w:lvl>
    <w:lvl w:ilvl="5">
      <w:start w:val="1"/>
      <w:numFmt w:val="decimal"/>
      <w:lvlText w:val="%2.%3.%4.%5.%6."/>
      <w:lvlJc w:val="left"/>
      <w:pPr>
        <w:tabs>
          <w:tab w:val="num" w:pos="-622"/>
        </w:tabs>
        <w:ind w:left="3698" w:hanging="360"/>
      </w:pPr>
    </w:lvl>
    <w:lvl w:ilvl="6">
      <w:start w:val="1"/>
      <w:numFmt w:val="decimal"/>
      <w:lvlText w:val="%2.%3.%4.%5.%6.%7."/>
      <w:lvlJc w:val="left"/>
      <w:pPr>
        <w:tabs>
          <w:tab w:val="num" w:pos="-622"/>
        </w:tabs>
        <w:ind w:left="4418" w:hanging="360"/>
      </w:pPr>
    </w:lvl>
    <w:lvl w:ilvl="7">
      <w:start w:val="1"/>
      <w:numFmt w:val="decimal"/>
      <w:lvlText w:val="%2.%3.%4.%5.%6.%7.%8."/>
      <w:lvlJc w:val="left"/>
      <w:pPr>
        <w:tabs>
          <w:tab w:val="num" w:pos="-622"/>
        </w:tabs>
        <w:ind w:left="513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622"/>
        </w:tabs>
        <w:ind w:left="5858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5F494C"/>
    <w:multiLevelType w:val="hybridMultilevel"/>
    <w:tmpl w:val="A88226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1EEB"/>
    <w:multiLevelType w:val="hybridMultilevel"/>
    <w:tmpl w:val="E6701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2E5642"/>
    <w:multiLevelType w:val="hybridMultilevel"/>
    <w:tmpl w:val="E5601414"/>
    <w:lvl w:ilvl="0" w:tplc="93A22B3C">
      <w:start w:val="1"/>
      <w:numFmt w:val="decimal"/>
      <w:lvlText w:val="%1."/>
      <w:lvlJc w:val="left"/>
      <w:pPr>
        <w:ind w:left="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107B5FDD"/>
    <w:multiLevelType w:val="hybridMultilevel"/>
    <w:tmpl w:val="CA26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468"/>
    <w:multiLevelType w:val="hybridMultilevel"/>
    <w:tmpl w:val="22EC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42CD"/>
    <w:multiLevelType w:val="singleLevel"/>
    <w:tmpl w:val="EFA29AF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695559"/>
    <w:multiLevelType w:val="hybridMultilevel"/>
    <w:tmpl w:val="E656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1383"/>
    <w:multiLevelType w:val="hybridMultilevel"/>
    <w:tmpl w:val="6E3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A099C"/>
    <w:multiLevelType w:val="hybridMultilevel"/>
    <w:tmpl w:val="A3961E7A"/>
    <w:lvl w:ilvl="0" w:tplc="386A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857C5"/>
    <w:multiLevelType w:val="hybridMultilevel"/>
    <w:tmpl w:val="CE5A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2B0D"/>
    <w:multiLevelType w:val="multilevel"/>
    <w:tmpl w:val="9F52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A6504"/>
    <w:multiLevelType w:val="hybridMultilevel"/>
    <w:tmpl w:val="3EB8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4761"/>
    <w:multiLevelType w:val="hybridMultilevel"/>
    <w:tmpl w:val="3FB4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0C6B"/>
    <w:multiLevelType w:val="multilevel"/>
    <w:tmpl w:val="2C10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77C4C"/>
    <w:multiLevelType w:val="hybridMultilevel"/>
    <w:tmpl w:val="96FA7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D3175"/>
    <w:multiLevelType w:val="hybridMultilevel"/>
    <w:tmpl w:val="0842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74AA3"/>
    <w:multiLevelType w:val="hybridMultilevel"/>
    <w:tmpl w:val="9ACE431E"/>
    <w:lvl w:ilvl="0" w:tplc="55807E8E">
      <w:numFmt w:val="bullet"/>
      <w:lvlText w:val=""/>
      <w:lvlJc w:val="left"/>
      <w:pPr>
        <w:ind w:left="125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706496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2" w:tplc="599AD9F8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A6E8930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4" w:tplc="489ABFE4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5" w:tplc="126891BA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10D29016">
      <w:numFmt w:val="bullet"/>
      <w:lvlText w:val="•"/>
      <w:lvlJc w:val="left"/>
      <w:pPr>
        <w:ind w:left="7179" w:hanging="348"/>
      </w:pPr>
      <w:rPr>
        <w:rFonts w:hint="default"/>
        <w:lang w:val="ru-RU" w:eastAsia="en-US" w:bidi="ar-SA"/>
      </w:rPr>
    </w:lvl>
    <w:lvl w:ilvl="7" w:tplc="2ED0362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A0F20656">
      <w:numFmt w:val="bullet"/>
      <w:lvlText w:val="•"/>
      <w:lvlJc w:val="left"/>
      <w:pPr>
        <w:ind w:left="9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5AA031A"/>
    <w:multiLevelType w:val="hybridMultilevel"/>
    <w:tmpl w:val="532E7260"/>
    <w:lvl w:ilvl="0" w:tplc="5638021E">
      <w:start w:val="2"/>
      <w:numFmt w:val="decimal"/>
      <w:lvlText w:val="%1."/>
      <w:lvlJc w:val="left"/>
      <w:pPr>
        <w:ind w:left="814" w:hanging="28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00FF"/>
        <w:spacing w:val="0"/>
        <w:w w:val="100"/>
        <w:sz w:val="28"/>
        <w:szCs w:val="28"/>
        <w:lang w:val="ru-RU" w:eastAsia="en-US" w:bidi="ar-SA"/>
      </w:rPr>
    </w:lvl>
    <w:lvl w:ilvl="1" w:tplc="B784BDE8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8AC4B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0E54025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37D0B7B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E52EBA3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2D9AB214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7" w:tplc="4532F5C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A1B8A60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74A5BC1"/>
    <w:multiLevelType w:val="hybridMultilevel"/>
    <w:tmpl w:val="E796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1D1"/>
    <w:multiLevelType w:val="hybridMultilevel"/>
    <w:tmpl w:val="F672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A775E"/>
    <w:multiLevelType w:val="hybridMultilevel"/>
    <w:tmpl w:val="40C6536E"/>
    <w:lvl w:ilvl="0" w:tplc="22489396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A1E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1CD63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BE84528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28A6B30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E8464A8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8BD29B96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7" w:tplc="6B10AD4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6172E3E6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0F8248B"/>
    <w:multiLevelType w:val="hybridMultilevel"/>
    <w:tmpl w:val="36E0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96BAB"/>
    <w:multiLevelType w:val="hybridMultilevel"/>
    <w:tmpl w:val="A82A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E20"/>
    <w:multiLevelType w:val="multilevel"/>
    <w:tmpl w:val="351A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1513F"/>
    <w:multiLevelType w:val="multilevel"/>
    <w:tmpl w:val="02EC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D019D"/>
    <w:multiLevelType w:val="hybridMultilevel"/>
    <w:tmpl w:val="2686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E2903"/>
    <w:multiLevelType w:val="hybridMultilevel"/>
    <w:tmpl w:val="2480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026FD"/>
    <w:multiLevelType w:val="hybridMultilevel"/>
    <w:tmpl w:val="CA6E8B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C753F"/>
    <w:multiLevelType w:val="hybridMultilevel"/>
    <w:tmpl w:val="9A4826BE"/>
    <w:lvl w:ilvl="0" w:tplc="B49EB134">
      <w:start w:val="1"/>
      <w:numFmt w:val="decimal"/>
      <w:lvlText w:val="%1"/>
      <w:lvlJc w:val="left"/>
      <w:pPr>
        <w:ind w:left="533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85D1C">
      <w:numFmt w:val="bullet"/>
      <w:lvlText w:val="•"/>
      <w:lvlJc w:val="left"/>
      <w:pPr>
        <w:ind w:left="1598" w:hanging="235"/>
      </w:pPr>
      <w:rPr>
        <w:rFonts w:hint="default"/>
        <w:lang w:val="ru-RU" w:eastAsia="en-US" w:bidi="ar-SA"/>
      </w:rPr>
    </w:lvl>
    <w:lvl w:ilvl="2" w:tplc="60422A28">
      <w:numFmt w:val="bullet"/>
      <w:lvlText w:val="•"/>
      <w:lvlJc w:val="left"/>
      <w:pPr>
        <w:ind w:left="2657" w:hanging="235"/>
      </w:pPr>
      <w:rPr>
        <w:rFonts w:hint="default"/>
        <w:lang w:val="ru-RU" w:eastAsia="en-US" w:bidi="ar-SA"/>
      </w:rPr>
    </w:lvl>
    <w:lvl w:ilvl="3" w:tplc="B1BCFCBA">
      <w:numFmt w:val="bullet"/>
      <w:lvlText w:val="•"/>
      <w:lvlJc w:val="left"/>
      <w:pPr>
        <w:ind w:left="3715" w:hanging="235"/>
      </w:pPr>
      <w:rPr>
        <w:rFonts w:hint="default"/>
        <w:lang w:val="ru-RU" w:eastAsia="en-US" w:bidi="ar-SA"/>
      </w:rPr>
    </w:lvl>
    <w:lvl w:ilvl="4" w:tplc="2F1CB712">
      <w:numFmt w:val="bullet"/>
      <w:lvlText w:val="•"/>
      <w:lvlJc w:val="left"/>
      <w:pPr>
        <w:ind w:left="4774" w:hanging="235"/>
      </w:pPr>
      <w:rPr>
        <w:rFonts w:hint="default"/>
        <w:lang w:val="ru-RU" w:eastAsia="en-US" w:bidi="ar-SA"/>
      </w:rPr>
    </w:lvl>
    <w:lvl w:ilvl="5" w:tplc="9B2217EA">
      <w:numFmt w:val="bullet"/>
      <w:lvlText w:val="•"/>
      <w:lvlJc w:val="left"/>
      <w:pPr>
        <w:ind w:left="5833" w:hanging="235"/>
      </w:pPr>
      <w:rPr>
        <w:rFonts w:hint="default"/>
        <w:lang w:val="ru-RU" w:eastAsia="en-US" w:bidi="ar-SA"/>
      </w:rPr>
    </w:lvl>
    <w:lvl w:ilvl="6" w:tplc="DABE3674">
      <w:numFmt w:val="bullet"/>
      <w:lvlText w:val="•"/>
      <w:lvlJc w:val="left"/>
      <w:pPr>
        <w:ind w:left="6891" w:hanging="235"/>
      </w:pPr>
      <w:rPr>
        <w:rFonts w:hint="default"/>
        <w:lang w:val="ru-RU" w:eastAsia="en-US" w:bidi="ar-SA"/>
      </w:rPr>
    </w:lvl>
    <w:lvl w:ilvl="7" w:tplc="4F6C7660">
      <w:numFmt w:val="bullet"/>
      <w:lvlText w:val="•"/>
      <w:lvlJc w:val="left"/>
      <w:pPr>
        <w:ind w:left="7950" w:hanging="235"/>
      </w:pPr>
      <w:rPr>
        <w:rFonts w:hint="default"/>
        <w:lang w:val="ru-RU" w:eastAsia="en-US" w:bidi="ar-SA"/>
      </w:rPr>
    </w:lvl>
    <w:lvl w:ilvl="8" w:tplc="A61C1F84">
      <w:numFmt w:val="bullet"/>
      <w:lvlText w:val="•"/>
      <w:lvlJc w:val="left"/>
      <w:pPr>
        <w:ind w:left="9009" w:hanging="235"/>
      </w:pPr>
      <w:rPr>
        <w:rFonts w:hint="default"/>
        <w:lang w:val="ru-RU" w:eastAsia="en-US" w:bidi="ar-SA"/>
      </w:rPr>
    </w:lvl>
  </w:abstractNum>
  <w:abstractNum w:abstractNumId="31" w15:restartNumberingAfterBreak="0">
    <w:nsid w:val="5D8B5CA7"/>
    <w:multiLevelType w:val="multilevel"/>
    <w:tmpl w:val="803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E2AA1"/>
    <w:multiLevelType w:val="hybridMultilevel"/>
    <w:tmpl w:val="81A8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4575B"/>
    <w:multiLevelType w:val="hybridMultilevel"/>
    <w:tmpl w:val="F2068816"/>
    <w:lvl w:ilvl="0" w:tplc="52BC6D60">
      <w:start w:val="1"/>
      <w:numFmt w:val="decimal"/>
      <w:lvlText w:val="%1."/>
      <w:lvlJc w:val="left"/>
      <w:pPr>
        <w:ind w:left="89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E21FA">
      <w:numFmt w:val="bullet"/>
      <w:lvlText w:val=""/>
      <w:lvlJc w:val="left"/>
      <w:pPr>
        <w:ind w:left="1246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BA27B48">
      <w:numFmt w:val="bullet"/>
      <w:lvlText w:val="•"/>
      <w:lvlJc w:val="left"/>
      <w:pPr>
        <w:ind w:left="2338" w:hanging="351"/>
      </w:pPr>
      <w:rPr>
        <w:rFonts w:hint="default"/>
        <w:lang w:val="ru-RU" w:eastAsia="en-US" w:bidi="ar-SA"/>
      </w:rPr>
    </w:lvl>
    <w:lvl w:ilvl="3" w:tplc="D706A49C">
      <w:numFmt w:val="bullet"/>
      <w:lvlText w:val="•"/>
      <w:lvlJc w:val="left"/>
      <w:pPr>
        <w:ind w:left="3436" w:hanging="351"/>
      </w:pPr>
      <w:rPr>
        <w:rFonts w:hint="default"/>
        <w:lang w:val="ru-RU" w:eastAsia="en-US" w:bidi="ar-SA"/>
      </w:rPr>
    </w:lvl>
    <w:lvl w:ilvl="4" w:tplc="A48AABA4">
      <w:numFmt w:val="bullet"/>
      <w:lvlText w:val="•"/>
      <w:lvlJc w:val="left"/>
      <w:pPr>
        <w:ind w:left="4535" w:hanging="351"/>
      </w:pPr>
      <w:rPr>
        <w:rFonts w:hint="default"/>
        <w:lang w:val="ru-RU" w:eastAsia="en-US" w:bidi="ar-SA"/>
      </w:rPr>
    </w:lvl>
    <w:lvl w:ilvl="5" w:tplc="62EA2924">
      <w:numFmt w:val="bullet"/>
      <w:lvlText w:val="•"/>
      <w:lvlJc w:val="left"/>
      <w:pPr>
        <w:ind w:left="5633" w:hanging="351"/>
      </w:pPr>
      <w:rPr>
        <w:rFonts w:hint="default"/>
        <w:lang w:val="ru-RU" w:eastAsia="en-US" w:bidi="ar-SA"/>
      </w:rPr>
    </w:lvl>
    <w:lvl w:ilvl="6" w:tplc="98B4C818">
      <w:numFmt w:val="bullet"/>
      <w:lvlText w:val="•"/>
      <w:lvlJc w:val="left"/>
      <w:pPr>
        <w:ind w:left="6732" w:hanging="351"/>
      </w:pPr>
      <w:rPr>
        <w:rFonts w:hint="default"/>
        <w:lang w:val="ru-RU" w:eastAsia="en-US" w:bidi="ar-SA"/>
      </w:rPr>
    </w:lvl>
    <w:lvl w:ilvl="7" w:tplc="ECFC340A">
      <w:numFmt w:val="bullet"/>
      <w:lvlText w:val="•"/>
      <w:lvlJc w:val="left"/>
      <w:pPr>
        <w:ind w:left="7830" w:hanging="351"/>
      </w:pPr>
      <w:rPr>
        <w:rFonts w:hint="default"/>
        <w:lang w:val="ru-RU" w:eastAsia="en-US" w:bidi="ar-SA"/>
      </w:rPr>
    </w:lvl>
    <w:lvl w:ilvl="8" w:tplc="DA349D44">
      <w:numFmt w:val="bullet"/>
      <w:lvlText w:val="•"/>
      <w:lvlJc w:val="left"/>
      <w:pPr>
        <w:ind w:left="8929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627438E0"/>
    <w:multiLevelType w:val="hybridMultilevel"/>
    <w:tmpl w:val="59B0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A1259"/>
    <w:multiLevelType w:val="hybridMultilevel"/>
    <w:tmpl w:val="4B7C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32C92"/>
    <w:multiLevelType w:val="hybridMultilevel"/>
    <w:tmpl w:val="94447BA4"/>
    <w:lvl w:ilvl="0" w:tplc="386A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9E5317"/>
    <w:multiLevelType w:val="multilevel"/>
    <w:tmpl w:val="A266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31969"/>
    <w:multiLevelType w:val="multilevel"/>
    <w:tmpl w:val="1B50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E7F75"/>
    <w:multiLevelType w:val="hybridMultilevel"/>
    <w:tmpl w:val="00DA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741E3"/>
    <w:multiLevelType w:val="hybridMultilevel"/>
    <w:tmpl w:val="D8DE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90D1F"/>
    <w:multiLevelType w:val="hybridMultilevel"/>
    <w:tmpl w:val="4454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D2FFA"/>
    <w:multiLevelType w:val="hybridMultilevel"/>
    <w:tmpl w:val="AE2A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33"/>
  </w:num>
  <w:num w:numId="5">
    <w:abstractNumId w:val="3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6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7"/>
  </w:num>
  <w:num w:numId="14">
    <w:abstractNumId w:val="20"/>
  </w:num>
  <w:num w:numId="15">
    <w:abstractNumId w:val="7"/>
  </w:num>
  <w:num w:numId="16">
    <w:abstractNumId w:val="26"/>
  </w:num>
  <w:num w:numId="17">
    <w:abstractNumId w:val="25"/>
  </w:num>
  <w:num w:numId="18">
    <w:abstractNumId w:val="12"/>
  </w:num>
  <w:num w:numId="19">
    <w:abstractNumId w:val="31"/>
  </w:num>
  <w:num w:numId="20">
    <w:abstractNumId w:val="38"/>
  </w:num>
  <w:num w:numId="21">
    <w:abstractNumId w:val="15"/>
  </w:num>
  <w:num w:numId="22">
    <w:abstractNumId w:val="37"/>
  </w:num>
  <w:num w:numId="23">
    <w:abstractNumId w:val="4"/>
  </w:num>
  <w:num w:numId="24">
    <w:abstractNumId w:val="28"/>
  </w:num>
  <w:num w:numId="25">
    <w:abstractNumId w:val="6"/>
  </w:num>
  <w:num w:numId="26">
    <w:abstractNumId w:val="24"/>
  </w:num>
  <w:num w:numId="27">
    <w:abstractNumId w:val="42"/>
  </w:num>
  <w:num w:numId="28">
    <w:abstractNumId w:val="8"/>
  </w:num>
  <w:num w:numId="29">
    <w:abstractNumId w:val="17"/>
  </w:num>
  <w:num w:numId="30">
    <w:abstractNumId w:val="13"/>
  </w:num>
  <w:num w:numId="31">
    <w:abstractNumId w:val="35"/>
  </w:num>
  <w:num w:numId="32">
    <w:abstractNumId w:val="34"/>
  </w:num>
  <w:num w:numId="33">
    <w:abstractNumId w:val="21"/>
  </w:num>
  <w:num w:numId="34">
    <w:abstractNumId w:val="23"/>
  </w:num>
  <w:num w:numId="35">
    <w:abstractNumId w:val="39"/>
  </w:num>
  <w:num w:numId="36">
    <w:abstractNumId w:val="11"/>
  </w:num>
  <w:num w:numId="37">
    <w:abstractNumId w:val="41"/>
  </w:num>
  <w:num w:numId="38">
    <w:abstractNumId w:val="14"/>
  </w:num>
  <w:num w:numId="39">
    <w:abstractNumId w:val="9"/>
  </w:num>
  <w:num w:numId="40">
    <w:abstractNumId w:val="5"/>
  </w:num>
  <w:num w:numId="41">
    <w:abstractNumId w:val="40"/>
  </w:num>
  <w:num w:numId="42">
    <w:abstractNumId w:val="32"/>
  </w:num>
  <w:num w:numId="43">
    <w:abstractNumId w:val="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B"/>
    <w:rsid w:val="00000B8F"/>
    <w:rsid w:val="00001015"/>
    <w:rsid w:val="000079AB"/>
    <w:rsid w:val="00015ACC"/>
    <w:rsid w:val="00016CCC"/>
    <w:rsid w:val="00027A7B"/>
    <w:rsid w:val="00037ABA"/>
    <w:rsid w:val="00054BE4"/>
    <w:rsid w:val="00056051"/>
    <w:rsid w:val="00074482"/>
    <w:rsid w:val="000819C1"/>
    <w:rsid w:val="00081E47"/>
    <w:rsid w:val="00097B0F"/>
    <w:rsid w:val="000C47A2"/>
    <w:rsid w:val="000E750A"/>
    <w:rsid w:val="000F1C41"/>
    <w:rsid w:val="00132C21"/>
    <w:rsid w:val="001345E2"/>
    <w:rsid w:val="00152DEB"/>
    <w:rsid w:val="00172BD7"/>
    <w:rsid w:val="00186789"/>
    <w:rsid w:val="00195701"/>
    <w:rsid w:val="00197E6D"/>
    <w:rsid w:val="001A764E"/>
    <w:rsid w:val="002045CF"/>
    <w:rsid w:val="00215D2C"/>
    <w:rsid w:val="002170BD"/>
    <w:rsid w:val="00221A63"/>
    <w:rsid w:val="0022260E"/>
    <w:rsid w:val="002337AA"/>
    <w:rsid w:val="002550D6"/>
    <w:rsid w:val="002648D6"/>
    <w:rsid w:val="00265A5B"/>
    <w:rsid w:val="002831EE"/>
    <w:rsid w:val="0029313C"/>
    <w:rsid w:val="002A214D"/>
    <w:rsid w:val="002A615D"/>
    <w:rsid w:val="002B1EFA"/>
    <w:rsid w:val="002E0EF3"/>
    <w:rsid w:val="002F11C2"/>
    <w:rsid w:val="00306D9C"/>
    <w:rsid w:val="0033611B"/>
    <w:rsid w:val="00336426"/>
    <w:rsid w:val="00337A8E"/>
    <w:rsid w:val="00362563"/>
    <w:rsid w:val="0036297A"/>
    <w:rsid w:val="00391C4D"/>
    <w:rsid w:val="00394309"/>
    <w:rsid w:val="003B23FA"/>
    <w:rsid w:val="003B35DB"/>
    <w:rsid w:val="003D4BA9"/>
    <w:rsid w:val="003F0ACC"/>
    <w:rsid w:val="004041AD"/>
    <w:rsid w:val="00405073"/>
    <w:rsid w:val="00415896"/>
    <w:rsid w:val="00426572"/>
    <w:rsid w:val="00467B95"/>
    <w:rsid w:val="00484B03"/>
    <w:rsid w:val="004B06AE"/>
    <w:rsid w:val="004D2024"/>
    <w:rsid w:val="004D2695"/>
    <w:rsid w:val="004E462D"/>
    <w:rsid w:val="004F6F8A"/>
    <w:rsid w:val="00511D1F"/>
    <w:rsid w:val="0052390E"/>
    <w:rsid w:val="00524E70"/>
    <w:rsid w:val="00531130"/>
    <w:rsid w:val="00541600"/>
    <w:rsid w:val="00545BA2"/>
    <w:rsid w:val="005703EF"/>
    <w:rsid w:val="005856D1"/>
    <w:rsid w:val="005956FF"/>
    <w:rsid w:val="005A1E96"/>
    <w:rsid w:val="005D01C1"/>
    <w:rsid w:val="005D412B"/>
    <w:rsid w:val="005E2393"/>
    <w:rsid w:val="005F10DB"/>
    <w:rsid w:val="00600D48"/>
    <w:rsid w:val="00605983"/>
    <w:rsid w:val="006101FB"/>
    <w:rsid w:val="00616563"/>
    <w:rsid w:val="00617029"/>
    <w:rsid w:val="00622EF6"/>
    <w:rsid w:val="00632EFE"/>
    <w:rsid w:val="00643746"/>
    <w:rsid w:val="006619AB"/>
    <w:rsid w:val="00671B39"/>
    <w:rsid w:val="0067468F"/>
    <w:rsid w:val="00687F85"/>
    <w:rsid w:val="006C115B"/>
    <w:rsid w:val="006D1FD1"/>
    <w:rsid w:val="006D6620"/>
    <w:rsid w:val="006E0DC1"/>
    <w:rsid w:val="006E1592"/>
    <w:rsid w:val="006E4EA0"/>
    <w:rsid w:val="006F5ED8"/>
    <w:rsid w:val="0071144A"/>
    <w:rsid w:val="0071650D"/>
    <w:rsid w:val="00734641"/>
    <w:rsid w:val="00741BCB"/>
    <w:rsid w:val="00744574"/>
    <w:rsid w:val="00744991"/>
    <w:rsid w:val="00757BD7"/>
    <w:rsid w:val="007667E1"/>
    <w:rsid w:val="00787572"/>
    <w:rsid w:val="007B425A"/>
    <w:rsid w:val="007B62D7"/>
    <w:rsid w:val="007C246B"/>
    <w:rsid w:val="007E7EDF"/>
    <w:rsid w:val="00805A51"/>
    <w:rsid w:val="00810413"/>
    <w:rsid w:val="0082152E"/>
    <w:rsid w:val="0083699F"/>
    <w:rsid w:val="00845320"/>
    <w:rsid w:val="0085418C"/>
    <w:rsid w:val="008559FB"/>
    <w:rsid w:val="0086594D"/>
    <w:rsid w:val="008733E6"/>
    <w:rsid w:val="00887D21"/>
    <w:rsid w:val="00892262"/>
    <w:rsid w:val="008A692A"/>
    <w:rsid w:val="008B1BA6"/>
    <w:rsid w:val="008C2D74"/>
    <w:rsid w:val="0091741F"/>
    <w:rsid w:val="00943D15"/>
    <w:rsid w:val="0094643D"/>
    <w:rsid w:val="00961939"/>
    <w:rsid w:val="009864DA"/>
    <w:rsid w:val="00A01355"/>
    <w:rsid w:val="00A06560"/>
    <w:rsid w:val="00A22BBD"/>
    <w:rsid w:val="00A32D33"/>
    <w:rsid w:val="00A35D5E"/>
    <w:rsid w:val="00A640F2"/>
    <w:rsid w:val="00A67698"/>
    <w:rsid w:val="00A67F5E"/>
    <w:rsid w:val="00A745D3"/>
    <w:rsid w:val="00AA0AF2"/>
    <w:rsid w:val="00AC5FC7"/>
    <w:rsid w:val="00B115AD"/>
    <w:rsid w:val="00B53B2D"/>
    <w:rsid w:val="00B61BDD"/>
    <w:rsid w:val="00B73B74"/>
    <w:rsid w:val="00B838C7"/>
    <w:rsid w:val="00B85375"/>
    <w:rsid w:val="00B8580B"/>
    <w:rsid w:val="00B92714"/>
    <w:rsid w:val="00BB6CA8"/>
    <w:rsid w:val="00BC4228"/>
    <w:rsid w:val="00BD50EA"/>
    <w:rsid w:val="00BE3493"/>
    <w:rsid w:val="00BF5B93"/>
    <w:rsid w:val="00C1229E"/>
    <w:rsid w:val="00C15763"/>
    <w:rsid w:val="00C161FC"/>
    <w:rsid w:val="00C34A86"/>
    <w:rsid w:val="00C41347"/>
    <w:rsid w:val="00C4796C"/>
    <w:rsid w:val="00C63396"/>
    <w:rsid w:val="00C81E97"/>
    <w:rsid w:val="00CB1325"/>
    <w:rsid w:val="00CB2DFA"/>
    <w:rsid w:val="00CC2793"/>
    <w:rsid w:val="00D068D7"/>
    <w:rsid w:val="00D17FED"/>
    <w:rsid w:val="00D2182D"/>
    <w:rsid w:val="00D5520A"/>
    <w:rsid w:val="00D714C6"/>
    <w:rsid w:val="00D879AA"/>
    <w:rsid w:val="00D87A4D"/>
    <w:rsid w:val="00DC515C"/>
    <w:rsid w:val="00DC7BF7"/>
    <w:rsid w:val="00DD2A70"/>
    <w:rsid w:val="00DD4E2A"/>
    <w:rsid w:val="00E10DFC"/>
    <w:rsid w:val="00E11664"/>
    <w:rsid w:val="00E20D23"/>
    <w:rsid w:val="00E435A2"/>
    <w:rsid w:val="00E56C24"/>
    <w:rsid w:val="00E7221D"/>
    <w:rsid w:val="00E74CF1"/>
    <w:rsid w:val="00E779B6"/>
    <w:rsid w:val="00E9730A"/>
    <w:rsid w:val="00E97F0E"/>
    <w:rsid w:val="00EA55B3"/>
    <w:rsid w:val="00ED0C53"/>
    <w:rsid w:val="00EE43BD"/>
    <w:rsid w:val="00F13B22"/>
    <w:rsid w:val="00F15453"/>
    <w:rsid w:val="00F45034"/>
    <w:rsid w:val="00F4539B"/>
    <w:rsid w:val="00F50239"/>
    <w:rsid w:val="00F51276"/>
    <w:rsid w:val="00F767C8"/>
    <w:rsid w:val="00F82636"/>
    <w:rsid w:val="00F83A92"/>
    <w:rsid w:val="00FB133B"/>
    <w:rsid w:val="00FB2BAC"/>
    <w:rsid w:val="00FC3FDC"/>
    <w:rsid w:val="00FD4064"/>
    <w:rsid w:val="00FD5977"/>
    <w:rsid w:val="00FF4B06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2C1FA"/>
  <w15:docId w15:val="{3BB374F7-6ECD-406F-BA09-B81C036F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19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133B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B133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3B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619AB"/>
    <w:pPr>
      <w:ind w:left="53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19AB"/>
    <w:pPr>
      <w:ind w:left="53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19AB"/>
    <w:pPr>
      <w:ind w:left="533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6619AB"/>
    <w:pPr>
      <w:ind w:left="125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619AB"/>
    <w:pPr>
      <w:spacing w:line="256" w:lineRule="exact"/>
      <w:ind w:left="107"/>
      <w:jc w:val="center"/>
    </w:pPr>
  </w:style>
  <w:style w:type="paragraph" w:styleId="a6">
    <w:name w:val="Balloon Text"/>
    <w:basedOn w:val="a"/>
    <w:link w:val="a7"/>
    <w:uiPriority w:val="99"/>
    <w:unhideWhenUsed/>
    <w:rsid w:val="00D17F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17FE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11664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B1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B133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3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FB13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B133B"/>
    <w:rPr>
      <w:color w:val="0000FF"/>
      <w:u w:val="single"/>
    </w:rPr>
  </w:style>
  <w:style w:type="paragraph" w:customStyle="1" w:styleId="12">
    <w:name w:val="Абзац списка1"/>
    <w:basedOn w:val="a"/>
    <w:rsid w:val="00FB133B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hAnsi="Calibri"/>
      <w:color w:val="00000A"/>
      <w:kern w:val="2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FB133B"/>
  </w:style>
  <w:style w:type="paragraph" w:styleId="ab">
    <w:name w:val="header"/>
    <w:basedOn w:val="a"/>
    <w:link w:val="ac"/>
    <w:uiPriority w:val="99"/>
    <w:unhideWhenUsed/>
    <w:rsid w:val="00FB133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FB133B"/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B133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B13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FB133B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133B"/>
    <w:pPr>
      <w:adjustRightInd w:val="0"/>
      <w:spacing w:line="350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5">
    <w:name w:val="Style5"/>
    <w:basedOn w:val="a"/>
    <w:rsid w:val="00FB133B"/>
    <w:pPr>
      <w:adjustRightInd w:val="0"/>
      <w:spacing w:line="341" w:lineRule="exact"/>
      <w:ind w:hanging="346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133B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">
    <w:name w:val="Style4"/>
    <w:basedOn w:val="a"/>
    <w:rsid w:val="00FB133B"/>
    <w:pPr>
      <w:adjustRightInd w:val="0"/>
      <w:spacing w:line="331" w:lineRule="exact"/>
      <w:jc w:val="righ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133B"/>
    <w:pPr>
      <w:adjustRightInd w:val="0"/>
      <w:spacing w:line="338" w:lineRule="exact"/>
      <w:ind w:firstLine="706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133B"/>
    <w:pPr>
      <w:adjustRightInd w:val="0"/>
      <w:spacing w:line="322" w:lineRule="exact"/>
      <w:ind w:hanging="312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rsid w:val="00FB133B"/>
    <w:rPr>
      <w:rFonts w:ascii="Franklin Gothic Book" w:hAnsi="Franklin Gothic Book" w:cs="Franklin Gothic Book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B133B"/>
    <w:rPr>
      <w:rFonts w:ascii="Franklin Gothic Book" w:hAnsi="Franklin Gothic Book" w:cs="Franklin Gothic Book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FB133B"/>
    <w:rPr>
      <w:rFonts w:ascii="Franklin Gothic Book" w:hAnsi="Franklin Gothic Book" w:cs="Franklin Gothic Book" w:hint="default"/>
      <w:b/>
      <w:bCs/>
      <w:sz w:val="26"/>
      <w:szCs w:val="26"/>
    </w:rPr>
  </w:style>
  <w:style w:type="table" w:customStyle="1" w:styleId="14">
    <w:name w:val="Сетка таблицы1"/>
    <w:basedOn w:val="a1"/>
    <w:uiPriority w:val="59"/>
    <w:rsid w:val="00FB133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B133B"/>
    <w:rPr>
      <w:i/>
      <w:iCs/>
    </w:rPr>
  </w:style>
  <w:style w:type="character" w:customStyle="1" w:styleId="headlinem">
    <w:name w:val="headlinem"/>
    <w:basedOn w:val="a0"/>
    <w:rsid w:val="00FB133B"/>
  </w:style>
  <w:style w:type="character" w:customStyle="1" w:styleId="b-contact-informer-target">
    <w:name w:val="b-contact-informer-target"/>
    <w:basedOn w:val="a0"/>
    <w:rsid w:val="00FB133B"/>
  </w:style>
  <w:style w:type="character" w:styleId="af1">
    <w:name w:val="Strong"/>
    <w:basedOn w:val="a0"/>
    <w:uiPriority w:val="22"/>
    <w:qFormat/>
    <w:rsid w:val="00FB133B"/>
    <w:rPr>
      <w:b/>
      <w:bCs/>
    </w:rPr>
  </w:style>
  <w:style w:type="character" w:customStyle="1" w:styleId="a4">
    <w:name w:val="Основной текст Знак"/>
    <w:basedOn w:val="a0"/>
    <w:link w:val="a3"/>
    <w:rsid w:val="00FB133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5">
    <w:name w:val="Заголовок №1_"/>
    <w:link w:val="16"/>
    <w:locked/>
    <w:rsid w:val="00FB133B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B133B"/>
    <w:pPr>
      <w:widowControl/>
      <w:shd w:val="clear" w:color="auto" w:fill="FFFFFF"/>
      <w:autoSpaceDE/>
      <w:autoSpaceDN/>
      <w:spacing w:line="322" w:lineRule="exact"/>
      <w:ind w:firstLine="700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22">
    <w:name w:val="Основной текст + Полужирный2"/>
    <w:rsid w:val="00FB133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7">
    <w:name w:val="Основной текст + Полужирный1"/>
    <w:rsid w:val="00FB133B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styleId="af2">
    <w:name w:val="FollowedHyperlink"/>
    <w:basedOn w:val="a0"/>
    <w:uiPriority w:val="99"/>
    <w:unhideWhenUsed/>
    <w:rsid w:val="00FB133B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FB133B"/>
  </w:style>
  <w:style w:type="character" w:customStyle="1" w:styleId="apple-converted-space">
    <w:name w:val="apple-converted-space"/>
    <w:basedOn w:val="a0"/>
    <w:rsid w:val="00FB133B"/>
  </w:style>
  <w:style w:type="paragraph" w:customStyle="1" w:styleId="Style8">
    <w:name w:val="Style8"/>
    <w:basedOn w:val="a"/>
    <w:uiPriority w:val="99"/>
    <w:rsid w:val="00FB133B"/>
    <w:pPr>
      <w:adjustRightInd w:val="0"/>
      <w:spacing w:line="264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B133B"/>
    <w:rPr>
      <w:rFonts w:ascii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B133B"/>
  </w:style>
  <w:style w:type="character" w:customStyle="1" w:styleId="c14">
    <w:name w:val="c14"/>
    <w:basedOn w:val="a0"/>
    <w:rsid w:val="00FB133B"/>
  </w:style>
  <w:style w:type="paragraph" w:customStyle="1" w:styleId="p5">
    <w:name w:val="p5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B133B"/>
  </w:style>
  <w:style w:type="paragraph" w:customStyle="1" w:styleId="c1">
    <w:name w:val="c1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B133B"/>
  </w:style>
  <w:style w:type="paragraph" w:customStyle="1" w:styleId="p2">
    <w:name w:val="p2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FB133B"/>
  </w:style>
  <w:style w:type="paragraph" w:customStyle="1" w:styleId="p3">
    <w:name w:val="p3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FB13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rsid w:val="00FB133B"/>
  </w:style>
  <w:style w:type="paragraph" w:customStyle="1" w:styleId="Default">
    <w:name w:val="Default"/>
    <w:rsid w:val="00467B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DCC9-28C9-4AA6-9F6B-3D7F374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5430</Words>
  <Characters>30956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руководителя</vt:lpstr>
    </vt:vector>
  </TitlesOfParts>
  <Company>SPecialiST RePack</Company>
  <LinksUpToDate>false</LinksUpToDate>
  <CharactersWithSpaces>36314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руководителя</dc:title>
  <dc:subject/>
  <dc:creator>школа1034</dc:creator>
  <cp:keywords/>
  <dc:description/>
  <cp:lastModifiedBy>King</cp:lastModifiedBy>
  <cp:revision>2</cp:revision>
  <cp:lastPrinted>2023-09-08T09:16:00Z</cp:lastPrinted>
  <dcterms:created xsi:type="dcterms:W3CDTF">2025-01-07T11:23:00Z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2021-06-26T00:00:00Z</vt:filetime>
  </property>
</Properties>
</file>