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4D" w:rsidRDefault="00CB164D" w:rsidP="00CB164D">
      <w:pPr>
        <w:pStyle w:val="Default"/>
        <w:jc w:val="righ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УТВЕРЖДАЮ: </w:t>
      </w:r>
    </w:p>
    <w:p w:rsidR="00CB164D" w:rsidRDefault="005F7A64" w:rsidP="00CB164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Директор ГБОУ «СОШ-Д</w:t>
      </w:r>
      <w:r w:rsidR="00CB164D">
        <w:rPr>
          <w:sz w:val="23"/>
          <w:szCs w:val="23"/>
        </w:rPr>
        <w:t xml:space="preserve">етский сад </w:t>
      </w:r>
    </w:p>
    <w:p w:rsidR="00CB164D" w:rsidRDefault="00CB164D" w:rsidP="00CB164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с.п.Джейрах имени И.С.Льянова»</w:t>
      </w:r>
    </w:p>
    <w:p w:rsidR="00CB164D" w:rsidRDefault="00CB164D" w:rsidP="00CB164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____________ Э.М.Тачиева</w:t>
      </w:r>
    </w:p>
    <w:p w:rsidR="00CB164D" w:rsidRPr="00D01BB7" w:rsidRDefault="00D01BB7" w:rsidP="00D01BB7">
      <w:pPr>
        <w:pStyle w:val="Default"/>
        <w:jc w:val="center"/>
        <w:rPr>
          <w:sz w:val="23"/>
          <w:szCs w:val="23"/>
        </w:rPr>
      </w:pPr>
      <w:r w:rsidRPr="00D01BB7">
        <w:rPr>
          <w:sz w:val="23"/>
          <w:szCs w:val="23"/>
        </w:rPr>
        <w:t xml:space="preserve">                                                                          </w:t>
      </w:r>
      <w:r>
        <w:rPr>
          <w:sz w:val="23"/>
          <w:szCs w:val="23"/>
        </w:rPr>
        <w:t xml:space="preserve">                                Приказ № 16/1 от</w:t>
      </w:r>
      <w:r w:rsidRPr="00D01BB7">
        <w:rPr>
          <w:sz w:val="23"/>
          <w:szCs w:val="23"/>
        </w:rPr>
        <w:t xml:space="preserve"> 27  мая</w:t>
      </w:r>
      <w:r>
        <w:rPr>
          <w:sz w:val="23"/>
          <w:szCs w:val="23"/>
        </w:rPr>
        <w:t xml:space="preserve"> 2021</w:t>
      </w:r>
      <w:r w:rsidR="00CB164D" w:rsidRPr="00D01BB7">
        <w:rPr>
          <w:sz w:val="23"/>
          <w:szCs w:val="23"/>
        </w:rPr>
        <w:t xml:space="preserve">г. </w:t>
      </w:r>
    </w:p>
    <w:p w:rsidR="00D01BB7" w:rsidRDefault="00D01BB7">
      <w:pPr>
        <w:spacing w:before="87"/>
        <w:ind w:left="2390" w:right="1416"/>
        <w:jc w:val="center"/>
        <w:rPr>
          <w:b/>
          <w:sz w:val="28"/>
        </w:rPr>
      </w:pPr>
    </w:p>
    <w:p w:rsidR="00CC0293" w:rsidRDefault="009C4D77">
      <w:pPr>
        <w:spacing w:before="87"/>
        <w:ind w:left="2390" w:right="1416"/>
        <w:jc w:val="center"/>
        <w:rPr>
          <w:b/>
          <w:sz w:val="28"/>
        </w:rPr>
      </w:pPr>
      <w:r>
        <w:rPr>
          <w:b/>
          <w:sz w:val="28"/>
        </w:rPr>
        <w:t>ПАСПОРТ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ДОСТУПНОСТИ</w:t>
      </w:r>
    </w:p>
    <w:p w:rsidR="00CC0293" w:rsidRPr="00D01BB7" w:rsidRDefault="009C4D77">
      <w:pPr>
        <w:spacing w:line="322" w:lineRule="exact"/>
        <w:ind w:left="2385" w:right="1416"/>
        <w:jc w:val="center"/>
        <w:rPr>
          <w:b/>
          <w:sz w:val="28"/>
          <w:u w:val="single"/>
        </w:rPr>
      </w:pP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инвалидов объекта</w:t>
      </w:r>
    </w:p>
    <w:p w:rsidR="00CC0293" w:rsidRDefault="009C4D77">
      <w:pPr>
        <w:ind w:left="2451" w:right="1416"/>
        <w:jc w:val="center"/>
        <w:rPr>
          <w:b/>
          <w:sz w:val="28"/>
        </w:rPr>
      </w:pPr>
      <w:r>
        <w:rPr>
          <w:b/>
          <w:smallCaps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предоставляемых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 нем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сфере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CC0293" w:rsidRDefault="00CC0293">
      <w:pPr>
        <w:pStyle w:val="a3"/>
        <w:rPr>
          <w:b/>
          <w:sz w:val="24"/>
        </w:rPr>
      </w:pPr>
    </w:p>
    <w:p w:rsidR="00CC0293" w:rsidRDefault="00CB164D">
      <w:pPr>
        <w:tabs>
          <w:tab w:val="left" w:pos="8202"/>
        </w:tabs>
        <w:spacing w:line="230" w:lineRule="exact"/>
        <w:ind w:left="1100"/>
        <w:rPr>
          <w:sz w:val="20"/>
        </w:rPr>
      </w:pPr>
      <w:r>
        <w:rPr>
          <w:sz w:val="20"/>
        </w:rPr>
        <w:t>с.п.Джейрах</w:t>
      </w:r>
      <w:r w:rsidR="009C4D77">
        <w:rPr>
          <w:sz w:val="20"/>
        </w:rPr>
        <w:tab/>
      </w:r>
      <w:r>
        <w:rPr>
          <w:sz w:val="20"/>
        </w:rPr>
        <w:t xml:space="preserve">     </w:t>
      </w:r>
      <w:r w:rsidR="00D01BB7">
        <w:rPr>
          <w:sz w:val="20"/>
        </w:rPr>
        <w:t>27</w:t>
      </w:r>
      <w:r>
        <w:rPr>
          <w:sz w:val="20"/>
        </w:rPr>
        <w:t xml:space="preserve">  </w:t>
      </w:r>
      <w:r w:rsidR="009C4D77">
        <w:rPr>
          <w:spacing w:val="45"/>
          <w:sz w:val="20"/>
        </w:rPr>
        <w:t xml:space="preserve"> </w:t>
      </w:r>
      <w:r w:rsidR="00662C58">
        <w:rPr>
          <w:sz w:val="20"/>
        </w:rPr>
        <w:t>мая</w:t>
      </w:r>
      <w:r w:rsidR="009C4D77">
        <w:rPr>
          <w:spacing w:val="49"/>
          <w:sz w:val="20"/>
        </w:rPr>
        <w:t xml:space="preserve"> </w:t>
      </w:r>
      <w:r w:rsidR="00662C58">
        <w:rPr>
          <w:sz w:val="20"/>
        </w:rPr>
        <w:t>2021</w:t>
      </w:r>
      <w:r w:rsidR="009C4D77">
        <w:rPr>
          <w:sz w:val="20"/>
        </w:rPr>
        <w:t>г.</w:t>
      </w:r>
    </w:p>
    <w:p w:rsidR="00CC0293" w:rsidRDefault="009C4D77">
      <w:pPr>
        <w:spacing w:line="184" w:lineRule="exact"/>
        <w:ind w:left="1100"/>
        <w:rPr>
          <w:sz w:val="16"/>
        </w:rPr>
      </w:pPr>
      <w:r>
        <w:rPr>
          <w:sz w:val="16"/>
        </w:rPr>
        <w:t>(населенный</w:t>
      </w:r>
      <w:r>
        <w:rPr>
          <w:spacing w:val="-8"/>
          <w:sz w:val="16"/>
        </w:rPr>
        <w:t xml:space="preserve"> </w:t>
      </w:r>
      <w:r>
        <w:rPr>
          <w:sz w:val="16"/>
        </w:rPr>
        <w:t>пункт)</w:t>
      </w:r>
    </w:p>
    <w:p w:rsidR="00CC0293" w:rsidRDefault="00CC0293">
      <w:pPr>
        <w:pStyle w:val="a3"/>
        <w:spacing w:before="2"/>
        <w:rPr>
          <w:sz w:val="20"/>
        </w:rPr>
      </w:pPr>
    </w:p>
    <w:p w:rsidR="00CC0293" w:rsidRDefault="009C4D77">
      <w:pPr>
        <w:pStyle w:val="a4"/>
        <w:numPr>
          <w:ilvl w:val="0"/>
          <w:numId w:val="8"/>
        </w:numPr>
        <w:tabs>
          <w:tab w:val="left" w:pos="1955"/>
          <w:tab w:val="left" w:pos="1956"/>
        </w:tabs>
        <w:ind w:hanging="722"/>
        <w:rPr>
          <w:b/>
          <w:sz w:val="28"/>
        </w:rPr>
      </w:pPr>
      <w:r>
        <w:rPr>
          <w:b/>
          <w:sz w:val="28"/>
        </w:rPr>
        <w:t>Краткая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предоставляемых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</w:p>
    <w:p w:rsidR="00CC0293" w:rsidRDefault="009C4D77">
      <w:pPr>
        <w:pStyle w:val="a4"/>
        <w:numPr>
          <w:ilvl w:val="1"/>
          <w:numId w:val="8"/>
        </w:numPr>
        <w:tabs>
          <w:tab w:val="left" w:pos="4102"/>
        </w:tabs>
        <w:spacing w:before="163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объекте</w:t>
      </w:r>
    </w:p>
    <w:p w:rsidR="00CC0293" w:rsidRDefault="00CC0293">
      <w:pPr>
        <w:pStyle w:val="a3"/>
        <w:spacing w:before="6"/>
        <w:rPr>
          <w:b/>
          <w:sz w:val="27"/>
        </w:rPr>
      </w:pPr>
    </w:p>
    <w:p w:rsidR="00CB164D" w:rsidRPr="00B50FE0" w:rsidRDefault="009C4D77" w:rsidP="009C4D77">
      <w:pPr>
        <w:pStyle w:val="a4"/>
        <w:numPr>
          <w:ilvl w:val="1"/>
          <w:numId w:val="7"/>
        </w:numPr>
        <w:tabs>
          <w:tab w:val="left" w:pos="1101"/>
          <w:tab w:val="left" w:pos="2414"/>
          <w:tab w:val="left" w:pos="4112"/>
          <w:tab w:val="left" w:pos="6012"/>
          <w:tab w:val="left" w:pos="6905"/>
        </w:tabs>
        <w:spacing w:line="278" w:lineRule="auto"/>
        <w:ind w:right="125"/>
        <w:rPr>
          <w:sz w:val="32"/>
        </w:rPr>
      </w:pPr>
      <w:r w:rsidRPr="00CB164D">
        <w:rPr>
          <w:sz w:val="28"/>
        </w:rPr>
        <w:t>Название</w:t>
      </w:r>
      <w:r w:rsidRPr="00CB164D">
        <w:rPr>
          <w:sz w:val="28"/>
        </w:rPr>
        <w:tab/>
        <w:t>организации</w:t>
      </w:r>
      <w:r w:rsidRPr="00CB164D">
        <w:rPr>
          <w:sz w:val="28"/>
        </w:rPr>
        <w:tab/>
        <w:t>(учреждения):</w:t>
      </w:r>
      <w:r w:rsidRPr="00CB164D">
        <w:rPr>
          <w:sz w:val="28"/>
        </w:rPr>
        <w:tab/>
      </w:r>
      <w:r w:rsidR="00662C58">
        <w:rPr>
          <w:sz w:val="28"/>
          <w:szCs w:val="24"/>
          <w:u w:val="single"/>
        </w:rPr>
        <w:t>ГБОУ «СОШ-Д</w:t>
      </w:r>
      <w:r w:rsidR="00CB164D" w:rsidRPr="00B50FE0">
        <w:rPr>
          <w:sz w:val="28"/>
          <w:szCs w:val="24"/>
          <w:u w:val="single"/>
        </w:rPr>
        <w:t xml:space="preserve">етский сад с.п.Джейрах имени И.С.Льянова» </w:t>
      </w:r>
    </w:p>
    <w:p w:rsidR="00CB164D" w:rsidRPr="00B50FE0" w:rsidRDefault="009C4D77" w:rsidP="00CB164D">
      <w:pPr>
        <w:rPr>
          <w:sz w:val="28"/>
          <w:szCs w:val="24"/>
          <w:u w:val="single"/>
        </w:rPr>
      </w:pPr>
      <w:r w:rsidRPr="00CB164D">
        <w:rPr>
          <w:sz w:val="28"/>
        </w:rPr>
        <w:t>Юридический</w:t>
      </w:r>
      <w:r w:rsidRPr="00CB164D">
        <w:rPr>
          <w:spacing w:val="18"/>
          <w:sz w:val="28"/>
        </w:rPr>
        <w:t xml:space="preserve"> </w:t>
      </w:r>
      <w:r w:rsidRPr="00CB164D">
        <w:rPr>
          <w:sz w:val="28"/>
        </w:rPr>
        <w:t>адрес</w:t>
      </w:r>
      <w:r w:rsidRPr="00CB164D">
        <w:rPr>
          <w:spacing w:val="19"/>
          <w:sz w:val="28"/>
        </w:rPr>
        <w:t xml:space="preserve"> </w:t>
      </w:r>
      <w:r w:rsidRPr="00CB164D">
        <w:rPr>
          <w:sz w:val="28"/>
        </w:rPr>
        <w:t>организации</w:t>
      </w:r>
      <w:r w:rsidRPr="00CB164D">
        <w:rPr>
          <w:spacing w:val="18"/>
          <w:sz w:val="28"/>
        </w:rPr>
        <w:t xml:space="preserve"> </w:t>
      </w:r>
      <w:r w:rsidRPr="00CB164D">
        <w:rPr>
          <w:sz w:val="28"/>
        </w:rPr>
        <w:t>(учреждения):</w:t>
      </w:r>
      <w:r w:rsidRPr="00CB164D">
        <w:rPr>
          <w:spacing w:val="22"/>
          <w:sz w:val="28"/>
        </w:rPr>
        <w:t xml:space="preserve"> </w:t>
      </w:r>
      <w:r w:rsidR="00CB164D" w:rsidRPr="00B50FE0">
        <w:rPr>
          <w:sz w:val="28"/>
          <w:szCs w:val="24"/>
          <w:u w:val="single"/>
        </w:rPr>
        <w:t>386430 РИ Джейрахский район, с.п.Джейрах, ул.Д.Льянова 10</w:t>
      </w:r>
    </w:p>
    <w:p w:rsidR="00CC0293" w:rsidRPr="00CB164D" w:rsidRDefault="009C4D77" w:rsidP="009C4D77">
      <w:pPr>
        <w:pStyle w:val="a4"/>
        <w:numPr>
          <w:ilvl w:val="1"/>
          <w:numId w:val="7"/>
        </w:numPr>
        <w:tabs>
          <w:tab w:val="left" w:pos="1101"/>
          <w:tab w:val="left" w:pos="2414"/>
          <w:tab w:val="left" w:pos="4112"/>
          <w:tab w:val="left" w:pos="6012"/>
          <w:tab w:val="left" w:pos="6905"/>
        </w:tabs>
        <w:spacing w:line="319" w:lineRule="exact"/>
        <w:ind w:right="125"/>
        <w:rPr>
          <w:sz w:val="28"/>
        </w:rPr>
      </w:pPr>
      <w:r w:rsidRPr="00CB164D">
        <w:rPr>
          <w:sz w:val="28"/>
        </w:rPr>
        <w:t>Основание</w:t>
      </w:r>
      <w:r w:rsidRPr="00CB164D">
        <w:rPr>
          <w:spacing w:val="-6"/>
          <w:sz w:val="28"/>
        </w:rPr>
        <w:t xml:space="preserve"> </w:t>
      </w:r>
      <w:r w:rsidRPr="00CB164D">
        <w:rPr>
          <w:sz w:val="28"/>
        </w:rPr>
        <w:t>для</w:t>
      </w:r>
      <w:r w:rsidRPr="00CB164D">
        <w:rPr>
          <w:spacing w:val="-4"/>
          <w:sz w:val="28"/>
        </w:rPr>
        <w:t xml:space="preserve"> </w:t>
      </w:r>
      <w:r w:rsidRPr="00CB164D">
        <w:rPr>
          <w:sz w:val="28"/>
        </w:rPr>
        <w:t>пользования</w:t>
      </w:r>
      <w:r w:rsidRPr="00CB164D">
        <w:rPr>
          <w:spacing w:val="-5"/>
          <w:sz w:val="28"/>
        </w:rPr>
        <w:t xml:space="preserve"> </w:t>
      </w:r>
      <w:r w:rsidRPr="00CB164D">
        <w:rPr>
          <w:sz w:val="28"/>
        </w:rPr>
        <w:t>объектом:</w:t>
      </w:r>
      <w:r w:rsidRPr="00CB164D">
        <w:rPr>
          <w:spacing w:val="-5"/>
          <w:sz w:val="28"/>
        </w:rPr>
        <w:t xml:space="preserve"> </w:t>
      </w:r>
      <w:r w:rsidRPr="00CB164D">
        <w:rPr>
          <w:sz w:val="28"/>
          <w:u w:val="single"/>
        </w:rPr>
        <w:t>оперативное</w:t>
      </w:r>
      <w:r w:rsidRPr="00CB164D">
        <w:rPr>
          <w:spacing w:val="-6"/>
          <w:sz w:val="28"/>
          <w:u w:val="single"/>
        </w:rPr>
        <w:t xml:space="preserve"> </w:t>
      </w:r>
      <w:r w:rsidRPr="00CB164D">
        <w:rPr>
          <w:sz w:val="28"/>
          <w:u w:val="single"/>
        </w:rPr>
        <w:t>управление</w:t>
      </w:r>
    </w:p>
    <w:p w:rsidR="00CC0293" w:rsidRDefault="009C4D77">
      <w:pPr>
        <w:pStyle w:val="a4"/>
        <w:numPr>
          <w:ilvl w:val="1"/>
          <w:numId w:val="7"/>
        </w:numPr>
        <w:tabs>
          <w:tab w:val="left" w:pos="1101"/>
        </w:tabs>
        <w:spacing w:before="40"/>
        <w:rPr>
          <w:sz w:val="28"/>
        </w:rPr>
      </w:pPr>
      <w:r>
        <w:rPr>
          <w:sz w:val="28"/>
        </w:rPr>
        <w:t>Форма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собственности:</w:t>
      </w:r>
      <w:r>
        <w:rPr>
          <w:spacing w:val="-7"/>
          <w:sz w:val="28"/>
        </w:rPr>
        <w:t xml:space="preserve"> </w:t>
      </w:r>
      <w:r>
        <w:rPr>
          <w:sz w:val="28"/>
          <w:u w:val="single"/>
        </w:rPr>
        <w:t>государственная.</w:t>
      </w:r>
    </w:p>
    <w:p w:rsidR="00CC0293" w:rsidRPr="009C4D77" w:rsidRDefault="009C4D77">
      <w:pPr>
        <w:pStyle w:val="a4"/>
        <w:numPr>
          <w:ilvl w:val="1"/>
          <w:numId w:val="7"/>
        </w:numPr>
        <w:tabs>
          <w:tab w:val="left" w:pos="1101"/>
        </w:tabs>
        <w:spacing w:before="48"/>
        <w:rPr>
          <w:sz w:val="28"/>
        </w:rPr>
      </w:pP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услуг:</w:t>
      </w:r>
      <w:r>
        <w:rPr>
          <w:spacing w:val="-7"/>
          <w:sz w:val="28"/>
        </w:rPr>
        <w:t xml:space="preserve"> </w:t>
      </w:r>
      <w:r>
        <w:rPr>
          <w:sz w:val="28"/>
          <w:u w:val="single"/>
        </w:rPr>
        <w:t>образование.</w:t>
      </w:r>
    </w:p>
    <w:p w:rsidR="009C4D77" w:rsidRPr="00B50FE0" w:rsidRDefault="009C4D77" w:rsidP="009C4D77">
      <w:pPr>
        <w:pStyle w:val="a4"/>
        <w:numPr>
          <w:ilvl w:val="1"/>
          <w:numId w:val="7"/>
        </w:numPr>
        <w:tabs>
          <w:tab w:val="left" w:pos="1101"/>
        </w:tabs>
        <w:spacing w:before="48"/>
        <w:rPr>
          <w:sz w:val="32"/>
        </w:rPr>
      </w:pPr>
      <w:r w:rsidRPr="009C4D77">
        <w:rPr>
          <w:sz w:val="28"/>
        </w:rPr>
        <w:t>Учредитель</w:t>
      </w:r>
      <w:r w:rsidRPr="009C4D77">
        <w:rPr>
          <w:sz w:val="28"/>
        </w:rPr>
        <w:tab/>
        <w:t>организации:</w:t>
      </w:r>
      <w:r w:rsidRPr="009C4D77">
        <w:rPr>
          <w:sz w:val="28"/>
        </w:rPr>
        <w:tab/>
      </w:r>
      <w:r w:rsidR="00662C58">
        <w:rPr>
          <w:sz w:val="28"/>
          <w:szCs w:val="24"/>
          <w:u w:val="single"/>
        </w:rPr>
        <w:t>М</w:t>
      </w:r>
      <w:r w:rsidRPr="00B50FE0">
        <w:rPr>
          <w:sz w:val="28"/>
          <w:szCs w:val="24"/>
          <w:u w:val="single"/>
        </w:rPr>
        <w:t>инистерство образования и науки Республики Ингушетия</w:t>
      </w:r>
    </w:p>
    <w:p w:rsidR="00CC0293" w:rsidRPr="009C4D77" w:rsidRDefault="009C4D77" w:rsidP="009C4D77">
      <w:pPr>
        <w:pStyle w:val="a4"/>
        <w:numPr>
          <w:ilvl w:val="1"/>
          <w:numId w:val="7"/>
        </w:numPr>
        <w:tabs>
          <w:tab w:val="left" w:pos="1101"/>
        </w:tabs>
        <w:spacing w:before="48"/>
        <w:rPr>
          <w:sz w:val="28"/>
        </w:rPr>
      </w:pPr>
      <w:r w:rsidRPr="009C4D77">
        <w:rPr>
          <w:sz w:val="28"/>
        </w:rPr>
        <w:t>Адрес</w:t>
      </w:r>
      <w:r w:rsidRPr="009C4D77">
        <w:rPr>
          <w:spacing w:val="51"/>
          <w:sz w:val="28"/>
        </w:rPr>
        <w:t xml:space="preserve"> </w:t>
      </w:r>
      <w:r w:rsidRPr="009C4D77">
        <w:rPr>
          <w:sz w:val="28"/>
        </w:rPr>
        <w:t>учредителя</w:t>
      </w:r>
      <w:r w:rsidRPr="009C4D77">
        <w:rPr>
          <w:spacing w:val="46"/>
          <w:sz w:val="28"/>
        </w:rPr>
        <w:t xml:space="preserve"> </w:t>
      </w:r>
      <w:r w:rsidRPr="009C4D77">
        <w:rPr>
          <w:sz w:val="28"/>
        </w:rPr>
        <w:t>организации:</w:t>
      </w:r>
      <w:r w:rsidRPr="009C4D77">
        <w:rPr>
          <w:spacing w:val="46"/>
          <w:sz w:val="28"/>
        </w:rPr>
        <w:t xml:space="preserve"> </w:t>
      </w:r>
      <w:r w:rsidRPr="009C4D77">
        <w:rPr>
          <w:sz w:val="24"/>
          <w:szCs w:val="24"/>
          <w:u w:val="single"/>
        </w:rPr>
        <w:t>г.Назрань, ул.Московская 37</w:t>
      </w:r>
    </w:p>
    <w:p w:rsidR="00CC0293" w:rsidRDefault="009C4D77">
      <w:pPr>
        <w:pStyle w:val="a4"/>
        <w:numPr>
          <w:ilvl w:val="1"/>
          <w:numId w:val="7"/>
        </w:numPr>
        <w:tabs>
          <w:tab w:val="left" w:pos="1101"/>
        </w:tabs>
        <w:spacing w:line="319" w:lineRule="exac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размещении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объекта:</w:t>
      </w:r>
    </w:p>
    <w:p w:rsidR="00CC0293" w:rsidRPr="009C4D77" w:rsidRDefault="009C4D77" w:rsidP="009C4D77">
      <w:pPr>
        <w:tabs>
          <w:tab w:val="left" w:pos="1951"/>
        </w:tabs>
        <w:spacing w:before="39" w:line="337" w:lineRule="exact"/>
        <w:ind w:left="1590"/>
        <w:rPr>
          <w:b/>
          <w:sz w:val="28"/>
        </w:rPr>
      </w:pPr>
      <w:r>
        <w:rPr>
          <w:sz w:val="28"/>
        </w:rPr>
        <w:t xml:space="preserve">- </w:t>
      </w:r>
      <w:r w:rsidRPr="009C4D77">
        <w:rPr>
          <w:sz w:val="28"/>
        </w:rPr>
        <w:t>отдельно</w:t>
      </w:r>
      <w:r w:rsidRPr="009C4D77">
        <w:rPr>
          <w:spacing w:val="-3"/>
          <w:sz w:val="28"/>
        </w:rPr>
        <w:t xml:space="preserve"> </w:t>
      </w:r>
      <w:r w:rsidRPr="009C4D77">
        <w:rPr>
          <w:sz w:val="28"/>
        </w:rPr>
        <w:t>стоящее</w:t>
      </w:r>
      <w:r w:rsidRPr="009C4D77">
        <w:rPr>
          <w:spacing w:val="-2"/>
          <w:sz w:val="28"/>
        </w:rPr>
        <w:t xml:space="preserve"> </w:t>
      </w:r>
      <w:r w:rsidRPr="009C4D77">
        <w:rPr>
          <w:sz w:val="28"/>
        </w:rPr>
        <w:t>здание</w:t>
      </w:r>
      <w:r w:rsidRPr="009C4D77">
        <w:rPr>
          <w:spacing w:val="4"/>
          <w:sz w:val="28"/>
        </w:rPr>
        <w:t xml:space="preserve"> </w:t>
      </w:r>
      <w:r w:rsidR="00662C58">
        <w:rPr>
          <w:b/>
          <w:sz w:val="28"/>
        </w:rPr>
        <w:t>2-3</w:t>
      </w:r>
      <w:r w:rsidRPr="009C4D77">
        <w:rPr>
          <w:b/>
          <w:spacing w:val="-2"/>
          <w:sz w:val="28"/>
        </w:rPr>
        <w:t xml:space="preserve"> </w:t>
      </w:r>
      <w:r w:rsidRPr="009C4D77">
        <w:rPr>
          <w:sz w:val="28"/>
        </w:rPr>
        <w:t>этажа,</w:t>
      </w:r>
      <w:r w:rsidRPr="009C4D77">
        <w:rPr>
          <w:spacing w:val="1"/>
          <w:sz w:val="28"/>
        </w:rPr>
        <w:t xml:space="preserve"> </w:t>
      </w:r>
      <w:r w:rsidR="00662C58">
        <w:rPr>
          <w:b/>
          <w:sz w:val="28"/>
          <w:u w:val="single"/>
        </w:rPr>
        <w:t>8802,9</w:t>
      </w:r>
      <w:r w:rsidRPr="009C4D77">
        <w:rPr>
          <w:b/>
          <w:spacing w:val="-1"/>
          <w:sz w:val="28"/>
        </w:rPr>
        <w:t xml:space="preserve"> </w:t>
      </w:r>
      <w:r w:rsidRPr="009C4D77">
        <w:rPr>
          <w:b/>
          <w:sz w:val="28"/>
        </w:rPr>
        <w:t>м</w:t>
      </w:r>
      <w:r w:rsidRPr="009C4D77">
        <w:rPr>
          <w:b/>
          <w:sz w:val="28"/>
          <w:vertAlign w:val="superscript"/>
        </w:rPr>
        <w:t>2</w:t>
      </w:r>
    </w:p>
    <w:p w:rsidR="00CC0293" w:rsidRDefault="009C4D77" w:rsidP="009C4D77">
      <w:pPr>
        <w:tabs>
          <w:tab w:val="left" w:pos="1909"/>
        </w:tabs>
        <w:spacing w:line="293" w:lineRule="exact"/>
        <w:ind w:left="1590"/>
        <w:rPr>
          <w:sz w:val="28"/>
        </w:rPr>
      </w:pPr>
      <w:r w:rsidRPr="009C4D77">
        <w:rPr>
          <w:w w:val="99"/>
          <w:sz w:val="26"/>
        </w:rPr>
        <w:t xml:space="preserve">- </w:t>
      </w:r>
      <w:r>
        <w:rPr>
          <w:sz w:val="28"/>
        </w:rPr>
        <w:t>прилегающий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участок </w:t>
      </w:r>
      <w:r>
        <w:rPr>
          <w:b/>
          <w:sz w:val="28"/>
        </w:rPr>
        <w:t xml:space="preserve"> </w:t>
      </w:r>
      <w:r>
        <w:rPr>
          <w:b/>
          <w:spacing w:val="2"/>
          <w:sz w:val="28"/>
        </w:rPr>
        <w:t xml:space="preserve"> </w:t>
      </w:r>
      <w:r w:rsidR="00662C58">
        <w:rPr>
          <w:b/>
          <w:spacing w:val="2"/>
          <w:sz w:val="28"/>
        </w:rPr>
        <w:t>15 000</w:t>
      </w:r>
      <w:r>
        <w:rPr>
          <w:b/>
          <w:sz w:val="28"/>
        </w:rPr>
        <w:t>м</w:t>
      </w:r>
      <w:r>
        <w:rPr>
          <w:b/>
          <w:sz w:val="28"/>
          <w:vertAlign w:val="superscript"/>
        </w:rPr>
        <w:t>2</w:t>
      </w:r>
      <w:r>
        <w:rPr>
          <w:sz w:val="28"/>
        </w:rPr>
        <w:t>.</w:t>
      </w:r>
    </w:p>
    <w:p w:rsidR="00CC0293" w:rsidRDefault="009C4D77">
      <w:pPr>
        <w:pStyle w:val="a4"/>
        <w:numPr>
          <w:ilvl w:val="1"/>
          <w:numId w:val="7"/>
        </w:numPr>
        <w:tabs>
          <w:tab w:val="left" w:pos="1101"/>
          <w:tab w:val="left" w:pos="3621"/>
        </w:tabs>
        <w:spacing w:line="278" w:lineRule="auto"/>
        <w:ind w:right="123"/>
        <w:rPr>
          <w:b/>
          <w:sz w:val="28"/>
        </w:rPr>
      </w:pPr>
      <w:r>
        <w:rPr>
          <w:sz w:val="28"/>
        </w:rPr>
        <w:t xml:space="preserve">Год постройки здания </w:t>
      </w:r>
      <w:r>
        <w:rPr>
          <w:b/>
          <w:sz w:val="28"/>
        </w:rPr>
        <w:t>2012 г.</w:t>
      </w:r>
      <w:r>
        <w:rPr>
          <w:sz w:val="28"/>
        </w:rPr>
        <w:t>, последнего капитального ремонта -</w:t>
      </w:r>
      <w:r w:rsidR="00627646">
        <w:rPr>
          <w:b/>
          <w:sz w:val="28"/>
        </w:rPr>
        <w:t xml:space="preserve"> </w:t>
      </w:r>
      <w:r>
        <w:rPr>
          <w:b/>
          <w:sz w:val="28"/>
        </w:rPr>
        <w:t>.</w:t>
      </w:r>
    </w:p>
    <w:p w:rsidR="00CC0293" w:rsidRDefault="009C4D77">
      <w:pPr>
        <w:pStyle w:val="a4"/>
        <w:numPr>
          <w:ilvl w:val="1"/>
          <w:numId w:val="8"/>
        </w:numPr>
        <w:tabs>
          <w:tab w:val="left" w:pos="1216"/>
        </w:tabs>
        <w:spacing w:line="314" w:lineRule="exact"/>
        <w:ind w:left="1215"/>
        <w:jc w:val="left"/>
        <w:rPr>
          <w:b/>
          <w:sz w:val="28"/>
        </w:rPr>
      </w:pP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предстоящих</w:t>
      </w:r>
      <w:r>
        <w:rPr>
          <w:spacing w:val="-8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7"/>
          <w:sz w:val="28"/>
        </w:rPr>
        <w:t xml:space="preserve"> </w:t>
      </w:r>
      <w:r>
        <w:rPr>
          <w:sz w:val="28"/>
        </w:rPr>
        <w:t>ремонтных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работ: </w:t>
      </w:r>
      <w:r>
        <w:rPr>
          <w:b/>
          <w:sz w:val="28"/>
        </w:rPr>
        <w:t>косметический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ремонт</w:t>
      </w:r>
      <w:r>
        <w:rPr>
          <w:b/>
          <w:spacing w:val="-2"/>
          <w:sz w:val="28"/>
        </w:rPr>
        <w:t xml:space="preserve"> в </w:t>
      </w:r>
      <w:r>
        <w:rPr>
          <w:b/>
          <w:sz w:val="28"/>
        </w:rPr>
        <w:t>2021г.</w:t>
      </w:r>
    </w:p>
    <w:p w:rsidR="00627646" w:rsidRDefault="00627646" w:rsidP="00627646">
      <w:pPr>
        <w:pStyle w:val="a4"/>
        <w:tabs>
          <w:tab w:val="left" w:pos="1216"/>
        </w:tabs>
        <w:spacing w:line="314" w:lineRule="exact"/>
        <w:ind w:left="1215" w:firstLine="0"/>
        <w:rPr>
          <w:b/>
          <w:sz w:val="28"/>
        </w:rPr>
      </w:pPr>
    </w:p>
    <w:p w:rsidR="00CC0293" w:rsidRDefault="009C4D77" w:rsidP="00CA4A2F">
      <w:pPr>
        <w:pStyle w:val="a4"/>
        <w:numPr>
          <w:ilvl w:val="1"/>
          <w:numId w:val="8"/>
        </w:numPr>
        <w:tabs>
          <w:tab w:val="left" w:pos="1446"/>
          <w:tab w:val="left" w:pos="1447"/>
        </w:tabs>
        <w:spacing w:line="242" w:lineRule="auto"/>
        <w:ind w:left="1912" w:right="401" w:hanging="899"/>
        <w:jc w:val="left"/>
        <w:rPr>
          <w:b/>
          <w:sz w:val="28"/>
        </w:rPr>
      </w:pPr>
      <w:r>
        <w:rPr>
          <w:b/>
          <w:sz w:val="28"/>
        </w:rPr>
        <w:t>Оценка соответствия уровня доступности для инвалидов</w:t>
      </w:r>
      <w:r w:rsidR="00CA4A2F">
        <w:rPr>
          <w:b/>
          <w:spacing w:val="-67"/>
          <w:sz w:val="28"/>
        </w:rPr>
        <w:t xml:space="preserve">                      </w:t>
      </w:r>
      <w:r>
        <w:rPr>
          <w:b/>
          <w:sz w:val="28"/>
        </w:rPr>
        <w:t>объекта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имеющихся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недостатков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условий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его</w:t>
      </w:r>
      <w:r w:rsidR="00CA4A2F">
        <w:rPr>
          <w:b/>
          <w:sz w:val="28"/>
        </w:rPr>
        <w:t xml:space="preserve">  </w:t>
      </w:r>
      <w:r w:rsidRPr="00CA4A2F">
        <w:rPr>
          <w:b/>
          <w:sz w:val="28"/>
        </w:rPr>
        <w:t>доступности</w:t>
      </w:r>
      <w:r w:rsidRPr="00CA4A2F">
        <w:rPr>
          <w:b/>
          <w:spacing w:val="-4"/>
          <w:sz w:val="28"/>
        </w:rPr>
        <w:t xml:space="preserve"> </w:t>
      </w:r>
      <w:r w:rsidRPr="00CA4A2F">
        <w:rPr>
          <w:b/>
          <w:sz w:val="28"/>
        </w:rPr>
        <w:t>для</w:t>
      </w:r>
      <w:r w:rsidRPr="00CA4A2F">
        <w:rPr>
          <w:b/>
          <w:spacing w:val="-3"/>
          <w:sz w:val="28"/>
        </w:rPr>
        <w:t xml:space="preserve"> </w:t>
      </w:r>
      <w:r w:rsidRPr="00CA4A2F">
        <w:rPr>
          <w:b/>
          <w:sz w:val="28"/>
        </w:rPr>
        <w:t>инвалидов.</w:t>
      </w:r>
    </w:p>
    <w:p w:rsidR="00CA4A2F" w:rsidRPr="00CA4A2F" w:rsidRDefault="00CA4A2F" w:rsidP="00CA4A2F">
      <w:pPr>
        <w:pStyle w:val="a4"/>
        <w:tabs>
          <w:tab w:val="left" w:pos="1446"/>
          <w:tab w:val="left" w:pos="1447"/>
        </w:tabs>
        <w:spacing w:line="242" w:lineRule="auto"/>
        <w:ind w:left="1912" w:right="401" w:firstLine="0"/>
        <w:rPr>
          <w:b/>
          <w:sz w:val="28"/>
        </w:rPr>
      </w:pPr>
    </w:p>
    <w:p w:rsidR="00CC0293" w:rsidRDefault="00CC0293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105"/>
        <w:gridCol w:w="1700"/>
        <w:gridCol w:w="2978"/>
      </w:tblGrid>
      <w:tr w:rsidR="00CC0293">
        <w:trPr>
          <w:trHeight w:val="551"/>
        </w:trPr>
        <w:tc>
          <w:tcPr>
            <w:tcW w:w="538" w:type="dxa"/>
          </w:tcPr>
          <w:p w:rsidR="00CC0293" w:rsidRDefault="009C4D77">
            <w:pPr>
              <w:pStyle w:val="TableParagraph"/>
              <w:ind w:left="124" w:right="97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5105" w:type="dxa"/>
          </w:tcPr>
          <w:p w:rsidR="00CC0293" w:rsidRDefault="009C4D77">
            <w:pPr>
              <w:pStyle w:val="TableParagraph"/>
              <w:spacing w:line="273" w:lineRule="exact"/>
              <w:ind w:left="120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доступности</w:t>
            </w:r>
          </w:p>
        </w:tc>
        <w:tc>
          <w:tcPr>
            <w:tcW w:w="1700" w:type="dxa"/>
          </w:tcPr>
          <w:p w:rsidR="00CC0293" w:rsidRDefault="009C4D77">
            <w:pPr>
              <w:pStyle w:val="TableParagraph"/>
              <w:spacing w:line="273" w:lineRule="exact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Наличие/</w:t>
            </w:r>
          </w:p>
          <w:p w:rsidR="00CC0293" w:rsidRDefault="009C4D77">
            <w:pPr>
              <w:pStyle w:val="TableParagraph"/>
              <w:spacing w:before="2" w:line="257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отсутствие</w:t>
            </w:r>
          </w:p>
        </w:tc>
        <w:tc>
          <w:tcPr>
            <w:tcW w:w="2978" w:type="dxa"/>
          </w:tcPr>
          <w:p w:rsidR="00CC0293" w:rsidRDefault="009C4D77">
            <w:pPr>
              <w:pStyle w:val="TableParagraph"/>
              <w:spacing w:line="273" w:lineRule="exact"/>
              <w:ind w:left="694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Рекомендации</w:t>
            </w:r>
          </w:p>
        </w:tc>
      </w:tr>
      <w:tr w:rsidR="00CC0293">
        <w:trPr>
          <w:trHeight w:val="1104"/>
        </w:trPr>
        <w:tc>
          <w:tcPr>
            <w:tcW w:w="538" w:type="dxa"/>
          </w:tcPr>
          <w:p w:rsidR="00CC0293" w:rsidRDefault="009C4D77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05" w:type="dxa"/>
          </w:tcPr>
          <w:p w:rsidR="00CC0293" w:rsidRDefault="009C4D7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700" w:type="dxa"/>
          </w:tcPr>
          <w:p w:rsidR="00CC0293" w:rsidRDefault="009C4D77">
            <w:pPr>
              <w:pStyle w:val="TableParagraph"/>
              <w:spacing w:line="268" w:lineRule="exact"/>
              <w:ind w:left="286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  <w:tc>
          <w:tcPr>
            <w:tcW w:w="2978" w:type="dxa"/>
          </w:tcPr>
          <w:p w:rsidR="00CC0293" w:rsidRDefault="009C4D77">
            <w:pPr>
              <w:pStyle w:val="TableParagraph"/>
              <w:ind w:left="103" w:right="764"/>
              <w:rPr>
                <w:sz w:val="24"/>
              </w:rPr>
            </w:pPr>
            <w:r>
              <w:rPr>
                <w:sz w:val="24"/>
              </w:rPr>
              <w:t>Приобретение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планируется,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оказываются</w:t>
            </w:r>
          </w:p>
          <w:p w:rsidR="00CC0293" w:rsidRDefault="009C4D77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исключительно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</w:p>
        </w:tc>
      </w:tr>
      <w:tr w:rsidR="00CC0293">
        <w:trPr>
          <w:trHeight w:val="551"/>
        </w:trPr>
        <w:tc>
          <w:tcPr>
            <w:tcW w:w="538" w:type="dxa"/>
          </w:tcPr>
          <w:p w:rsidR="00CC0293" w:rsidRDefault="009C4D77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05" w:type="dxa"/>
          </w:tcPr>
          <w:p w:rsidR="00CC0293" w:rsidRDefault="009C4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ремонта,</w:t>
            </w:r>
          </w:p>
          <w:p w:rsidR="00CC0293" w:rsidRDefault="009C4D77">
            <w:pPr>
              <w:pStyle w:val="TableParagraph"/>
              <w:tabs>
                <w:tab w:val="left" w:pos="2167"/>
                <w:tab w:val="left" w:pos="4143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реконструкции,</w:t>
            </w:r>
            <w:r>
              <w:rPr>
                <w:sz w:val="24"/>
              </w:rPr>
              <w:tab/>
              <w:t>модернизации,</w:t>
            </w:r>
            <w:r>
              <w:rPr>
                <w:sz w:val="24"/>
              </w:rPr>
              <w:tab/>
              <w:t>которые</w:t>
            </w:r>
          </w:p>
        </w:tc>
        <w:tc>
          <w:tcPr>
            <w:tcW w:w="1700" w:type="dxa"/>
          </w:tcPr>
          <w:p w:rsidR="00CC0293" w:rsidRDefault="00CC0293">
            <w:pPr>
              <w:pStyle w:val="TableParagraph"/>
              <w:ind w:left="0"/>
              <w:rPr>
                <w:b/>
                <w:sz w:val="23"/>
              </w:rPr>
            </w:pPr>
          </w:p>
          <w:p w:rsidR="00CC0293" w:rsidRDefault="00D47757">
            <w:pPr>
              <w:pStyle w:val="TableParagraph"/>
              <w:spacing w:line="20" w:lineRule="exact"/>
              <w:ind w:left="3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85800" cy="10160"/>
                      <wp:effectExtent l="9525" t="0" r="9525" b="8890"/>
                      <wp:docPr id="3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10160"/>
                                <a:chOff x="0" y="0"/>
                                <a:chExt cx="1080" cy="16"/>
                              </a:xfrm>
                            </wpg:grpSpPr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0" y="8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docshapegroup1" o:spid="_x0000_s1026" style="width:54pt;height:.8pt;mso-position-horizontal-relative:char;mso-position-vertical-relative:line" coordsize="10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">
                      <v:line id="Line 5" o:spid="_x0000_s1027" style="position:absolute;visibility:visible;mso-wrap-style:square" from="0,8" to="108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Mtg8UAAADaAAAADwAAAGRycy9kb3ducmV2LnhtbESPT2vCQBTE74LfYXmCl1I3Sik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Mtg8UAAADaAAAADwAAAAAAAAAA&#10;AAAAAAChAgAAZHJzL2Rvd25yZXYueG1sUEsFBgAAAAAEAAQA+QAAAJMDAAAAAA==&#10;" strokeweight=".2666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78" w:type="dxa"/>
          </w:tcPr>
          <w:p w:rsidR="00CC0293" w:rsidRDefault="009C4D7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</w:p>
          <w:p w:rsidR="00CC0293" w:rsidRDefault="009C4D77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ремонтных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</w:p>
        </w:tc>
      </w:tr>
    </w:tbl>
    <w:p w:rsidR="00CC0293" w:rsidRDefault="00CC0293">
      <w:pPr>
        <w:spacing w:line="261" w:lineRule="exact"/>
        <w:rPr>
          <w:sz w:val="24"/>
        </w:rPr>
        <w:sectPr w:rsidR="00CC0293" w:rsidSect="00662C58">
          <w:type w:val="continuous"/>
          <w:pgSz w:w="11910" w:h="16840"/>
          <w:pgMar w:top="780" w:right="720" w:bottom="991" w:left="993" w:header="720" w:footer="720" w:gutter="0"/>
          <w:cols w:space="720"/>
        </w:sectPr>
      </w:pPr>
    </w:p>
    <w:tbl>
      <w:tblPr>
        <w:tblStyle w:val="TableNormal"/>
        <w:tblW w:w="10065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5"/>
        <w:gridCol w:w="1700"/>
        <w:gridCol w:w="2693"/>
      </w:tblGrid>
      <w:tr w:rsidR="00CC0293" w:rsidTr="00CA4A2F">
        <w:trPr>
          <w:trHeight w:val="825"/>
        </w:trPr>
        <w:tc>
          <w:tcPr>
            <w:tcW w:w="567" w:type="dxa"/>
          </w:tcPr>
          <w:p w:rsidR="00CC0293" w:rsidRDefault="00CC02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5" w:type="dxa"/>
          </w:tcPr>
          <w:p w:rsidR="00CC0293" w:rsidRDefault="009C4D77">
            <w:pPr>
              <w:pStyle w:val="TableParagraph"/>
              <w:tabs>
                <w:tab w:val="left" w:pos="1620"/>
                <w:tab w:val="left" w:pos="2191"/>
                <w:tab w:val="left" w:pos="3491"/>
                <w:tab w:val="left" w:pos="3826"/>
                <w:tab w:val="left" w:pos="4858"/>
              </w:tabs>
              <w:spacing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соответствовать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инвалидов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объекту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:rsidR="00CC0293" w:rsidRDefault="009C4D7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услугам,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начиная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 w:rsidR="00CA4A2F">
              <w:rPr>
                <w:sz w:val="24"/>
              </w:rPr>
              <w:t>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700" w:type="dxa"/>
          </w:tcPr>
          <w:p w:rsidR="00CC0293" w:rsidRDefault="00CC02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B2196A" w:rsidRDefault="009C4D77" w:rsidP="00B2196A">
            <w:pPr>
              <w:pStyle w:val="TableParagraph"/>
              <w:spacing w:line="237" w:lineRule="auto"/>
              <w:ind w:left="103" w:right="139"/>
              <w:rPr>
                <w:sz w:val="24"/>
              </w:rPr>
            </w:pPr>
            <w:r>
              <w:rPr>
                <w:sz w:val="24"/>
              </w:rPr>
              <w:t>согласовываться с</w:t>
            </w:r>
            <w:r>
              <w:rPr>
                <w:spacing w:val="1"/>
                <w:sz w:val="24"/>
              </w:rPr>
              <w:t xml:space="preserve"> </w:t>
            </w:r>
            <w:r w:rsidR="00B2196A">
              <w:rPr>
                <w:sz w:val="24"/>
              </w:rPr>
              <w:t xml:space="preserve">Министерством образования и науки Республики Ингушетия </w:t>
            </w:r>
          </w:p>
          <w:p w:rsidR="00CC0293" w:rsidRDefault="00CC0293">
            <w:pPr>
              <w:pStyle w:val="TableParagraph"/>
              <w:spacing w:line="261" w:lineRule="exact"/>
              <w:ind w:left="103"/>
              <w:rPr>
                <w:sz w:val="24"/>
              </w:rPr>
            </w:pPr>
          </w:p>
        </w:tc>
      </w:tr>
      <w:tr w:rsidR="00CC0293" w:rsidTr="00CA4A2F">
        <w:trPr>
          <w:trHeight w:val="2486"/>
        </w:trPr>
        <w:tc>
          <w:tcPr>
            <w:tcW w:w="567" w:type="dxa"/>
          </w:tcPr>
          <w:p w:rsidR="00CC0293" w:rsidRDefault="009C4D77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05" w:type="dxa"/>
          </w:tcPr>
          <w:p w:rsidR="00CC0293" w:rsidRDefault="009C4D77" w:rsidP="00662C58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Текущее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ремонта или реконструкции)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 предоставления услуги,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услуг в дистанционном режиме,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инвалида</w:t>
            </w:r>
          </w:p>
        </w:tc>
        <w:tc>
          <w:tcPr>
            <w:tcW w:w="1700" w:type="dxa"/>
          </w:tcPr>
          <w:p w:rsidR="00CC0293" w:rsidRDefault="009C4D7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ОУ</w:t>
            </w:r>
          </w:p>
          <w:p w:rsidR="00CC0293" w:rsidRDefault="009C4D77">
            <w:pPr>
              <w:pStyle w:val="TableParagraph"/>
              <w:tabs>
                <w:tab w:val="left" w:pos="1337"/>
                <w:tab w:val="left" w:pos="1475"/>
              </w:tabs>
              <w:spacing w:before="2"/>
              <w:ind w:left="104" w:right="99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t>дистанционной</w:t>
            </w:r>
            <w:r>
              <w:rPr>
                <w:spacing w:val="-52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2693" w:type="dxa"/>
          </w:tcPr>
          <w:p w:rsidR="00CC0293" w:rsidRDefault="009C4D77">
            <w:pPr>
              <w:pStyle w:val="TableParagraph"/>
              <w:ind w:left="103" w:right="194"/>
              <w:rPr>
                <w:sz w:val="24"/>
              </w:rPr>
            </w:pPr>
            <w:r>
              <w:rPr>
                <w:sz w:val="24"/>
              </w:rPr>
              <w:t>Продолжить 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документооборота,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Интернет, дистанционное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телефонное</w:t>
            </w:r>
          </w:p>
          <w:p w:rsidR="00CC0293" w:rsidRDefault="009C4D77">
            <w:pPr>
              <w:pStyle w:val="TableParagraph"/>
              <w:spacing w:line="274" w:lineRule="exact"/>
              <w:ind w:left="103" w:right="257"/>
              <w:rPr>
                <w:sz w:val="24"/>
              </w:rPr>
            </w:pPr>
            <w:r>
              <w:rPr>
                <w:sz w:val="24"/>
              </w:rPr>
              <w:t>взаимодействие, личного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приема граждан</w:t>
            </w:r>
          </w:p>
        </w:tc>
      </w:tr>
      <w:tr w:rsidR="00CC0293" w:rsidTr="00B2196A">
        <w:trPr>
          <w:trHeight w:val="8347"/>
        </w:trPr>
        <w:tc>
          <w:tcPr>
            <w:tcW w:w="567" w:type="dxa"/>
          </w:tcPr>
          <w:p w:rsidR="00CC0293" w:rsidRDefault="009C4D77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05" w:type="dxa"/>
          </w:tcPr>
          <w:p w:rsidR="00CC0293" w:rsidRDefault="009C4D77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имеются:</w:t>
            </w:r>
          </w:p>
          <w:p w:rsidR="00CC0293" w:rsidRDefault="00CC0293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CC0293" w:rsidRDefault="009C4D77">
            <w:pPr>
              <w:pStyle w:val="TableParagraph"/>
              <w:spacing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выделенная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стоянка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автотранспортных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инвалидов;</w:t>
            </w:r>
          </w:p>
          <w:p w:rsidR="00CC0293" w:rsidRDefault="00CC029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C0293" w:rsidRDefault="009C4D77">
            <w:pPr>
              <w:pStyle w:val="TableParagraph"/>
              <w:spacing w:line="484" w:lineRule="auto"/>
              <w:ind w:right="2429"/>
              <w:rPr>
                <w:sz w:val="24"/>
              </w:rPr>
            </w:pPr>
            <w:r>
              <w:rPr>
                <w:sz w:val="24"/>
              </w:rPr>
              <w:t>сменное кресло-коляска;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поручни;</w:t>
            </w:r>
          </w:p>
          <w:p w:rsidR="00B2196A" w:rsidRDefault="00B2196A" w:rsidP="00B2196A">
            <w:pPr>
              <w:pStyle w:val="TableParagraph"/>
              <w:ind w:right="2429"/>
              <w:rPr>
                <w:sz w:val="24"/>
              </w:rPr>
            </w:pPr>
            <w:r>
              <w:rPr>
                <w:sz w:val="24"/>
              </w:rPr>
              <w:t>лестничный подъемник для инвалидов</w:t>
            </w:r>
          </w:p>
          <w:p w:rsidR="00B2196A" w:rsidRDefault="00B2196A" w:rsidP="00B2196A">
            <w:pPr>
              <w:pStyle w:val="TableParagraph"/>
              <w:ind w:right="2429"/>
              <w:rPr>
                <w:sz w:val="24"/>
              </w:rPr>
            </w:pPr>
          </w:p>
          <w:p w:rsidR="00CC0293" w:rsidRDefault="009C4D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пандус;</w:t>
            </w:r>
          </w:p>
          <w:p w:rsidR="00CC0293" w:rsidRDefault="00CC029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CC0293" w:rsidRDefault="009C4D77">
            <w:pPr>
              <w:pStyle w:val="TableParagraph"/>
              <w:spacing w:line="484" w:lineRule="auto"/>
              <w:ind w:right="1485"/>
              <w:rPr>
                <w:sz w:val="24"/>
              </w:rPr>
            </w:pPr>
            <w:r>
              <w:rPr>
                <w:sz w:val="24"/>
              </w:rPr>
              <w:t>подъемная платформа (аппарель);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двери;</w:t>
            </w:r>
          </w:p>
          <w:p w:rsidR="00CC0293" w:rsidRDefault="009C4D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доступные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входные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</w:p>
          <w:p w:rsidR="00CC0293" w:rsidRDefault="00CC0293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CC0293" w:rsidRDefault="009C4D77">
            <w:pPr>
              <w:pStyle w:val="TableParagraph"/>
              <w:tabs>
                <w:tab w:val="left" w:pos="2355"/>
              </w:tabs>
              <w:spacing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доступные</w:t>
            </w:r>
            <w:r>
              <w:rPr>
                <w:sz w:val="24"/>
              </w:rPr>
              <w:tab/>
              <w:t>санитарно-гигиенические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помещения;</w:t>
            </w:r>
          </w:p>
          <w:p w:rsidR="00CC0293" w:rsidRDefault="00CC029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CC0293" w:rsidRDefault="009C4D77">
            <w:pPr>
              <w:pStyle w:val="TableParagraph"/>
              <w:tabs>
                <w:tab w:val="left" w:pos="1606"/>
                <w:tab w:val="left" w:pos="2651"/>
                <w:tab w:val="left" w:pos="3768"/>
                <w:tab w:val="left" w:pos="4876"/>
              </w:tabs>
              <w:spacing w:line="274" w:lineRule="exact"/>
              <w:ind w:right="102"/>
              <w:rPr>
                <w:sz w:val="24"/>
              </w:rPr>
            </w:pPr>
            <w:r>
              <w:rPr>
                <w:sz w:val="24"/>
              </w:rPr>
              <w:t>достаточная</w:t>
            </w:r>
            <w:r>
              <w:rPr>
                <w:sz w:val="24"/>
              </w:rPr>
              <w:tab/>
              <w:t>ширина</w:t>
            </w:r>
            <w:r>
              <w:rPr>
                <w:sz w:val="24"/>
              </w:rPr>
              <w:tab/>
              <w:t>дверных</w:t>
            </w:r>
            <w:r>
              <w:rPr>
                <w:sz w:val="24"/>
              </w:rPr>
              <w:tab/>
              <w:t>проемов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лестничных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площадках</w:t>
            </w:r>
          </w:p>
        </w:tc>
        <w:tc>
          <w:tcPr>
            <w:tcW w:w="1700" w:type="dxa"/>
          </w:tcPr>
          <w:p w:rsidR="00CC0293" w:rsidRDefault="00CC0293">
            <w:pPr>
              <w:pStyle w:val="TableParagraph"/>
              <w:ind w:left="0"/>
              <w:rPr>
                <w:b/>
                <w:sz w:val="26"/>
              </w:rPr>
            </w:pPr>
          </w:p>
          <w:p w:rsidR="00CC0293" w:rsidRDefault="00CC0293">
            <w:pPr>
              <w:pStyle w:val="TableParagraph"/>
              <w:ind w:left="0"/>
              <w:rPr>
                <w:b/>
                <w:sz w:val="26"/>
              </w:rPr>
            </w:pPr>
          </w:p>
          <w:p w:rsidR="00CC0293" w:rsidRDefault="00CC0293">
            <w:pPr>
              <w:pStyle w:val="TableParagraph"/>
              <w:ind w:left="0"/>
              <w:rPr>
                <w:b/>
                <w:sz w:val="26"/>
              </w:rPr>
            </w:pPr>
          </w:p>
          <w:p w:rsidR="00627646" w:rsidRDefault="00627646" w:rsidP="00627646">
            <w:pPr>
              <w:pStyle w:val="TableParagraph"/>
              <w:tabs>
                <w:tab w:val="left" w:pos="1212"/>
              </w:tabs>
              <w:ind w:left="0" w:right="97"/>
              <w:rPr>
                <w:sz w:val="24"/>
              </w:rPr>
            </w:pPr>
          </w:p>
          <w:p w:rsidR="00627646" w:rsidRDefault="00627646" w:rsidP="00627646">
            <w:pPr>
              <w:pStyle w:val="TableParagraph"/>
              <w:tabs>
                <w:tab w:val="left" w:pos="1212"/>
              </w:tabs>
              <w:ind w:left="0" w:right="97"/>
              <w:rPr>
                <w:sz w:val="24"/>
              </w:rPr>
            </w:pPr>
          </w:p>
          <w:p w:rsidR="00627646" w:rsidRDefault="00627646" w:rsidP="00627646">
            <w:pPr>
              <w:pStyle w:val="TableParagraph"/>
              <w:tabs>
                <w:tab w:val="left" w:pos="1212"/>
              </w:tabs>
              <w:ind w:left="0" w:right="97"/>
              <w:rPr>
                <w:sz w:val="24"/>
              </w:rPr>
            </w:pPr>
          </w:p>
          <w:p w:rsidR="00627646" w:rsidRDefault="00627646" w:rsidP="00627646">
            <w:pPr>
              <w:pStyle w:val="TableParagraph"/>
              <w:tabs>
                <w:tab w:val="left" w:pos="1212"/>
              </w:tabs>
              <w:ind w:left="0" w:right="97"/>
              <w:rPr>
                <w:sz w:val="24"/>
              </w:rPr>
            </w:pPr>
          </w:p>
          <w:p w:rsidR="00627646" w:rsidRDefault="00627646" w:rsidP="00627646">
            <w:pPr>
              <w:pStyle w:val="TableParagraph"/>
              <w:tabs>
                <w:tab w:val="left" w:pos="1212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  <w:p w:rsidR="00627646" w:rsidRDefault="00627646" w:rsidP="00627646">
            <w:pPr>
              <w:pStyle w:val="TableParagraph"/>
              <w:tabs>
                <w:tab w:val="left" w:pos="1212"/>
              </w:tabs>
              <w:ind w:left="0" w:right="97"/>
              <w:rPr>
                <w:sz w:val="24"/>
              </w:rPr>
            </w:pPr>
          </w:p>
          <w:p w:rsidR="00627646" w:rsidRDefault="00627646" w:rsidP="00627646">
            <w:pPr>
              <w:pStyle w:val="TableParagraph"/>
              <w:tabs>
                <w:tab w:val="left" w:pos="1212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  <w:p w:rsidR="00627646" w:rsidRDefault="00627646" w:rsidP="00627646">
            <w:pPr>
              <w:pStyle w:val="TableParagraph"/>
              <w:tabs>
                <w:tab w:val="left" w:pos="1212"/>
              </w:tabs>
              <w:ind w:left="0" w:right="97"/>
              <w:rPr>
                <w:sz w:val="24"/>
              </w:rPr>
            </w:pPr>
          </w:p>
          <w:p w:rsidR="00CC0293" w:rsidRDefault="00627646" w:rsidP="006276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Отсутствую</w:t>
            </w:r>
            <w:r w:rsidR="009C4D77">
              <w:rPr>
                <w:sz w:val="24"/>
              </w:rPr>
              <w:t>т</w:t>
            </w:r>
          </w:p>
          <w:p w:rsidR="00CC0293" w:rsidRDefault="00CC0293" w:rsidP="00627646">
            <w:pPr>
              <w:pStyle w:val="TableParagraph"/>
              <w:ind w:left="0"/>
              <w:rPr>
                <w:b/>
                <w:sz w:val="24"/>
              </w:rPr>
            </w:pPr>
          </w:p>
          <w:p w:rsidR="00CC0293" w:rsidRDefault="009C4D77" w:rsidP="0062764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  <w:p w:rsidR="00CC0293" w:rsidRDefault="00CC0293" w:rsidP="00627646">
            <w:pPr>
              <w:pStyle w:val="TableParagraph"/>
              <w:ind w:left="0"/>
              <w:rPr>
                <w:b/>
                <w:sz w:val="24"/>
              </w:rPr>
            </w:pPr>
          </w:p>
          <w:p w:rsidR="00B2196A" w:rsidRDefault="00B2196A" w:rsidP="00627646">
            <w:pPr>
              <w:pStyle w:val="TableParagraph"/>
              <w:ind w:left="104" w:right="322"/>
              <w:jc w:val="both"/>
              <w:rPr>
                <w:spacing w:val="-1"/>
                <w:sz w:val="24"/>
              </w:rPr>
            </w:pPr>
          </w:p>
          <w:p w:rsidR="00B2196A" w:rsidRDefault="00B2196A" w:rsidP="00627646">
            <w:pPr>
              <w:pStyle w:val="TableParagraph"/>
              <w:ind w:left="104" w:right="322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Имеется </w:t>
            </w:r>
          </w:p>
          <w:p w:rsidR="00B2196A" w:rsidRDefault="00B2196A" w:rsidP="00627646">
            <w:pPr>
              <w:pStyle w:val="TableParagraph"/>
              <w:ind w:left="104" w:right="322"/>
              <w:jc w:val="both"/>
              <w:rPr>
                <w:spacing w:val="-1"/>
                <w:sz w:val="24"/>
              </w:rPr>
            </w:pPr>
          </w:p>
          <w:p w:rsidR="00627646" w:rsidRDefault="009C4D77" w:rsidP="00627646">
            <w:pPr>
              <w:pStyle w:val="TableParagraph"/>
              <w:ind w:left="104" w:right="322"/>
              <w:jc w:val="both"/>
              <w:rPr>
                <w:spacing w:val="-58"/>
                <w:sz w:val="24"/>
              </w:rPr>
            </w:pPr>
            <w:r>
              <w:rPr>
                <w:spacing w:val="-1"/>
                <w:sz w:val="24"/>
              </w:rPr>
              <w:t>Отсутствует</w:t>
            </w:r>
            <w:r>
              <w:rPr>
                <w:spacing w:val="-58"/>
                <w:sz w:val="24"/>
              </w:rPr>
              <w:t xml:space="preserve"> </w:t>
            </w:r>
          </w:p>
          <w:p w:rsidR="00627646" w:rsidRDefault="00627646" w:rsidP="00627646">
            <w:pPr>
              <w:pStyle w:val="TableParagraph"/>
              <w:ind w:left="104" w:right="322"/>
              <w:jc w:val="both"/>
              <w:rPr>
                <w:spacing w:val="-1"/>
                <w:sz w:val="24"/>
              </w:rPr>
            </w:pPr>
          </w:p>
          <w:p w:rsidR="00CC0293" w:rsidRDefault="00627646" w:rsidP="00627646">
            <w:pPr>
              <w:pStyle w:val="TableParagraph"/>
              <w:ind w:left="104" w:right="322"/>
              <w:jc w:val="both"/>
              <w:rPr>
                <w:sz w:val="24"/>
              </w:rPr>
            </w:pPr>
            <w:r>
              <w:rPr>
                <w:sz w:val="24"/>
              </w:rPr>
              <w:t>Не и</w:t>
            </w:r>
            <w:r w:rsidR="009C4D77">
              <w:rPr>
                <w:sz w:val="24"/>
              </w:rPr>
              <w:t>меются</w:t>
            </w:r>
          </w:p>
          <w:p w:rsidR="00CC0293" w:rsidRDefault="00CC0293" w:rsidP="00627646">
            <w:pPr>
              <w:pStyle w:val="TableParagraph"/>
              <w:ind w:left="0"/>
              <w:rPr>
                <w:b/>
                <w:sz w:val="24"/>
              </w:rPr>
            </w:pPr>
          </w:p>
          <w:p w:rsidR="00627646" w:rsidRDefault="00627646" w:rsidP="00627646">
            <w:pPr>
              <w:pStyle w:val="TableParagraph"/>
              <w:ind w:left="104" w:right="640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t>Не и</w:t>
            </w:r>
            <w:r w:rsidR="009C4D77">
              <w:rPr>
                <w:spacing w:val="-1"/>
                <w:sz w:val="24"/>
              </w:rPr>
              <w:t>меются</w:t>
            </w:r>
            <w:r w:rsidR="009C4D77">
              <w:rPr>
                <w:spacing w:val="-57"/>
                <w:sz w:val="24"/>
              </w:rPr>
              <w:t xml:space="preserve"> </w:t>
            </w:r>
          </w:p>
          <w:p w:rsidR="00627646" w:rsidRDefault="00627646" w:rsidP="00627646">
            <w:pPr>
              <w:pStyle w:val="TableParagraph"/>
              <w:ind w:left="104" w:right="640"/>
              <w:rPr>
                <w:spacing w:val="-57"/>
                <w:sz w:val="24"/>
              </w:rPr>
            </w:pPr>
          </w:p>
          <w:p w:rsidR="00CC0293" w:rsidRDefault="009C4D77" w:rsidP="00627646">
            <w:pPr>
              <w:pStyle w:val="TableParagraph"/>
              <w:ind w:left="104" w:right="640"/>
              <w:rPr>
                <w:sz w:val="24"/>
              </w:rPr>
            </w:pPr>
            <w:r>
              <w:rPr>
                <w:spacing w:val="-1"/>
                <w:sz w:val="24"/>
              </w:rPr>
              <w:t>Имеются</w:t>
            </w:r>
          </w:p>
          <w:p w:rsidR="00CC0293" w:rsidRDefault="00CC0293" w:rsidP="00627646">
            <w:pPr>
              <w:pStyle w:val="TableParagraph"/>
              <w:ind w:left="0"/>
              <w:rPr>
                <w:b/>
                <w:sz w:val="23"/>
              </w:rPr>
            </w:pPr>
          </w:p>
          <w:p w:rsidR="00627646" w:rsidRDefault="00627646" w:rsidP="00627646">
            <w:pPr>
              <w:pStyle w:val="TableParagraph"/>
              <w:ind w:left="104"/>
              <w:rPr>
                <w:sz w:val="24"/>
              </w:rPr>
            </w:pPr>
          </w:p>
          <w:p w:rsidR="00CC0293" w:rsidRDefault="009C4D77" w:rsidP="0062764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2693" w:type="dxa"/>
          </w:tcPr>
          <w:p w:rsidR="00CC0293" w:rsidRDefault="009C4D77">
            <w:pPr>
              <w:pStyle w:val="TableParagraph"/>
              <w:ind w:left="103" w:right="110"/>
              <w:rPr>
                <w:sz w:val="24"/>
              </w:rPr>
            </w:pPr>
            <w:r>
              <w:rPr>
                <w:sz w:val="24"/>
              </w:rPr>
              <w:t>Условия 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мобильности инвалидов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 по объекту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получения услуг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 образования 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частично.</w:t>
            </w:r>
          </w:p>
          <w:p w:rsidR="00CC0293" w:rsidRDefault="009C4D77">
            <w:pPr>
              <w:pStyle w:val="TableParagraph"/>
              <w:ind w:left="103" w:right="11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установления 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 при условии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1"/>
                <w:sz w:val="24"/>
              </w:rPr>
              <w:t xml:space="preserve"> </w:t>
            </w:r>
            <w:r w:rsidR="00B2196A">
              <w:rPr>
                <w:sz w:val="24"/>
              </w:rPr>
              <w:t>программы. 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B2196A">
              <w:rPr>
                <w:sz w:val="24"/>
              </w:rPr>
              <w:t>оручней, п</w:t>
            </w:r>
            <w:r>
              <w:rPr>
                <w:sz w:val="24"/>
              </w:rPr>
              <w:t>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запланировано произвести</w:t>
            </w:r>
            <w:r w:rsidR="00B2196A">
              <w:rPr>
                <w:sz w:val="24"/>
              </w:rPr>
              <w:t xml:space="preserve">  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 в 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непосредственных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объекте, а также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финансирования</w:t>
            </w:r>
          </w:p>
        </w:tc>
      </w:tr>
      <w:tr w:rsidR="00CC0293" w:rsidTr="00CA4A2F">
        <w:trPr>
          <w:trHeight w:val="2760"/>
        </w:trPr>
        <w:tc>
          <w:tcPr>
            <w:tcW w:w="567" w:type="dxa"/>
          </w:tcPr>
          <w:p w:rsidR="00CC0293" w:rsidRDefault="009C4D77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05" w:type="dxa"/>
          </w:tcPr>
          <w:p w:rsidR="00CC0293" w:rsidRDefault="009C4D77">
            <w:pPr>
              <w:pStyle w:val="TableParagraph"/>
              <w:tabs>
                <w:tab w:val="left" w:pos="2431"/>
                <w:tab w:val="left" w:pos="3703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Наличие на объекте надлежащего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обеспечения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беспрепятственного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(местам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надписей,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рельефно-точечным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шрифтом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Брайля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C0293" w:rsidRDefault="009C4D7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контрастном фоне</w:t>
            </w:r>
          </w:p>
        </w:tc>
        <w:tc>
          <w:tcPr>
            <w:tcW w:w="1700" w:type="dxa"/>
          </w:tcPr>
          <w:p w:rsidR="00CC0293" w:rsidRDefault="009C4D77">
            <w:pPr>
              <w:pStyle w:val="TableParagraph"/>
              <w:spacing w:line="237" w:lineRule="auto"/>
              <w:ind w:left="377" w:right="356" w:firstLine="38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</w:p>
        </w:tc>
        <w:tc>
          <w:tcPr>
            <w:tcW w:w="2693" w:type="dxa"/>
          </w:tcPr>
          <w:p w:rsidR="00CC0293" w:rsidRDefault="009C4D77">
            <w:pPr>
              <w:pStyle w:val="TableParagraph"/>
              <w:ind w:left="103" w:right="134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носителей</w:t>
            </w:r>
            <w:r>
              <w:rPr>
                <w:spacing w:val="-57"/>
                <w:sz w:val="24"/>
              </w:rPr>
              <w:t xml:space="preserve"> </w:t>
            </w:r>
            <w:r w:rsidR="00B2196A">
              <w:rPr>
                <w:spacing w:val="-57"/>
                <w:sz w:val="24"/>
              </w:rPr>
              <w:t xml:space="preserve">                    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запланировать до 2030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</w:tbl>
    <w:p w:rsidR="00CC0293" w:rsidRDefault="00CC0293">
      <w:pPr>
        <w:pStyle w:val="a3"/>
        <w:rPr>
          <w:b/>
          <w:sz w:val="17"/>
        </w:rPr>
      </w:pPr>
    </w:p>
    <w:p w:rsidR="00CC0293" w:rsidRDefault="009C4D77">
      <w:pPr>
        <w:pStyle w:val="a4"/>
        <w:numPr>
          <w:ilvl w:val="1"/>
          <w:numId w:val="8"/>
        </w:numPr>
        <w:tabs>
          <w:tab w:val="left" w:pos="1389"/>
        </w:tabs>
        <w:spacing w:before="86" w:line="322" w:lineRule="exact"/>
        <w:ind w:left="1388"/>
        <w:jc w:val="left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соответствия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уровня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обеспечения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доступности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инвалидов</w:t>
      </w:r>
    </w:p>
    <w:p w:rsidR="00CC0293" w:rsidRDefault="009C4D77">
      <w:pPr>
        <w:spacing w:after="3" w:line="322" w:lineRule="exact"/>
        <w:ind w:left="5508"/>
        <w:rPr>
          <w:b/>
          <w:sz w:val="28"/>
        </w:rPr>
      </w:pPr>
      <w:r>
        <w:rPr>
          <w:b/>
          <w:sz w:val="28"/>
        </w:rPr>
        <w:lastRenderedPageBreak/>
        <w:t>услуг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105"/>
        <w:gridCol w:w="1561"/>
        <w:gridCol w:w="2978"/>
      </w:tblGrid>
      <w:tr w:rsidR="00CC0293">
        <w:trPr>
          <w:trHeight w:val="551"/>
        </w:trPr>
        <w:tc>
          <w:tcPr>
            <w:tcW w:w="677" w:type="dxa"/>
          </w:tcPr>
          <w:p w:rsidR="00CC0293" w:rsidRDefault="009C4D77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CC0293" w:rsidRDefault="009C4D77">
            <w:pPr>
              <w:pStyle w:val="TableParagraph"/>
              <w:spacing w:before="2" w:line="257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5105" w:type="dxa"/>
          </w:tcPr>
          <w:p w:rsidR="00CC0293" w:rsidRDefault="009C4D77">
            <w:pPr>
              <w:pStyle w:val="TableParagraph"/>
              <w:spacing w:line="273" w:lineRule="exact"/>
              <w:ind w:left="120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доступности</w:t>
            </w:r>
          </w:p>
        </w:tc>
        <w:tc>
          <w:tcPr>
            <w:tcW w:w="1561" w:type="dxa"/>
          </w:tcPr>
          <w:p w:rsidR="00CC0293" w:rsidRDefault="009C4D77">
            <w:pPr>
              <w:pStyle w:val="TableParagraph"/>
              <w:spacing w:line="273" w:lineRule="exact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Наличие/</w:t>
            </w:r>
          </w:p>
          <w:p w:rsidR="00CC0293" w:rsidRDefault="009C4D77">
            <w:pPr>
              <w:pStyle w:val="TableParagraph"/>
              <w:spacing w:before="2" w:line="257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отсутствие</w:t>
            </w:r>
          </w:p>
        </w:tc>
        <w:tc>
          <w:tcPr>
            <w:tcW w:w="2978" w:type="dxa"/>
          </w:tcPr>
          <w:p w:rsidR="00CC0293" w:rsidRDefault="009C4D77">
            <w:pPr>
              <w:pStyle w:val="TableParagraph"/>
              <w:spacing w:line="273" w:lineRule="exact"/>
              <w:ind w:left="694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Рекомендации</w:t>
            </w:r>
          </w:p>
        </w:tc>
      </w:tr>
    </w:tbl>
    <w:p w:rsidR="00CC0293" w:rsidRDefault="00CC0293">
      <w:pPr>
        <w:spacing w:line="273" w:lineRule="exact"/>
        <w:rPr>
          <w:sz w:val="24"/>
        </w:rPr>
        <w:sectPr w:rsidR="00CC0293">
          <w:type w:val="continuous"/>
          <w:pgSz w:w="11910" w:h="16840"/>
          <w:pgMar w:top="400" w:right="7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105"/>
        <w:gridCol w:w="1561"/>
        <w:gridCol w:w="2978"/>
      </w:tblGrid>
      <w:tr w:rsidR="00CC0293">
        <w:trPr>
          <w:trHeight w:val="1929"/>
        </w:trPr>
        <w:tc>
          <w:tcPr>
            <w:tcW w:w="677" w:type="dxa"/>
          </w:tcPr>
          <w:p w:rsidR="00CC0293" w:rsidRDefault="009C4D77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05" w:type="dxa"/>
          </w:tcPr>
          <w:p w:rsidR="00CC0293" w:rsidRDefault="009C4D77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Наличие на объекте 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предназначенного для проведения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 оборудованное индукционной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звукоусиливающей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аппаратурой</w:t>
            </w:r>
          </w:p>
        </w:tc>
        <w:tc>
          <w:tcPr>
            <w:tcW w:w="1561" w:type="dxa"/>
          </w:tcPr>
          <w:p w:rsidR="00CC0293" w:rsidRDefault="00C73EA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</w:t>
            </w:r>
            <w:r w:rsidR="009C4D77">
              <w:rPr>
                <w:sz w:val="24"/>
              </w:rPr>
              <w:t>тсутствует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78" w:type="dxa"/>
          </w:tcPr>
          <w:p w:rsidR="00CC0293" w:rsidRDefault="009C4D77">
            <w:pPr>
              <w:pStyle w:val="TableParagraph"/>
              <w:tabs>
                <w:tab w:val="left" w:pos="880"/>
                <w:tab w:val="left" w:pos="1663"/>
                <w:tab w:val="left" w:pos="1710"/>
                <w:tab w:val="left" w:pos="2223"/>
                <w:tab w:val="left" w:pos="2276"/>
              </w:tabs>
              <w:ind w:left="103" w:right="97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индукционной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петли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звукоусиливающей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CC0293" w:rsidRDefault="009C4D77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наличии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</w:tr>
      <w:tr w:rsidR="00CC0293">
        <w:trPr>
          <w:trHeight w:val="1104"/>
        </w:trPr>
        <w:tc>
          <w:tcPr>
            <w:tcW w:w="677" w:type="dxa"/>
          </w:tcPr>
          <w:p w:rsidR="00CC0293" w:rsidRDefault="009C4D77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05" w:type="dxa"/>
          </w:tcPr>
          <w:p w:rsidR="00CC0293" w:rsidRDefault="009C4D77">
            <w:pPr>
              <w:pStyle w:val="TableParagraph"/>
              <w:ind w:right="449"/>
              <w:rPr>
                <w:sz w:val="24"/>
              </w:rPr>
            </w:pPr>
            <w:r>
              <w:rPr>
                <w:sz w:val="24"/>
              </w:rPr>
              <w:t>Предоставление (возможность) на объекте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допуском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сурдопереводчика и</w:t>
            </w:r>
          </w:p>
          <w:p w:rsidR="00CC0293" w:rsidRDefault="009C4D7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тифлосурдопереводчика</w:t>
            </w:r>
          </w:p>
        </w:tc>
        <w:tc>
          <w:tcPr>
            <w:tcW w:w="1561" w:type="dxa"/>
          </w:tcPr>
          <w:p w:rsidR="00CC0293" w:rsidRDefault="00C73EAC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О</w:t>
            </w:r>
            <w:r w:rsidR="009C4D77">
              <w:rPr>
                <w:sz w:val="24"/>
              </w:rPr>
              <w:t>тсутствует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78" w:type="dxa"/>
          </w:tcPr>
          <w:p w:rsidR="00CC0293" w:rsidRDefault="00CC0293">
            <w:pPr>
              <w:pStyle w:val="TableParagraph"/>
              <w:spacing w:line="261" w:lineRule="exact"/>
              <w:ind w:left="103"/>
              <w:rPr>
                <w:sz w:val="24"/>
              </w:rPr>
            </w:pPr>
          </w:p>
        </w:tc>
      </w:tr>
      <w:tr w:rsidR="00CC0293">
        <w:trPr>
          <w:trHeight w:val="2207"/>
        </w:trPr>
        <w:tc>
          <w:tcPr>
            <w:tcW w:w="677" w:type="dxa"/>
          </w:tcPr>
          <w:p w:rsidR="00CC0293" w:rsidRDefault="009C4D77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05" w:type="dxa"/>
          </w:tcPr>
          <w:p w:rsidR="00CC0293" w:rsidRDefault="009C4D77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инструктирование или обучение для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</w:p>
          <w:p w:rsidR="00CC0293" w:rsidRDefault="009C4D77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561" w:type="dxa"/>
          </w:tcPr>
          <w:p w:rsidR="00CC0293" w:rsidRDefault="009C4D77">
            <w:pPr>
              <w:pStyle w:val="TableParagraph"/>
              <w:spacing w:line="268" w:lineRule="exact"/>
              <w:ind w:left="636" w:right="63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978" w:type="dxa"/>
          </w:tcPr>
          <w:p w:rsidR="00CC0293" w:rsidRDefault="009C4D77">
            <w:pPr>
              <w:pStyle w:val="TableParagraph"/>
              <w:tabs>
                <w:tab w:val="left" w:pos="1194"/>
                <w:tab w:val="left" w:pos="2304"/>
              </w:tabs>
              <w:ind w:left="103" w:right="9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инструктирования</w:t>
            </w:r>
            <w:r>
              <w:rPr>
                <w:sz w:val="24"/>
              </w:rPr>
              <w:tab/>
              <w:t>100%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 w:rsidR="0036172F">
              <w:rPr>
                <w:sz w:val="24"/>
              </w:rPr>
              <w:t>1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квартале</w:t>
            </w:r>
            <w:r>
              <w:rPr>
                <w:spacing w:val="-57"/>
                <w:sz w:val="24"/>
              </w:rPr>
              <w:t xml:space="preserve"> </w:t>
            </w:r>
            <w:r w:rsidR="0036172F">
              <w:rPr>
                <w:sz w:val="24"/>
              </w:rPr>
              <w:t>2022</w:t>
            </w:r>
            <w:r>
              <w:rPr>
                <w:sz w:val="24"/>
              </w:rPr>
              <w:tab/>
              <w:t>года,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объекте 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периодичностью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C0293" w:rsidRDefault="009C4D77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год)</w:t>
            </w:r>
          </w:p>
        </w:tc>
      </w:tr>
      <w:tr w:rsidR="00CC0293">
        <w:trPr>
          <w:trHeight w:val="2208"/>
        </w:trPr>
        <w:tc>
          <w:tcPr>
            <w:tcW w:w="677" w:type="dxa"/>
          </w:tcPr>
          <w:p w:rsidR="00CC0293" w:rsidRDefault="009C4D77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05" w:type="dxa"/>
          </w:tcPr>
          <w:p w:rsidR="00CC0293" w:rsidRDefault="009C4D77">
            <w:pPr>
              <w:pStyle w:val="TableParagraph"/>
              <w:tabs>
                <w:tab w:val="left" w:pos="2844"/>
                <w:tab w:val="left" w:pos="488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Наличие на объекте услуг в сфере 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z w:val="24"/>
              </w:rPr>
              <w:tab/>
              <w:t>инвалидам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ассистента-помощника</w:t>
            </w:r>
          </w:p>
        </w:tc>
        <w:tc>
          <w:tcPr>
            <w:tcW w:w="1561" w:type="dxa"/>
          </w:tcPr>
          <w:p w:rsidR="00CC0293" w:rsidRDefault="00C73EAC" w:rsidP="00C73E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9C4D77">
              <w:rPr>
                <w:sz w:val="24"/>
              </w:rPr>
              <w:t>имеется</w:t>
            </w:r>
          </w:p>
        </w:tc>
        <w:tc>
          <w:tcPr>
            <w:tcW w:w="2978" w:type="dxa"/>
          </w:tcPr>
          <w:p w:rsidR="00CC0293" w:rsidRDefault="009C4D77">
            <w:pPr>
              <w:pStyle w:val="TableParagraph"/>
              <w:tabs>
                <w:tab w:val="left" w:pos="2632"/>
              </w:tabs>
              <w:spacing w:line="242" w:lineRule="auto"/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CC0293" w:rsidRDefault="009C4D77">
            <w:pPr>
              <w:pStyle w:val="TableParagraph"/>
              <w:tabs>
                <w:tab w:val="left" w:pos="2031"/>
              </w:tabs>
              <w:spacing w:line="242" w:lineRule="auto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запланировано,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помощи</w:t>
            </w:r>
          </w:p>
          <w:p w:rsidR="00CC0293" w:rsidRDefault="009C4D77">
            <w:pPr>
              <w:pStyle w:val="TableParagraph"/>
              <w:tabs>
                <w:tab w:val="left" w:pos="2291"/>
              </w:tabs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инвалидам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будет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  <w:p w:rsidR="00CC0293" w:rsidRDefault="009C4D77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сотрудников</w:t>
            </w:r>
          </w:p>
        </w:tc>
      </w:tr>
      <w:tr w:rsidR="00CC0293">
        <w:trPr>
          <w:trHeight w:val="1934"/>
        </w:trPr>
        <w:tc>
          <w:tcPr>
            <w:tcW w:w="677" w:type="dxa"/>
          </w:tcPr>
          <w:p w:rsidR="00CC0293" w:rsidRDefault="009C4D77">
            <w:pPr>
              <w:pStyle w:val="TableParagraph"/>
              <w:spacing w:before="1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05" w:type="dxa"/>
          </w:tcPr>
          <w:p w:rsidR="00CC0293" w:rsidRDefault="009C4D77">
            <w:pPr>
              <w:pStyle w:val="TableParagraph"/>
              <w:tabs>
                <w:tab w:val="left" w:pos="2844"/>
                <w:tab w:val="left" w:pos="488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Наличие на объекте услуг в сфере образования,</w:t>
            </w:r>
            <w:r>
              <w:rPr>
                <w:spacing w:val="-57"/>
                <w:sz w:val="24"/>
              </w:rPr>
              <w:t xml:space="preserve"> </w:t>
            </w:r>
            <w:r w:rsidR="00D01BB7">
              <w:rPr>
                <w:sz w:val="24"/>
              </w:rPr>
              <w:t xml:space="preserve">предоставляемых </w:t>
            </w:r>
            <w:r>
              <w:rPr>
                <w:sz w:val="24"/>
              </w:rPr>
              <w:t>инвалидам</w:t>
            </w:r>
            <w:r w:rsidR="00D01BB7">
              <w:rPr>
                <w:sz w:val="24"/>
              </w:rPr>
              <w:t xml:space="preserve"> </w:t>
            </w:r>
            <w:r w:rsidR="00D01BB7">
              <w:rPr>
                <w:spacing w:val="-4"/>
                <w:sz w:val="24"/>
              </w:rPr>
              <w:t xml:space="preserve">с </w:t>
            </w:r>
            <w:r>
              <w:rPr>
                <w:sz w:val="24"/>
              </w:rPr>
              <w:t>сопровождением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тьютора</w:t>
            </w:r>
          </w:p>
        </w:tc>
        <w:tc>
          <w:tcPr>
            <w:tcW w:w="1561" w:type="dxa"/>
          </w:tcPr>
          <w:p w:rsidR="00CC0293" w:rsidRDefault="00C73EAC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9C4D77">
              <w:rPr>
                <w:sz w:val="24"/>
              </w:rPr>
              <w:t>имеется</w:t>
            </w:r>
          </w:p>
        </w:tc>
        <w:tc>
          <w:tcPr>
            <w:tcW w:w="2978" w:type="dxa"/>
          </w:tcPr>
          <w:p w:rsidR="00CC0293" w:rsidRDefault="009C4D77">
            <w:pPr>
              <w:pStyle w:val="TableParagraph"/>
              <w:tabs>
                <w:tab w:val="left" w:pos="1591"/>
              </w:tabs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заплани-</w:t>
            </w:r>
            <w:r>
              <w:rPr>
                <w:spacing w:val="-57"/>
                <w:sz w:val="24"/>
              </w:rPr>
              <w:t xml:space="preserve"> </w:t>
            </w:r>
            <w:r w:rsidR="00C73EAC">
              <w:rPr>
                <w:sz w:val="24"/>
              </w:rPr>
              <w:t xml:space="preserve">ровано, </w:t>
            </w:r>
            <w:r>
              <w:rPr>
                <w:sz w:val="24"/>
              </w:rPr>
              <w:t>организация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помощи инвалидам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  <w:p w:rsidR="00CC0293" w:rsidRDefault="009C4D77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сотрудников</w:t>
            </w:r>
          </w:p>
        </w:tc>
      </w:tr>
      <w:tr w:rsidR="00CC0293">
        <w:trPr>
          <w:trHeight w:val="1934"/>
        </w:trPr>
        <w:tc>
          <w:tcPr>
            <w:tcW w:w="677" w:type="dxa"/>
          </w:tcPr>
          <w:p w:rsidR="00CC0293" w:rsidRDefault="009C4D77">
            <w:pPr>
              <w:pStyle w:val="TableParagraph"/>
              <w:spacing w:before="1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105" w:type="dxa"/>
          </w:tcPr>
          <w:p w:rsidR="00CC0293" w:rsidRDefault="009C4D77">
            <w:pPr>
              <w:pStyle w:val="TableParagraph"/>
              <w:tabs>
                <w:tab w:val="left" w:pos="2715"/>
                <w:tab w:val="left" w:pos="3958"/>
                <w:tab w:val="left" w:pos="486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 образование и (или) квалификацию,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  <w:t>организаций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CC0293" w:rsidRDefault="009C4D77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организаций)</w:t>
            </w:r>
          </w:p>
        </w:tc>
        <w:tc>
          <w:tcPr>
            <w:tcW w:w="1561" w:type="dxa"/>
          </w:tcPr>
          <w:p w:rsidR="00CC0293" w:rsidRDefault="001A4F2A">
            <w:pPr>
              <w:pStyle w:val="TableParagraph"/>
              <w:spacing w:before="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978" w:type="dxa"/>
          </w:tcPr>
          <w:p w:rsidR="00CC0293" w:rsidRDefault="009C4D77">
            <w:pPr>
              <w:pStyle w:val="TableParagraph"/>
              <w:ind w:left="103" w:right="323"/>
              <w:rPr>
                <w:sz w:val="24"/>
              </w:rPr>
            </w:pPr>
            <w:r>
              <w:rPr>
                <w:sz w:val="24"/>
              </w:rPr>
              <w:t>Продолжить 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педработников</w:t>
            </w:r>
          </w:p>
        </w:tc>
      </w:tr>
      <w:tr w:rsidR="00CC0293">
        <w:trPr>
          <w:trHeight w:val="830"/>
        </w:trPr>
        <w:tc>
          <w:tcPr>
            <w:tcW w:w="677" w:type="dxa"/>
          </w:tcPr>
          <w:p w:rsidR="00CC0293" w:rsidRDefault="009C4D77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105" w:type="dxa"/>
          </w:tcPr>
          <w:p w:rsidR="00CC0293" w:rsidRDefault="009C4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возрасте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6,5</w:t>
            </w:r>
          </w:p>
          <w:p w:rsidR="00CC0293" w:rsidRDefault="009C4D77">
            <w:pPr>
              <w:pStyle w:val="TableParagraph"/>
              <w:tabs>
                <w:tab w:val="left" w:pos="608"/>
                <w:tab w:val="left" w:pos="1102"/>
                <w:tab w:val="left" w:pos="1745"/>
                <w:tab w:val="left" w:pos="3323"/>
              </w:tabs>
              <w:spacing w:line="274" w:lineRule="exact"/>
              <w:ind w:right="9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  <w:t>18</w:t>
            </w:r>
            <w:r>
              <w:rPr>
                <w:sz w:val="24"/>
              </w:rPr>
              <w:tab/>
              <w:t>лет,</w:t>
            </w:r>
            <w:r>
              <w:rPr>
                <w:sz w:val="24"/>
              </w:rPr>
              <w:tab/>
              <w:t>получающих</w:t>
            </w:r>
            <w:r>
              <w:rPr>
                <w:sz w:val="24"/>
              </w:rPr>
              <w:tab/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</w:p>
        </w:tc>
        <w:tc>
          <w:tcPr>
            <w:tcW w:w="1561" w:type="dxa"/>
          </w:tcPr>
          <w:p w:rsidR="00CC0293" w:rsidRDefault="00C73EAC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978" w:type="dxa"/>
          </w:tcPr>
          <w:p w:rsidR="00CC0293" w:rsidRDefault="00CC0293">
            <w:pPr>
              <w:pStyle w:val="TableParagraph"/>
              <w:ind w:left="0"/>
              <w:rPr>
                <w:sz w:val="24"/>
              </w:rPr>
            </w:pPr>
          </w:p>
        </w:tc>
      </w:tr>
      <w:tr w:rsidR="00CC0293">
        <w:trPr>
          <w:trHeight w:val="825"/>
        </w:trPr>
        <w:tc>
          <w:tcPr>
            <w:tcW w:w="677" w:type="dxa"/>
          </w:tcPr>
          <w:p w:rsidR="00CC0293" w:rsidRDefault="009C4D77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105" w:type="dxa"/>
          </w:tcPr>
          <w:p w:rsidR="00CC0293" w:rsidRDefault="009C4D77">
            <w:pPr>
              <w:pStyle w:val="TableParagraph"/>
              <w:tabs>
                <w:tab w:val="left" w:pos="743"/>
                <w:tab w:val="left" w:pos="1256"/>
                <w:tab w:val="left" w:pos="2038"/>
                <w:tab w:val="left" w:pos="3654"/>
              </w:tabs>
              <w:spacing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возрасте 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  <w:t>7</w:t>
            </w:r>
            <w:r>
              <w:rPr>
                <w:sz w:val="24"/>
              </w:rPr>
              <w:tab/>
              <w:t>лет,</w:t>
            </w:r>
            <w:r>
              <w:rPr>
                <w:sz w:val="24"/>
              </w:rPr>
              <w:tab/>
              <w:t>охваченных</w:t>
            </w:r>
            <w:r>
              <w:rPr>
                <w:sz w:val="24"/>
              </w:rPr>
              <w:tab/>
              <w:t>дошкольным</w:t>
            </w:r>
          </w:p>
          <w:p w:rsidR="00CC0293" w:rsidRDefault="009C4D7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</w:p>
        </w:tc>
        <w:tc>
          <w:tcPr>
            <w:tcW w:w="1561" w:type="dxa"/>
          </w:tcPr>
          <w:p w:rsidR="00CC0293" w:rsidRDefault="009C4D77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978" w:type="dxa"/>
          </w:tcPr>
          <w:p w:rsidR="00CC0293" w:rsidRDefault="009C4D77">
            <w:pPr>
              <w:pStyle w:val="TableParagraph"/>
              <w:spacing w:line="237" w:lineRule="auto"/>
              <w:ind w:left="103" w:right="353"/>
              <w:rPr>
                <w:sz w:val="24"/>
              </w:rPr>
            </w:pPr>
            <w:r>
              <w:rPr>
                <w:sz w:val="24"/>
              </w:rPr>
              <w:t>Указанный показатель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</w:p>
        </w:tc>
      </w:tr>
      <w:tr w:rsidR="00CC0293">
        <w:trPr>
          <w:trHeight w:val="830"/>
        </w:trPr>
        <w:tc>
          <w:tcPr>
            <w:tcW w:w="677" w:type="dxa"/>
          </w:tcPr>
          <w:p w:rsidR="00CC0293" w:rsidRDefault="009C4D77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105" w:type="dxa"/>
          </w:tcPr>
          <w:p w:rsidR="00CC0293" w:rsidRDefault="009C4D77">
            <w:pPr>
              <w:pStyle w:val="TableParagraph"/>
              <w:tabs>
                <w:tab w:val="left" w:pos="1639"/>
                <w:tab w:val="left" w:pos="3647"/>
                <w:tab w:val="left" w:pos="476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z w:val="24"/>
              </w:rPr>
              <w:tab/>
              <w:t>детей-инвалидов,</w:t>
            </w:r>
            <w:r>
              <w:rPr>
                <w:sz w:val="24"/>
              </w:rPr>
              <w:tab/>
              <w:t>которым</w:t>
            </w:r>
            <w:r>
              <w:rPr>
                <w:sz w:val="24"/>
              </w:rPr>
              <w:tab/>
              <w:t>на</w:t>
            </w:r>
          </w:p>
          <w:p w:rsidR="00CC0293" w:rsidRDefault="009C4D77">
            <w:pPr>
              <w:pStyle w:val="TableParagraph"/>
              <w:tabs>
                <w:tab w:val="left" w:pos="1155"/>
                <w:tab w:val="left" w:pos="2244"/>
                <w:tab w:val="left" w:pos="3308"/>
                <w:tab w:val="left" w:pos="3908"/>
              </w:tabs>
              <w:spacing w:line="274" w:lineRule="exact"/>
              <w:ind w:right="109"/>
              <w:rPr>
                <w:sz w:val="24"/>
              </w:rPr>
            </w:pPr>
            <w:r>
              <w:rPr>
                <w:sz w:val="24"/>
              </w:rPr>
              <w:t>объекте</w:t>
            </w:r>
            <w:r>
              <w:rPr>
                <w:sz w:val="24"/>
              </w:rPr>
              <w:tab/>
              <w:t>созданы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61" w:type="dxa"/>
          </w:tcPr>
          <w:p w:rsidR="00CC0293" w:rsidRDefault="009C4D77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978" w:type="dxa"/>
          </w:tcPr>
          <w:p w:rsidR="00CC0293" w:rsidRDefault="009C4D7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продолжена</w:t>
            </w:r>
          </w:p>
        </w:tc>
      </w:tr>
      <w:tr w:rsidR="00CC0293">
        <w:trPr>
          <w:trHeight w:val="1103"/>
        </w:trPr>
        <w:tc>
          <w:tcPr>
            <w:tcW w:w="677" w:type="dxa"/>
          </w:tcPr>
          <w:p w:rsidR="00CC0293" w:rsidRDefault="009C4D77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105" w:type="dxa"/>
          </w:tcPr>
          <w:p w:rsidR="00CC0293" w:rsidRDefault="009C4D7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адаптирован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(слабовидящих).</w:t>
            </w:r>
          </w:p>
        </w:tc>
        <w:tc>
          <w:tcPr>
            <w:tcW w:w="1561" w:type="dxa"/>
          </w:tcPr>
          <w:p w:rsidR="00CC0293" w:rsidRDefault="00C73EA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  <w:r w:rsidR="009C4D77">
              <w:rPr>
                <w:sz w:val="24"/>
              </w:rPr>
              <w:t>меется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78" w:type="dxa"/>
          </w:tcPr>
          <w:p w:rsidR="00CC0293" w:rsidRDefault="009C4D77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 с нарушением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(слабовидящих)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проведена</w:t>
            </w:r>
          </w:p>
          <w:p w:rsidR="00CC0293" w:rsidRDefault="009C4D77">
            <w:pPr>
              <w:pStyle w:val="TableParagraph"/>
              <w:spacing w:line="264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9F530A">
              <w:rPr>
                <w:sz w:val="24"/>
              </w:rPr>
              <w:t>2019</w:t>
            </w:r>
            <w:r>
              <w:rPr>
                <w:sz w:val="24"/>
              </w:rPr>
              <w:t>г.</w:t>
            </w:r>
          </w:p>
        </w:tc>
      </w:tr>
    </w:tbl>
    <w:p w:rsidR="00CC0293" w:rsidRDefault="00CC0293">
      <w:pPr>
        <w:spacing w:line="264" w:lineRule="exact"/>
        <w:jc w:val="both"/>
        <w:rPr>
          <w:sz w:val="24"/>
        </w:rPr>
        <w:sectPr w:rsidR="00CC0293">
          <w:type w:val="continuous"/>
          <w:pgSz w:w="11910" w:h="16840"/>
          <w:pgMar w:top="400" w:right="720" w:bottom="280" w:left="460" w:header="720" w:footer="720" w:gutter="0"/>
          <w:cols w:space="720"/>
        </w:sectPr>
      </w:pPr>
    </w:p>
    <w:p w:rsidR="00CC0293" w:rsidRDefault="009C4D77">
      <w:pPr>
        <w:pStyle w:val="a4"/>
        <w:numPr>
          <w:ilvl w:val="1"/>
          <w:numId w:val="8"/>
        </w:numPr>
        <w:tabs>
          <w:tab w:val="left" w:pos="4770"/>
        </w:tabs>
        <w:spacing w:before="60"/>
        <w:ind w:left="4769"/>
        <w:jc w:val="left"/>
        <w:rPr>
          <w:b/>
          <w:sz w:val="28"/>
        </w:rPr>
      </w:pPr>
      <w:r>
        <w:rPr>
          <w:b/>
          <w:sz w:val="28"/>
        </w:rPr>
        <w:t>Управленческое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решение</w:t>
      </w:r>
    </w:p>
    <w:p w:rsidR="00CC0293" w:rsidRDefault="00CC0293">
      <w:pPr>
        <w:pStyle w:val="a3"/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249"/>
        <w:gridCol w:w="4395"/>
      </w:tblGrid>
      <w:tr w:rsidR="00CC0293">
        <w:trPr>
          <w:trHeight w:val="1103"/>
        </w:trPr>
        <w:tc>
          <w:tcPr>
            <w:tcW w:w="677" w:type="dxa"/>
          </w:tcPr>
          <w:p w:rsidR="00CC0293" w:rsidRDefault="00CC0293">
            <w:pPr>
              <w:pStyle w:val="TableParagraph"/>
              <w:ind w:left="0"/>
              <w:rPr>
                <w:b/>
                <w:sz w:val="23"/>
              </w:rPr>
            </w:pPr>
          </w:p>
          <w:p w:rsidR="00CC0293" w:rsidRDefault="009C4D77">
            <w:pPr>
              <w:pStyle w:val="TableParagraph"/>
              <w:spacing w:before="1" w:line="242" w:lineRule="auto"/>
              <w:ind w:left="158" w:right="115" w:firstLine="7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\п</w:t>
            </w:r>
          </w:p>
        </w:tc>
        <w:tc>
          <w:tcPr>
            <w:tcW w:w="5249" w:type="dxa"/>
          </w:tcPr>
          <w:p w:rsidR="00CC0293" w:rsidRDefault="009C4D77">
            <w:pPr>
              <w:pStyle w:val="TableParagraph"/>
              <w:ind w:right="183" w:firstLine="24"/>
              <w:jc w:val="both"/>
              <w:rPr>
                <w:sz w:val="24"/>
              </w:rPr>
            </w:pPr>
            <w:r>
              <w:rPr>
                <w:sz w:val="24"/>
              </w:rPr>
              <w:t>Объемы и виды работ, необходимых для приве-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инвалидов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соответ-</w:t>
            </w:r>
          </w:p>
          <w:p w:rsidR="00CC0293" w:rsidRDefault="009C4D7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4395" w:type="dxa"/>
          </w:tcPr>
          <w:p w:rsidR="00CC0293" w:rsidRDefault="00CC0293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CC0293" w:rsidRDefault="009C4D77">
            <w:pPr>
              <w:pStyle w:val="TableParagraph"/>
              <w:ind w:left="211" w:right="196"/>
              <w:jc w:val="center"/>
              <w:rPr>
                <w:sz w:val="24"/>
              </w:rPr>
            </w:pPr>
            <w:r>
              <w:rPr>
                <w:sz w:val="24"/>
              </w:rPr>
              <w:t>Запланированные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CC0293">
        <w:trPr>
          <w:trHeight w:val="413"/>
        </w:trPr>
        <w:tc>
          <w:tcPr>
            <w:tcW w:w="677" w:type="dxa"/>
          </w:tcPr>
          <w:p w:rsidR="00CC0293" w:rsidRDefault="009C4D77">
            <w:pPr>
              <w:pStyle w:val="TableParagraph"/>
              <w:spacing w:before="59"/>
              <w:ind w:left="153" w:right="1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44" w:type="dxa"/>
            <w:gridSpan w:val="2"/>
          </w:tcPr>
          <w:p w:rsidR="00CC0293" w:rsidRDefault="009C4D77">
            <w:pPr>
              <w:pStyle w:val="TableParagraph"/>
              <w:spacing w:line="268" w:lineRule="exact"/>
              <w:ind w:left="120" w:right="1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Территория,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прилегающая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зданию</w:t>
            </w:r>
          </w:p>
        </w:tc>
      </w:tr>
      <w:tr w:rsidR="00CC0293">
        <w:trPr>
          <w:trHeight w:val="551"/>
        </w:trPr>
        <w:tc>
          <w:tcPr>
            <w:tcW w:w="677" w:type="dxa"/>
          </w:tcPr>
          <w:p w:rsidR="00CC0293" w:rsidRDefault="009C4D77">
            <w:pPr>
              <w:pStyle w:val="TableParagraph"/>
              <w:spacing w:before="131"/>
              <w:ind w:left="153" w:right="113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249" w:type="dxa"/>
          </w:tcPr>
          <w:p w:rsidR="00CC0293" w:rsidRDefault="004770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="009C4D77">
              <w:rPr>
                <w:sz w:val="24"/>
              </w:rPr>
              <w:t>ыделение</w:t>
            </w:r>
            <w:r w:rsidR="009C4D77">
              <w:rPr>
                <w:spacing w:val="-4"/>
                <w:sz w:val="24"/>
              </w:rPr>
              <w:t xml:space="preserve"> </w:t>
            </w:r>
            <w:r w:rsidR="009C4D77">
              <w:rPr>
                <w:sz w:val="24"/>
              </w:rPr>
              <w:t>стоянки</w:t>
            </w:r>
            <w:r w:rsidR="009C4D77">
              <w:rPr>
                <w:spacing w:val="-6"/>
                <w:sz w:val="24"/>
              </w:rPr>
              <w:t xml:space="preserve"> </w:t>
            </w:r>
            <w:r w:rsidR="009C4D77">
              <w:rPr>
                <w:sz w:val="24"/>
              </w:rPr>
              <w:t>автотранспортных</w:t>
            </w:r>
            <w:r w:rsidR="009C4D77">
              <w:rPr>
                <w:spacing w:val="-8"/>
                <w:sz w:val="24"/>
              </w:rPr>
              <w:t xml:space="preserve"> </w:t>
            </w:r>
            <w:r w:rsidR="009C4D77">
              <w:rPr>
                <w:sz w:val="24"/>
              </w:rPr>
              <w:t>средств</w:t>
            </w:r>
          </w:p>
          <w:p w:rsidR="00CC0293" w:rsidRDefault="009C4D77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для инвалидов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 согласованию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ГИБДД)</w:t>
            </w:r>
          </w:p>
        </w:tc>
        <w:tc>
          <w:tcPr>
            <w:tcW w:w="4395" w:type="dxa"/>
          </w:tcPr>
          <w:p w:rsidR="00CC0293" w:rsidRDefault="009C4D77">
            <w:pPr>
              <w:pStyle w:val="TableParagraph"/>
              <w:spacing w:before="131"/>
              <w:ind w:left="218" w:right="192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F530A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CC0293">
        <w:trPr>
          <w:trHeight w:val="277"/>
        </w:trPr>
        <w:tc>
          <w:tcPr>
            <w:tcW w:w="677" w:type="dxa"/>
          </w:tcPr>
          <w:p w:rsidR="00CC0293" w:rsidRDefault="009C4D77">
            <w:pPr>
              <w:pStyle w:val="TableParagraph"/>
              <w:spacing w:line="258" w:lineRule="exact"/>
              <w:ind w:left="153" w:right="113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249" w:type="dxa"/>
          </w:tcPr>
          <w:p w:rsidR="00CC0293" w:rsidRDefault="009C4D7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</w:p>
        </w:tc>
        <w:tc>
          <w:tcPr>
            <w:tcW w:w="4395" w:type="dxa"/>
          </w:tcPr>
          <w:p w:rsidR="00CC0293" w:rsidRDefault="009C4D77">
            <w:pPr>
              <w:pStyle w:val="TableParagraph"/>
              <w:spacing w:line="258" w:lineRule="exact"/>
              <w:ind w:left="218" w:right="192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F530A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CC0293">
        <w:trPr>
          <w:trHeight w:val="633"/>
        </w:trPr>
        <w:tc>
          <w:tcPr>
            <w:tcW w:w="677" w:type="dxa"/>
          </w:tcPr>
          <w:p w:rsidR="00CC0293" w:rsidRDefault="009C4D77">
            <w:pPr>
              <w:pStyle w:val="TableParagraph"/>
              <w:spacing w:before="169"/>
              <w:ind w:left="153" w:right="1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644" w:type="dxa"/>
            <w:gridSpan w:val="2"/>
          </w:tcPr>
          <w:p w:rsidR="00CC0293" w:rsidRDefault="009C4D77">
            <w:pPr>
              <w:pStyle w:val="TableParagraph"/>
              <w:spacing w:line="268" w:lineRule="exact"/>
              <w:ind w:left="120" w:right="1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Доступные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входные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свободного передвижения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инвалидов по</w:t>
            </w:r>
          </w:p>
          <w:p w:rsidR="00CC0293" w:rsidRDefault="009C4D77">
            <w:pPr>
              <w:pStyle w:val="TableParagraph"/>
              <w:spacing w:before="41"/>
              <w:ind w:left="120" w:right="1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объекту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месту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услуг</w:t>
            </w:r>
          </w:p>
        </w:tc>
      </w:tr>
      <w:tr w:rsidR="00CC0293">
        <w:trPr>
          <w:trHeight w:val="829"/>
        </w:trPr>
        <w:tc>
          <w:tcPr>
            <w:tcW w:w="677" w:type="dxa"/>
          </w:tcPr>
          <w:p w:rsidR="00CC0293" w:rsidRDefault="00CC029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CC0293" w:rsidRDefault="009C4D77">
            <w:pPr>
              <w:pStyle w:val="TableParagraph"/>
              <w:ind w:left="153" w:right="11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249" w:type="dxa"/>
          </w:tcPr>
          <w:p w:rsidR="00CC0293" w:rsidRDefault="009C4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проектно-сметной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C0293" w:rsidRDefault="009C4D77">
            <w:pPr>
              <w:pStyle w:val="TableParagraph"/>
              <w:spacing w:line="274" w:lineRule="exact"/>
              <w:ind w:right="39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инвалидов:</w:t>
            </w:r>
          </w:p>
        </w:tc>
        <w:tc>
          <w:tcPr>
            <w:tcW w:w="4395" w:type="dxa"/>
          </w:tcPr>
          <w:p w:rsidR="00CC0293" w:rsidRDefault="00CC029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CC0293" w:rsidRDefault="009C4D77">
            <w:pPr>
              <w:pStyle w:val="TableParagraph"/>
              <w:ind w:left="218" w:right="19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CC0293">
        <w:trPr>
          <w:trHeight w:val="551"/>
        </w:trPr>
        <w:tc>
          <w:tcPr>
            <w:tcW w:w="677" w:type="dxa"/>
          </w:tcPr>
          <w:p w:rsidR="00CC0293" w:rsidRDefault="009C4D77">
            <w:pPr>
              <w:pStyle w:val="TableParagraph"/>
              <w:spacing w:before="131"/>
              <w:ind w:left="151" w:right="113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249" w:type="dxa"/>
          </w:tcPr>
          <w:p w:rsidR="00CC0293" w:rsidRDefault="009C4D7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табличек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указателями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выходов,</w:t>
            </w:r>
          </w:p>
          <w:p w:rsidR="00CC0293" w:rsidRDefault="009C4D7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поворотов, лестниц</w:t>
            </w:r>
          </w:p>
        </w:tc>
        <w:tc>
          <w:tcPr>
            <w:tcW w:w="4395" w:type="dxa"/>
          </w:tcPr>
          <w:p w:rsidR="00CC0293" w:rsidRDefault="009C4D77">
            <w:pPr>
              <w:pStyle w:val="TableParagraph"/>
              <w:spacing w:before="131"/>
              <w:ind w:left="218" w:right="196"/>
              <w:jc w:val="center"/>
              <w:rPr>
                <w:sz w:val="24"/>
              </w:rPr>
            </w:pPr>
            <w:r>
              <w:rPr>
                <w:sz w:val="24"/>
              </w:rPr>
              <w:t>2021-2028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CC0293">
        <w:trPr>
          <w:trHeight w:val="552"/>
        </w:trPr>
        <w:tc>
          <w:tcPr>
            <w:tcW w:w="677" w:type="dxa"/>
          </w:tcPr>
          <w:p w:rsidR="00CC0293" w:rsidRDefault="009C4D77">
            <w:pPr>
              <w:pStyle w:val="TableParagraph"/>
              <w:spacing w:before="131"/>
              <w:ind w:left="151" w:right="113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249" w:type="dxa"/>
          </w:tcPr>
          <w:p w:rsidR="00CC0293" w:rsidRDefault="009C4D77">
            <w:pPr>
              <w:pStyle w:val="TableParagraph"/>
              <w:spacing w:line="267" w:lineRule="exact"/>
              <w:ind w:left="12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собаки-</w:t>
            </w:r>
          </w:p>
          <w:p w:rsidR="00CC0293" w:rsidRDefault="009C4D7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проводника</w:t>
            </w:r>
          </w:p>
        </w:tc>
        <w:tc>
          <w:tcPr>
            <w:tcW w:w="4395" w:type="dxa"/>
          </w:tcPr>
          <w:p w:rsidR="00CC0293" w:rsidRDefault="009C4D77">
            <w:pPr>
              <w:pStyle w:val="TableParagraph"/>
              <w:spacing w:before="131"/>
              <w:ind w:left="218" w:right="190"/>
              <w:jc w:val="center"/>
              <w:rPr>
                <w:sz w:val="24"/>
              </w:rPr>
            </w:pPr>
            <w:r>
              <w:rPr>
                <w:sz w:val="24"/>
              </w:rPr>
              <w:t>2030 г.</w:t>
            </w:r>
          </w:p>
        </w:tc>
      </w:tr>
      <w:tr w:rsidR="00CC0293">
        <w:trPr>
          <w:trHeight w:val="1103"/>
        </w:trPr>
        <w:tc>
          <w:tcPr>
            <w:tcW w:w="677" w:type="dxa"/>
          </w:tcPr>
          <w:p w:rsidR="00CC0293" w:rsidRDefault="00CC0293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CC0293" w:rsidRDefault="009C4D77">
            <w:pPr>
              <w:pStyle w:val="TableParagraph"/>
              <w:ind w:left="151" w:right="113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249" w:type="dxa"/>
          </w:tcPr>
          <w:p w:rsidR="00CC0293" w:rsidRDefault="009C4D77">
            <w:pPr>
              <w:pStyle w:val="TableParagraph"/>
              <w:spacing w:line="237" w:lineRule="auto"/>
              <w:ind w:firstLine="24"/>
              <w:rPr>
                <w:sz w:val="24"/>
              </w:rPr>
            </w:pPr>
            <w:r>
              <w:rPr>
                <w:sz w:val="24"/>
              </w:rPr>
              <w:t>Приобретение специальных ограждений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направляющих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C0293" w:rsidRDefault="009C4D77">
            <w:pPr>
              <w:pStyle w:val="TableParagraph"/>
              <w:spacing w:line="274" w:lineRule="exact"/>
              <w:ind w:right="429"/>
              <w:rPr>
                <w:sz w:val="24"/>
              </w:rPr>
            </w:pPr>
            <w:r>
              <w:rPr>
                <w:sz w:val="24"/>
              </w:rPr>
              <w:t>нарушениями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табличек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поворотов,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лестниц</w:t>
            </w:r>
          </w:p>
        </w:tc>
        <w:tc>
          <w:tcPr>
            <w:tcW w:w="4395" w:type="dxa"/>
          </w:tcPr>
          <w:p w:rsidR="00CC0293" w:rsidRDefault="00CC0293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CC0293" w:rsidRDefault="009C4D77">
            <w:pPr>
              <w:pStyle w:val="TableParagraph"/>
              <w:ind w:left="218" w:right="196"/>
              <w:jc w:val="center"/>
              <w:rPr>
                <w:sz w:val="24"/>
              </w:rPr>
            </w:pPr>
            <w:r>
              <w:rPr>
                <w:sz w:val="24"/>
              </w:rPr>
              <w:t>2021-2028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CC0293">
        <w:trPr>
          <w:trHeight w:val="551"/>
        </w:trPr>
        <w:tc>
          <w:tcPr>
            <w:tcW w:w="677" w:type="dxa"/>
          </w:tcPr>
          <w:p w:rsidR="00CC0293" w:rsidRDefault="009C4D77">
            <w:pPr>
              <w:pStyle w:val="TableParagraph"/>
              <w:spacing w:before="131"/>
              <w:ind w:left="151" w:right="113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249" w:type="dxa"/>
          </w:tcPr>
          <w:p w:rsidR="00CC0293" w:rsidRDefault="009C4D77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индукционной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  <w:p w:rsidR="00CC0293" w:rsidRDefault="009C4D77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звукоусиливающей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аппаратуры</w:t>
            </w:r>
          </w:p>
        </w:tc>
        <w:tc>
          <w:tcPr>
            <w:tcW w:w="4395" w:type="dxa"/>
          </w:tcPr>
          <w:p w:rsidR="00CC0293" w:rsidRDefault="009C4D77">
            <w:pPr>
              <w:pStyle w:val="TableParagraph"/>
              <w:spacing w:before="131"/>
              <w:ind w:left="218" w:right="196"/>
              <w:jc w:val="center"/>
              <w:rPr>
                <w:sz w:val="24"/>
              </w:rPr>
            </w:pPr>
            <w:r>
              <w:rPr>
                <w:sz w:val="24"/>
              </w:rPr>
              <w:t>2025-2028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CC0293">
        <w:trPr>
          <w:trHeight w:val="278"/>
        </w:trPr>
        <w:tc>
          <w:tcPr>
            <w:tcW w:w="677" w:type="dxa"/>
          </w:tcPr>
          <w:p w:rsidR="00CC0293" w:rsidRDefault="009C4D77">
            <w:pPr>
              <w:pStyle w:val="TableParagraph"/>
              <w:spacing w:line="258" w:lineRule="exact"/>
              <w:ind w:left="151" w:right="113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5249" w:type="dxa"/>
          </w:tcPr>
          <w:p w:rsidR="00CC0293" w:rsidRDefault="009C4D77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кресла-коляски</w:t>
            </w:r>
          </w:p>
        </w:tc>
        <w:tc>
          <w:tcPr>
            <w:tcW w:w="4395" w:type="dxa"/>
          </w:tcPr>
          <w:p w:rsidR="00CC0293" w:rsidRDefault="009C4D77">
            <w:pPr>
              <w:pStyle w:val="TableParagraph"/>
              <w:spacing w:line="258" w:lineRule="exact"/>
              <w:ind w:left="218" w:right="190"/>
              <w:jc w:val="center"/>
              <w:rPr>
                <w:sz w:val="24"/>
              </w:rPr>
            </w:pPr>
            <w:r>
              <w:rPr>
                <w:sz w:val="24"/>
              </w:rPr>
              <w:t>2029 г.</w:t>
            </w:r>
          </w:p>
        </w:tc>
      </w:tr>
      <w:tr w:rsidR="00CC0293">
        <w:trPr>
          <w:trHeight w:val="1103"/>
        </w:trPr>
        <w:tc>
          <w:tcPr>
            <w:tcW w:w="677" w:type="dxa"/>
          </w:tcPr>
          <w:p w:rsidR="00CC0293" w:rsidRDefault="00CC0293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CC0293" w:rsidRDefault="009C4D77">
            <w:pPr>
              <w:pStyle w:val="TableParagraph"/>
              <w:ind w:left="151" w:right="113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5249" w:type="dxa"/>
          </w:tcPr>
          <w:p w:rsidR="00CC0293" w:rsidRDefault="009C4D77">
            <w:pPr>
              <w:pStyle w:val="TableParagraph"/>
              <w:ind w:right="374" w:firstLine="24"/>
              <w:rPr>
                <w:sz w:val="24"/>
              </w:rPr>
            </w:pPr>
            <w:r>
              <w:rPr>
                <w:sz w:val="24"/>
              </w:rPr>
              <w:t>Переоборудование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 на 1 этаже здания (с установкой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санузла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50 см.,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</w:p>
          <w:p w:rsidR="00CC0293" w:rsidRDefault="009C4D7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кнопки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экстренного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вызова)</w:t>
            </w:r>
          </w:p>
        </w:tc>
        <w:tc>
          <w:tcPr>
            <w:tcW w:w="4395" w:type="dxa"/>
          </w:tcPr>
          <w:p w:rsidR="00CC0293" w:rsidRDefault="00CC0293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CC0293" w:rsidRDefault="009C4D77">
            <w:pPr>
              <w:pStyle w:val="TableParagraph"/>
              <w:ind w:left="218" w:right="19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2030г.</w:t>
            </w:r>
          </w:p>
        </w:tc>
      </w:tr>
      <w:tr w:rsidR="00CC0293">
        <w:trPr>
          <w:trHeight w:val="633"/>
        </w:trPr>
        <w:tc>
          <w:tcPr>
            <w:tcW w:w="677" w:type="dxa"/>
          </w:tcPr>
          <w:p w:rsidR="00CC0293" w:rsidRDefault="009C4D77">
            <w:pPr>
              <w:pStyle w:val="TableParagraph"/>
              <w:spacing w:before="169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44" w:type="dxa"/>
            <w:gridSpan w:val="2"/>
          </w:tcPr>
          <w:p w:rsidR="00CC0293" w:rsidRDefault="009C4D77">
            <w:pPr>
              <w:pStyle w:val="TableParagraph"/>
              <w:spacing w:line="268" w:lineRule="exact"/>
              <w:ind w:left="120" w:right="12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Наличие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объекте надлежащего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размещения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носителей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</w:p>
          <w:p w:rsidR="00CC0293" w:rsidRDefault="009C4D77">
            <w:pPr>
              <w:pStyle w:val="TableParagraph"/>
              <w:spacing w:before="41"/>
              <w:ind w:left="120" w:right="1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лиц с нарушениями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слуха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зрения</w:t>
            </w:r>
          </w:p>
        </w:tc>
      </w:tr>
      <w:tr w:rsidR="00CC0293">
        <w:trPr>
          <w:trHeight w:val="551"/>
        </w:trPr>
        <w:tc>
          <w:tcPr>
            <w:tcW w:w="677" w:type="dxa"/>
          </w:tcPr>
          <w:p w:rsidR="00CC0293" w:rsidRDefault="009C4D77">
            <w:pPr>
              <w:pStyle w:val="TableParagraph"/>
              <w:spacing w:before="131"/>
              <w:ind w:left="150" w:right="113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249" w:type="dxa"/>
          </w:tcPr>
          <w:p w:rsidR="00CC0293" w:rsidRDefault="009C4D77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надписей,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</w:p>
          <w:p w:rsidR="00CC0293" w:rsidRDefault="009C4D77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текстовой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</w:p>
        </w:tc>
        <w:tc>
          <w:tcPr>
            <w:tcW w:w="4395" w:type="dxa"/>
          </w:tcPr>
          <w:p w:rsidR="00CC0293" w:rsidRDefault="009F530A">
            <w:pPr>
              <w:pStyle w:val="TableParagraph"/>
              <w:spacing w:before="131"/>
              <w:ind w:left="218" w:right="19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9C4D77">
              <w:rPr>
                <w:sz w:val="24"/>
              </w:rPr>
              <w:t xml:space="preserve"> г.</w:t>
            </w:r>
          </w:p>
        </w:tc>
      </w:tr>
      <w:tr w:rsidR="00CC0293">
        <w:trPr>
          <w:trHeight w:val="412"/>
        </w:trPr>
        <w:tc>
          <w:tcPr>
            <w:tcW w:w="677" w:type="dxa"/>
          </w:tcPr>
          <w:p w:rsidR="00CC0293" w:rsidRDefault="009C4D7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44" w:type="dxa"/>
            <w:gridSpan w:val="2"/>
          </w:tcPr>
          <w:p w:rsidR="00CC0293" w:rsidRDefault="009C4D77">
            <w:pPr>
              <w:pStyle w:val="TableParagraph"/>
              <w:spacing w:before="63"/>
              <w:ind w:left="119" w:right="12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Предоставление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услуг</w:t>
            </w:r>
          </w:p>
        </w:tc>
      </w:tr>
      <w:tr w:rsidR="00CC0293">
        <w:trPr>
          <w:trHeight w:val="1381"/>
        </w:trPr>
        <w:tc>
          <w:tcPr>
            <w:tcW w:w="677" w:type="dxa"/>
          </w:tcPr>
          <w:p w:rsidR="00CC0293" w:rsidRDefault="00CC0293">
            <w:pPr>
              <w:pStyle w:val="TableParagraph"/>
              <w:ind w:left="0"/>
              <w:rPr>
                <w:b/>
                <w:sz w:val="26"/>
              </w:rPr>
            </w:pPr>
          </w:p>
          <w:p w:rsidR="00CC0293" w:rsidRDefault="00CC0293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CC0293" w:rsidRDefault="009C4D77">
            <w:pPr>
              <w:pStyle w:val="TableParagraph"/>
              <w:ind w:left="150" w:right="113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249" w:type="dxa"/>
          </w:tcPr>
          <w:p w:rsidR="00CC0293" w:rsidRDefault="009C4D77">
            <w:pPr>
              <w:pStyle w:val="TableParagraph"/>
              <w:ind w:right="817" w:firstLine="24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инвалидам по слуху,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необходимости, услуги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</w:p>
          <w:p w:rsidR="00CC0293" w:rsidRDefault="009C4D77">
            <w:pPr>
              <w:pStyle w:val="TableParagraph"/>
              <w:spacing w:line="274" w:lineRule="exact"/>
              <w:ind w:right="1073"/>
              <w:jc w:val="both"/>
              <w:rPr>
                <w:sz w:val="24"/>
              </w:rPr>
            </w:pPr>
            <w:r>
              <w:rPr>
                <w:sz w:val="24"/>
              </w:rPr>
              <w:t>допуска на объект сурдопереводчика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тифлосурдопереводчика</w:t>
            </w:r>
          </w:p>
        </w:tc>
        <w:tc>
          <w:tcPr>
            <w:tcW w:w="4395" w:type="dxa"/>
          </w:tcPr>
          <w:p w:rsidR="00CC0293" w:rsidRDefault="00CC0293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CC0293" w:rsidRDefault="009F530A" w:rsidP="009F530A">
            <w:pPr>
              <w:pStyle w:val="TableParagraph"/>
              <w:spacing w:line="237" w:lineRule="auto"/>
              <w:ind w:left="844" w:right="125" w:hanging="697"/>
              <w:jc w:val="center"/>
              <w:rPr>
                <w:sz w:val="24"/>
              </w:rPr>
            </w:pPr>
            <w:r>
              <w:rPr>
                <w:sz w:val="24"/>
              </w:rPr>
              <w:t>2023-2025г.</w:t>
            </w:r>
          </w:p>
        </w:tc>
      </w:tr>
      <w:tr w:rsidR="00CC0293">
        <w:trPr>
          <w:trHeight w:val="830"/>
        </w:trPr>
        <w:tc>
          <w:tcPr>
            <w:tcW w:w="677" w:type="dxa"/>
          </w:tcPr>
          <w:p w:rsidR="00CC0293" w:rsidRDefault="00CC0293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CC0293" w:rsidRDefault="009C4D77">
            <w:pPr>
              <w:pStyle w:val="TableParagraph"/>
              <w:ind w:left="150" w:right="113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5249" w:type="dxa"/>
          </w:tcPr>
          <w:p w:rsidR="00CC0293" w:rsidRDefault="009C4D77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CC0293" w:rsidRDefault="009C4D77">
            <w:pPr>
              <w:pStyle w:val="TableParagraph"/>
              <w:spacing w:line="274" w:lineRule="exact"/>
              <w:ind w:right="609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инвалидам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сопровождением ассистента-помощника</w:t>
            </w:r>
          </w:p>
        </w:tc>
        <w:tc>
          <w:tcPr>
            <w:tcW w:w="4395" w:type="dxa"/>
          </w:tcPr>
          <w:p w:rsidR="00CC0293" w:rsidRDefault="009F530A" w:rsidP="009F530A">
            <w:pPr>
              <w:pStyle w:val="TableParagraph"/>
              <w:spacing w:before="133" w:line="237" w:lineRule="auto"/>
              <w:ind w:left="104" w:right="97" w:firstLine="24"/>
              <w:jc w:val="center"/>
              <w:rPr>
                <w:sz w:val="24"/>
              </w:rPr>
            </w:pPr>
            <w:r>
              <w:rPr>
                <w:sz w:val="24"/>
              </w:rPr>
              <w:t>2023-2025г</w:t>
            </w:r>
          </w:p>
        </w:tc>
      </w:tr>
      <w:tr w:rsidR="00CC0293">
        <w:trPr>
          <w:trHeight w:val="1104"/>
        </w:trPr>
        <w:tc>
          <w:tcPr>
            <w:tcW w:w="677" w:type="dxa"/>
          </w:tcPr>
          <w:p w:rsidR="00CC0293" w:rsidRDefault="00CC0293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CC0293" w:rsidRDefault="009C4D77">
            <w:pPr>
              <w:pStyle w:val="TableParagraph"/>
              <w:ind w:left="150" w:right="113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5249" w:type="dxa"/>
          </w:tcPr>
          <w:p w:rsidR="00CC0293" w:rsidRDefault="009C4D77">
            <w:pPr>
              <w:pStyle w:val="TableParagraph"/>
              <w:ind w:firstLine="2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инструктирования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 вопросам,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 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инвалидов</w:t>
            </w:r>
          </w:p>
          <w:p w:rsidR="00CC0293" w:rsidRDefault="009C4D7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4395" w:type="dxa"/>
          </w:tcPr>
          <w:p w:rsidR="00CC0293" w:rsidRDefault="00CC0293">
            <w:pPr>
              <w:pStyle w:val="TableParagraph"/>
              <w:ind w:left="0"/>
              <w:rPr>
                <w:b/>
                <w:sz w:val="23"/>
              </w:rPr>
            </w:pPr>
          </w:p>
          <w:p w:rsidR="00CC0293" w:rsidRDefault="009C4D77">
            <w:pPr>
              <w:pStyle w:val="TableParagraph"/>
              <w:spacing w:before="1" w:line="242" w:lineRule="auto"/>
              <w:ind w:left="104" w:right="286" w:firstLine="24"/>
              <w:rPr>
                <w:sz w:val="24"/>
              </w:rPr>
            </w:pPr>
            <w:r>
              <w:rPr>
                <w:sz w:val="24"/>
              </w:rPr>
              <w:t>Запланировано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100% сотрудников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36172F"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квартале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36172F"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CC0293">
        <w:trPr>
          <w:trHeight w:val="1103"/>
        </w:trPr>
        <w:tc>
          <w:tcPr>
            <w:tcW w:w="677" w:type="dxa"/>
          </w:tcPr>
          <w:p w:rsidR="00CC0293" w:rsidRDefault="00CC0293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CC0293" w:rsidRDefault="009C4D77">
            <w:pPr>
              <w:pStyle w:val="TableParagraph"/>
              <w:ind w:left="150" w:right="113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5249" w:type="dxa"/>
          </w:tcPr>
          <w:p w:rsidR="00CC0293" w:rsidRDefault="009C4D77">
            <w:pPr>
              <w:pStyle w:val="TableParagraph"/>
              <w:ind w:right="419" w:firstLine="24"/>
              <w:rPr>
                <w:sz w:val="24"/>
              </w:rPr>
            </w:pPr>
            <w:r>
              <w:rPr>
                <w:sz w:val="24"/>
              </w:rPr>
              <w:t>Внесение дополнений в должностные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регламенты (инструкции) сотрудников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</w:p>
          <w:p w:rsidR="00CC0293" w:rsidRDefault="009C4D7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необходимой помощи,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395" w:type="dxa"/>
          </w:tcPr>
          <w:p w:rsidR="00CC0293" w:rsidRDefault="009C4D77">
            <w:pPr>
              <w:pStyle w:val="TableParagraph"/>
              <w:spacing w:before="117"/>
              <w:ind w:left="104" w:right="126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6"/>
              </w:rPr>
              <w:t>«</w:t>
            </w:r>
            <w:r>
              <w:rPr>
                <w:sz w:val="24"/>
              </w:rPr>
              <w:t>О внесении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должностные инструкции сотрудников»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кв. 202</w:t>
            </w:r>
            <w:r w:rsidR="0036172F"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</w:tbl>
    <w:p w:rsidR="00CC0293" w:rsidRDefault="00CC0293">
      <w:pPr>
        <w:rPr>
          <w:sz w:val="24"/>
        </w:rPr>
        <w:sectPr w:rsidR="00CC0293">
          <w:pgSz w:w="11910" w:h="16840"/>
          <w:pgMar w:top="620" w:right="720" w:bottom="1123" w:left="4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249"/>
        <w:gridCol w:w="4395"/>
      </w:tblGrid>
      <w:tr w:rsidR="00CC0293">
        <w:trPr>
          <w:trHeight w:val="552"/>
        </w:trPr>
        <w:tc>
          <w:tcPr>
            <w:tcW w:w="677" w:type="dxa"/>
          </w:tcPr>
          <w:p w:rsidR="00CC0293" w:rsidRDefault="00CC029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9" w:type="dxa"/>
          </w:tcPr>
          <w:p w:rsidR="00CC0293" w:rsidRDefault="009C4D7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:rsidR="00CC0293" w:rsidRDefault="009C4D7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4395" w:type="dxa"/>
          </w:tcPr>
          <w:p w:rsidR="00CC0293" w:rsidRDefault="00CC0293">
            <w:pPr>
              <w:pStyle w:val="TableParagraph"/>
              <w:ind w:left="0"/>
              <w:rPr>
                <w:sz w:val="26"/>
              </w:rPr>
            </w:pPr>
          </w:p>
        </w:tc>
      </w:tr>
      <w:tr w:rsidR="00CC0293">
        <w:trPr>
          <w:trHeight w:val="551"/>
        </w:trPr>
        <w:tc>
          <w:tcPr>
            <w:tcW w:w="677" w:type="dxa"/>
          </w:tcPr>
          <w:p w:rsidR="00CC0293" w:rsidRDefault="009C4D77">
            <w:pPr>
              <w:pStyle w:val="TableParagraph"/>
              <w:spacing w:before="131"/>
              <w:ind w:left="150" w:right="113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5249" w:type="dxa"/>
          </w:tcPr>
          <w:p w:rsidR="00CC0293" w:rsidRDefault="009C4D77">
            <w:pPr>
              <w:pStyle w:val="TableParagraph"/>
              <w:spacing w:line="267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</w:p>
          <w:p w:rsidR="00CC0293" w:rsidRDefault="009C4D7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(слабовидящих)</w:t>
            </w:r>
          </w:p>
        </w:tc>
        <w:tc>
          <w:tcPr>
            <w:tcW w:w="4395" w:type="dxa"/>
          </w:tcPr>
          <w:p w:rsidR="00CC0293" w:rsidRDefault="001A4F2A">
            <w:pPr>
              <w:pStyle w:val="TableParagraph"/>
              <w:spacing w:before="131"/>
              <w:ind w:left="218" w:right="131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9C4D77">
              <w:rPr>
                <w:sz w:val="24"/>
              </w:rPr>
              <w:t>остоянно</w:t>
            </w:r>
            <w:r>
              <w:rPr>
                <w:sz w:val="24"/>
              </w:rPr>
              <w:t xml:space="preserve"> </w:t>
            </w:r>
          </w:p>
        </w:tc>
      </w:tr>
      <w:tr w:rsidR="00CC0293">
        <w:trPr>
          <w:trHeight w:val="830"/>
        </w:trPr>
        <w:tc>
          <w:tcPr>
            <w:tcW w:w="677" w:type="dxa"/>
          </w:tcPr>
          <w:p w:rsidR="00CC0293" w:rsidRDefault="00CC0293">
            <w:pPr>
              <w:pStyle w:val="TableParagraph"/>
              <w:ind w:left="0"/>
              <w:rPr>
                <w:b/>
                <w:sz w:val="23"/>
              </w:rPr>
            </w:pPr>
          </w:p>
          <w:p w:rsidR="00CC0293" w:rsidRDefault="009C4D77">
            <w:pPr>
              <w:pStyle w:val="TableParagraph"/>
              <w:spacing w:before="1"/>
              <w:ind w:left="150" w:right="113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5249" w:type="dxa"/>
          </w:tcPr>
          <w:p w:rsidR="00CC0293" w:rsidRDefault="009C4D77">
            <w:pPr>
              <w:pStyle w:val="TableParagraph"/>
              <w:spacing w:line="237" w:lineRule="auto"/>
              <w:ind w:right="137" w:firstLine="24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CC0293" w:rsidRDefault="009C4D7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взаимодействия,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консультирования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телефону</w:t>
            </w:r>
          </w:p>
        </w:tc>
        <w:tc>
          <w:tcPr>
            <w:tcW w:w="4395" w:type="dxa"/>
          </w:tcPr>
          <w:p w:rsidR="00CC0293" w:rsidRDefault="00CC0293">
            <w:pPr>
              <w:pStyle w:val="TableParagraph"/>
              <w:ind w:left="0"/>
              <w:rPr>
                <w:b/>
                <w:sz w:val="23"/>
              </w:rPr>
            </w:pPr>
          </w:p>
          <w:p w:rsidR="00CC0293" w:rsidRDefault="009C4D77">
            <w:pPr>
              <w:pStyle w:val="TableParagraph"/>
              <w:spacing w:before="1"/>
              <w:ind w:left="218" w:right="196"/>
              <w:jc w:val="center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CC0293" w:rsidRDefault="00CC0293">
      <w:pPr>
        <w:pStyle w:val="a3"/>
        <w:spacing w:before="9"/>
        <w:rPr>
          <w:b/>
          <w:sz w:val="24"/>
        </w:rPr>
      </w:pPr>
    </w:p>
    <w:p w:rsidR="00CC0293" w:rsidRDefault="009C4D77">
      <w:pPr>
        <w:pStyle w:val="a4"/>
        <w:numPr>
          <w:ilvl w:val="1"/>
          <w:numId w:val="6"/>
        </w:numPr>
        <w:tabs>
          <w:tab w:val="left" w:pos="818"/>
        </w:tabs>
        <w:spacing w:before="87" w:line="276" w:lineRule="auto"/>
        <w:ind w:right="156" w:firstLine="0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– Постановления Правительства Российской Федерации от 26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2014 г. № 1521 «Об утверждении перечня национальных стандартов и сводов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(частей таких стандартов и сводов правил), в результате применения которых на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4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48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48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4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48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47"/>
          <w:sz w:val="28"/>
        </w:rPr>
        <w:t xml:space="preserve"> </w:t>
      </w:r>
      <w:r>
        <w:rPr>
          <w:sz w:val="28"/>
        </w:rPr>
        <w:t>закона</w:t>
      </w:r>
    </w:p>
    <w:p w:rsidR="00CC0293" w:rsidRDefault="009C4D77">
      <w:pPr>
        <w:pStyle w:val="a3"/>
        <w:spacing w:line="278" w:lineRule="auto"/>
        <w:ind w:left="270" w:right="154"/>
        <w:jc w:val="both"/>
      </w:pPr>
      <w:r>
        <w:t>«Технический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8"/>
        </w:rPr>
        <w:t xml:space="preserve"> </w:t>
      </w:r>
      <w:r>
        <w:t>регионального</w:t>
      </w:r>
      <w:r>
        <w:rPr>
          <w:spacing w:val="17"/>
        </w:rPr>
        <w:t xml:space="preserve"> </w:t>
      </w:r>
      <w:r>
        <w:t>развития</w:t>
      </w:r>
      <w:r>
        <w:rPr>
          <w:spacing w:val="19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</w:t>
      </w:r>
      <w:r>
        <w:rPr>
          <w:spacing w:val="18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27</w:t>
      </w:r>
      <w:r>
        <w:rPr>
          <w:spacing w:val="18"/>
        </w:rPr>
        <w:t xml:space="preserve"> </w:t>
      </w:r>
      <w:r>
        <w:t>декабря</w:t>
      </w:r>
      <w:r>
        <w:rPr>
          <w:spacing w:val="19"/>
        </w:rPr>
        <w:t xml:space="preserve"> </w:t>
      </w:r>
      <w:r>
        <w:t>2011</w:t>
      </w:r>
      <w:r>
        <w:rPr>
          <w:spacing w:val="17"/>
        </w:rPr>
        <w:t xml:space="preserve"> </w:t>
      </w:r>
      <w:r>
        <w:t>г.</w:t>
      </w:r>
    </w:p>
    <w:p w:rsidR="00CC0293" w:rsidRDefault="009C4D77">
      <w:pPr>
        <w:pStyle w:val="a3"/>
        <w:spacing w:line="276" w:lineRule="auto"/>
        <w:ind w:left="270" w:right="147"/>
        <w:jc w:val="both"/>
      </w:pPr>
      <w:r>
        <w:t>№ 605 «Об утверждении свода правил «СНиП 35-01-2001 «Доступность зданий и</w:t>
      </w:r>
      <w:r>
        <w:rPr>
          <w:spacing w:val="1"/>
        </w:rPr>
        <w:t xml:space="preserve"> </w:t>
      </w:r>
      <w:r>
        <w:t>сооружений для</w:t>
      </w:r>
      <w:r>
        <w:rPr>
          <w:spacing w:val="2"/>
        </w:rPr>
        <w:t xml:space="preserve"> </w:t>
      </w:r>
      <w:r>
        <w:t>маломобильных</w:t>
      </w:r>
      <w:r>
        <w:rPr>
          <w:spacing w:val="-4"/>
        </w:rPr>
        <w:t xml:space="preserve"> </w:t>
      </w:r>
      <w:r>
        <w:t>групп населения»</w:t>
      </w:r>
      <w:r>
        <w:rPr>
          <w:spacing w:val="-4"/>
        </w:rPr>
        <w:t xml:space="preserve"> </w:t>
      </w:r>
      <w:r>
        <w:t>(СП</w:t>
      </w:r>
      <w:r>
        <w:rPr>
          <w:spacing w:val="-4"/>
        </w:rPr>
        <w:t xml:space="preserve"> </w:t>
      </w:r>
      <w:r>
        <w:t>59.13330.2012)».</w:t>
      </w:r>
    </w:p>
    <w:p w:rsidR="00CC0293" w:rsidRDefault="009C4D77">
      <w:pPr>
        <w:pStyle w:val="a4"/>
        <w:numPr>
          <w:ilvl w:val="1"/>
          <w:numId w:val="6"/>
        </w:numPr>
        <w:tabs>
          <w:tab w:val="left" w:pos="674"/>
        </w:tabs>
        <w:spacing w:line="321" w:lineRule="exact"/>
        <w:ind w:left="673" w:hanging="424"/>
        <w:rPr>
          <w:sz w:val="28"/>
        </w:rPr>
      </w:pPr>
      <w:r>
        <w:rPr>
          <w:sz w:val="28"/>
        </w:rPr>
        <w:t>Период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работ: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>до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2030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года</w:t>
      </w:r>
    </w:p>
    <w:p w:rsidR="00CC0293" w:rsidRDefault="009C4D77">
      <w:pPr>
        <w:pStyle w:val="a4"/>
        <w:numPr>
          <w:ilvl w:val="1"/>
          <w:numId w:val="6"/>
        </w:numPr>
        <w:tabs>
          <w:tab w:val="left" w:pos="674"/>
        </w:tabs>
        <w:spacing w:before="42"/>
        <w:ind w:left="673" w:hanging="424"/>
        <w:rPr>
          <w:sz w:val="28"/>
        </w:rPr>
      </w:pPr>
      <w:r>
        <w:rPr>
          <w:sz w:val="28"/>
        </w:rPr>
        <w:t>Ожидаемый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результат:</w:t>
      </w:r>
      <w:r>
        <w:rPr>
          <w:spacing w:val="-11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2"/>
          <w:sz w:val="28"/>
        </w:rPr>
        <w:t xml:space="preserve"> </w:t>
      </w:r>
      <w:r>
        <w:rPr>
          <w:sz w:val="28"/>
        </w:rPr>
        <w:t>маломобильным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группам</w:t>
      </w:r>
      <w:r>
        <w:rPr>
          <w:spacing w:val="-5"/>
          <w:sz w:val="28"/>
        </w:rPr>
        <w:t xml:space="preserve"> </w:t>
      </w:r>
      <w:r>
        <w:rPr>
          <w:sz w:val="28"/>
        </w:rPr>
        <w:t>населения.</w:t>
      </w:r>
    </w:p>
    <w:p w:rsidR="00CC0293" w:rsidRPr="0036172F" w:rsidRDefault="009C4D77" w:rsidP="0036172F">
      <w:pPr>
        <w:pStyle w:val="a4"/>
        <w:numPr>
          <w:ilvl w:val="1"/>
          <w:numId w:val="6"/>
        </w:numPr>
        <w:tabs>
          <w:tab w:val="left" w:pos="941"/>
          <w:tab w:val="left" w:pos="942"/>
          <w:tab w:val="left" w:pos="2677"/>
          <w:tab w:val="left" w:pos="7209"/>
          <w:tab w:val="left" w:pos="7683"/>
          <w:tab w:val="left" w:pos="8527"/>
          <w:tab w:val="left" w:pos="9383"/>
        </w:tabs>
        <w:spacing w:before="6" w:line="276" w:lineRule="auto"/>
        <w:ind w:left="250" w:right="126" w:firstLine="0"/>
        <w:rPr>
          <w:sz w:val="32"/>
        </w:rPr>
      </w:pPr>
      <w:r>
        <w:rPr>
          <w:sz w:val="28"/>
        </w:rPr>
        <w:t>Информация</w:t>
      </w:r>
      <w:r>
        <w:rPr>
          <w:sz w:val="28"/>
        </w:rPr>
        <w:tab/>
        <w:t>(паспорт</w:t>
      </w:r>
      <w:r w:rsidRPr="0036172F">
        <w:rPr>
          <w:spacing w:val="122"/>
          <w:sz w:val="28"/>
        </w:rPr>
        <w:t xml:space="preserve"> </w:t>
      </w:r>
      <w:r>
        <w:rPr>
          <w:sz w:val="28"/>
        </w:rPr>
        <w:t>доступности)</w:t>
      </w:r>
      <w:r w:rsidRPr="0036172F">
        <w:rPr>
          <w:spacing w:val="122"/>
          <w:sz w:val="28"/>
        </w:rPr>
        <w:t xml:space="preserve"> </w:t>
      </w:r>
      <w:r>
        <w:rPr>
          <w:sz w:val="28"/>
        </w:rPr>
        <w:t>размещена</w:t>
      </w:r>
      <w:r>
        <w:rPr>
          <w:sz w:val="28"/>
        </w:rPr>
        <w:tab/>
        <w:t>на</w:t>
      </w:r>
      <w:r>
        <w:rPr>
          <w:sz w:val="28"/>
        </w:rPr>
        <w:tab/>
        <w:t>сайте</w:t>
      </w:r>
      <w:r>
        <w:rPr>
          <w:sz w:val="28"/>
        </w:rPr>
        <w:tab/>
      </w:r>
      <w:r w:rsidR="0036172F" w:rsidRPr="0036172F">
        <w:rPr>
          <w:sz w:val="28"/>
        </w:rPr>
        <w:t>ГБОУ «СОШ-Детский сад с.п.Джейрах имени И.С.Льянова»</w:t>
      </w:r>
    </w:p>
    <w:p w:rsidR="003960C9" w:rsidRDefault="003960C9">
      <w:pPr>
        <w:spacing w:before="1"/>
        <w:ind w:left="4241"/>
        <w:rPr>
          <w:b/>
          <w:sz w:val="28"/>
        </w:rPr>
      </w:pPr>
    </w:p>
    <w:p w:rsidR="00CC0293" w:rsidRDefault="009C4D77">
      <w:pPr>
        <w:spacing w:before="1"/>
        <w:ind w:left="4241"/>
        <w:rPr>
          <w:b/>
          <w:sz w:val="28"/>
        </w:rPr>
      </w:pPr>
      <w:r>
        <w:rPr>
          <w:b/>
          <w:sz w:val="28"/>
        </w:rPr>
        <w:t>5.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Особые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отметки</w:t>
      </w:r>
    </w:p>
    <w:p w:rsidR="00CC0293" w:rsidRDefault="00CC0293">
      <w:pPr>
        <w:pStyle w:val="a3"/>
        <w:spacing w:before="5"/>
        <w:rPr>
          <w:b/>
          <w:sz w:val="27"/>
        </w:rPr>
      </w:pPr>
    </w:p>
    <w:p w:rsidR="00CC0293" w:rsidRDefault="009C4D77" w:rsidP="004770DA">
      <w:pPr>
        <w:pStyle w:val="a3"/>
        <w:ind w:left="250" w:right="125" w:firstLine="705"/>
        <w:jc w:val="both"/>
      </w:pPr>
      <w:r>
        <w:t>Паспорт сформирован на</w:t>
      </w:r>
      <w:r>
        <w:rPr>
          <w:spacing w:val="1"/>
        </w:rPr>
        <w:t xml:space="preserve"> </w:t>
      </w:r>
      <w:r>
        <w:t>основании акта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объекта</w:t>
      </w:r>
      <w:r>
        <w:rPr>
          <w:spacing w:val="70"/>
        </w:rPr>
        <w:t xml:space="preserve"> </w:t>
      </w:r>
      <w:r w:rsidR="00D01BB7">
        <w:t>от 26</w:t>
      </w:r>
      <w:r>
        <w:rPr>
          <w:spacing w:val="70"/>
        </w:rPr>
        <w:t xml:space="preserve"> </w:t>
      </w:r>
      <w:r w:rsidR="0036172F">
        <w:t>мая</w:t>
      </w:r>
      <w:r>
        <w:rPr>
          <w:spacing w:val="1"/>
        </w:rPr>
        <w:t xml:space="preserve"> </w:t>
      </w:r>
      <w:r w:rsidR="0036172F">
        <w:t>2021</w:t>
      </w:r>
      <w:r>
        <w:rPr>
          <w:spacing w:val="9"/>
        </w:rPr>
        <w:t xml:space="preserve"> </w:t>
      </w:r>
      <w:r>
        <w:t>года</w:t>
      </w:r>
      <w:r>
        <w:rPr>
          <w:spacing w:val="10"/>
        </w:rPr>
        <w:t xml:space="preserve"> </w:t>
      </w:r>
      <w:r>
        <w:t>Комиссией,</w:t>
      </w:r>
      <w:r>
        <w:rPr>
          <w:spacing w:val="10"/>
        </w:rPr>
        <w:t xml:space="preserve"> </w:t>
      </w:r>
      <w:r>
        <w:t>состав</w:t>
      </w:r>
      <w:r>
        <w:rPr>
          <w:spacing w:val="8"/>
        </w:rPr>
        <w:t xml:space="preserve"> </w:t>
      </w:r>
      <w:r>
        <w:t>которой</w:t>
      </w:r>
      <w:r>
        <w:rPr>
          <w:spacing w:val="13"/>
        </w:rPr>
        <w:t xml:space="preserve"> </w:t>
      </w:r>
      <w:r>
        <w:t>утвержден</w:t>
      </w:r>
      <w:r>
        <w:rPr>
          <w:spacing w:val="8"/>
        </w:rPr>
        <w:t xml:space="preserve"> </w:t>
      </w:r>
      <w:r>
        <w:t>приказом</w:t>
      </w:r>
      <w:r>
        <w:rPr>
          <w:spacing w:val="11"/>
        </w:rPr>
        <w:t xml:space="preserve"> </w:t>
      </w:r>
      <w:r w:rsidR="004770DA">
        <w:t xml:space="preserve">ГБОУ «СОШ-Детский сад с.п.Джейрах имени И.С.Льянова» </w:t>
      </w:r>
      <w:r>
        <w:t>от</w:t>
      </w:r>
      <w:r>
        <w:rPr>
          <w:spacing w:val="-3"/>
        </w:rPr>
        <w:t xml:space="preserve"> </w:t>
      </w:r>
      <w:r w:rsidR="00D01BB7">
        <w:t>25</w:t>
      </w:r>
      <w:r w:rsidR="0036172F">
        <w:t>мая 2021</w:t>
      </w:r>
      <w:r>
        <w:rPr>
          <w:spacing w:val="-2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36172F">
        <w:t>8-И</w:t>
      </w:r>
      <w:r>
        <w:rPr>
          <w:spacing w:val="-1"/>
        </w:rPr>
        <w:t xml:space="preserve">  </w:t>
      </w:r>
      <w:r>
        <w:t>(акт</w:t>
      </w:r>
      <w:r>
        <w:rPr>
          <w:spacing w:val="-2"/>
        </w:rPr>
        <w:t xml:space="preserve"> </w:t>
      </w:r>
      <w:r>
        <w:t>прилагается).</w:t>
      </w:r>
    </w:p>
    <w:p w:rsidR="00CC0293" w:rsidRDefault="004770DA">
      <w:pPr>
        <w:pStyle w:val="a3"/>
        <w:ind w:left="250" w:right="131" w:firstLine="705"/>
        <w:jc w:val="both"/>
      </w:pPr>
      <w:r>
        <w:t xml:space="preserve">ГБОУ «СОШ-Детский сад с.п.Джейрах имени И.С.Льянова» </w:t>
      </w:r>
      <w:r w:rsidR="009C4D77">
        <w:t>оставляет за собой право вносить изменения и</w:t>
      </w:r>
      <w:r w:rsidR="009C4D77">
        <w:rPr>
          <w:spacing w:val="1"/>
        </w:rPr>
        <w:t xml:space="preserve"> </w:t>
      </w:r>
      <w:r w:rsidR="009C4D77">
        <w:t>дополнения</w:t>
      </w:r>
      <w:r w:rsidR="009C4D77">
        <w:rPr>
          <w:spacing w:val="1"/>
        </w:rPr>
        <w:t xml:space="preserve"> </w:t>
      </w:r>
      <w:r w:rsidR="009C4D77">
        <w:t>в</w:t>
      </w:r>
      <w:r w:rsidR="009C4D77">
        <w:rPr>
          <w:spacing w:val="1"/>
        </w:rPr>
        <w:t xml:space="preserve"> </w:t>
      </w:r>
      <w:r w:rsidR="009C4D77">
        <w:t>Паспорт</w:t>
      </w:r>
      <w:r w:rsidR="009C4D77">
        <w:rPr>
          <w:spacing w:val="1"/>
        </w:rPr>
        <w:t xml:space="preserve"> </w:t>
      </w:r>
      <w:r w:rsidR="009C4D77">
        <w:t>доступности</w:t>
      </w:r>
      <w:r w:rsidR="009C4D77">
        <w:rPr>
          <w:spacing w:val="1"/>
        </w:rPr>
        <w:t xml:space="preserve"> </w:t>
      </w:r>
      <w:r w:rsidR="009C4D77">
        <w:t>объекта</w:t>
      </w:r>
      <w:r w:rsidR="009C4D77">
        <w:rPr>
          <w:spacing w:val="1"/>
        </w:rPr>
        <w:t xml:space="preserve"> </w:t>
      </w:r>
      <w:r w:rsidR="009C4D77">
        <w:t>и</w:t>
      </w:r>
      <w:r w:rsidR="009C4D77">
        <w:rPr>
          <w:spacing w:val="1"/>
        </w:rPr>
        <w:t xml:space="preserve"> </w:t>
      </w:r>
      <w:r w:rsidR="009C4D77">
        <w:t>предоставляемых</w:t>
      </w:r>
      <w:r w:rsidR="009C4D77">
        <w:rPr>
          <w:spacing w:val="1"/>
        </w:rPr>
        <w:t xml:space="preserve"> </w:t>
      </w:r>
      <w:r w:rsidR="009C4D77">
        <w:t>на</w:t>
      </w:r>
      <w:r w:rsidR="009C4D77">
        <w:rPr>
          <w:spacing w:val="1"/>
        </w:rPr>
        <w:t xml:space="preserve"> </w:t>
      </w:r>
      <w:r w:rsidR="009C4D77">
        <w:t>нем</w:t>
      </w:r>
      <w:r w:rsidR="009C4D77">
        <w:rPr>
          <w:spacing w:val="1"/>
        </w:rPr>
        <w:t xml:space="preserve"> </w:t>
      </w:r>
      <w:r w:rsidR="009C4D77">
        <w:t>услуг</w:t>
      </w:r>
      <w:r w:rsidR="009C4D77">
        <w:rPr>
          <w:spacing w:val="70"/>
        </w:rPr>
        <w:t xml:space="preserve"> </w:t>
      </w:r>
      <w:r w:rsidR="009C4D77">
        <w:t>с</w:t>
      </w:r>
      <w:r w:rsidR="009C4D77">
        <w:rPr>
          <w:spacing w:val="1"/>
        </w:rPr>
        <w:t xml:space="preserve"> </w:t>
      </w:r>
      <w:r w:rsidR="009C4D77">
        <w:t>учетом финансирования и потребности в предоставлении услуг на качественно новом</w:t>
      </w:r>
      <w:r w:rsidR="009C4D77">
        <w:rPr>
          <w:spacing w:val="-67"/>
        </w:rPr>
        <w:t xml:space="preserve"> </w:t>
      </w:r>
      <w:r w:rsidR="0036172F">
        <w:rPr>
          <w:spacing w:val="-67"/>
        </w:rPr>
        <w:t xml:space="preserve">        </w:t>
      </w:r>
      <w:r w:rsidR="009C4D77">
        <w:t>уровне</w:t>
      </w:r>
      <w:r w:rsidR="009C4D77">
        <w:rPr>
          <w:spacing w:val="-1"/>
        </w:rPr>
        <w:t xml:space="preserve"> </w:t>
      </w:r>
      <w:r w:rsidR="009C4D77">
        <w:t>с учетом</w:t>
      </w:r>
      <w:r w:rsidR="009C4D77">
        <w:rPr>
          <w:spacing w:val="-1"/>
        </w:rPr>
        <w:t xml:space="preserve"> </w:t>
      </w:r>
      <w:r w:rsidR="009C4D77">
        <w:t>изменения федерального</w:t>
      </w:r>
      <w:r w:rsidR="009C4D77">
        <w:rPr>
          <w:spacing w:val="-2"/>
        </w:rPr>
        <w:t xml:space="preserve"> </w:t>
      </w:r>
      <w:r w:rsidR="009C4D77">
        <w:t>и</w:t>
      </w:r>
      <w:r w:rsidR="009C4D77">
        <w:rPr>
          <w:spacing w:val="-1"/>
        </w:rPr>
        <w:t xml:space="preserve"> </w:t>
      </w:r>
      <w:r w:rsidR="009C4D77">
        <w:t>регионального</w:t>
      </w:r>
      <w:r w:rsidR="009C4D77">
        <w:rPr>
          <w:spacing w:val="-1"/>
        </w:rPr>
        <w:t xml:space="preserve"> </w:t>
      </w:r>
      <w:r w:rsidR="009C4D77">
        <w:t>законодательства.</w:t>
      </w:r>
    </w:p>
    <w:p w:rsidR="00CC0293" w:rsidRDefault="00CC0293">
      <w:pPr>
        <w:jc w:val="both"/>
        <w:sectPr w:rsidR="00CC0293">
          <w:type w:val="continuous"/>
          <w:pgSz w:w="11910" w:h="16840"/>
          <w:pgMar w:top="400" w:right="720" w:bottom="280" w:left="460" w:header="720" w:footer="720" w:gutter="0"/>
          <w:cols w:space="720"/>
        </w:sectPr>
      </w:pPr>
    </w:p>
    <w:p w:rsidR="00CC0293" w:rsidRDefault="00CC0293">
      <w:pPr>
        <w:pStyle w:val="a3"/>
        <w:spacing w:before="6"/>
        <w:rPr>
          <w:sz w:val="29"/>
        </w:rPr>
      </w:pPr>
    </w:p>
    <w:p w:rsidR="00CC0293" w:rsidRDefault="009C4D77">
      <w:pPr>
        <w:ind w:left="3793"/>
        <w:jc w:val="center"/>
        <w:rPr>
          <w:b/>
          <w:sz w:val="24"/>
        </w:rPr>
      </w:pPr>
      <w:r>
        <w:rPr>
          <w:b/>
          <w:sz w:val="24"/>
        </w:rPr>
        <w:t>АКТ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ОБСЛЕДОВАНИЯ</w:t>
      </w:r>
    </w:p>
    <w:p w:rsidR="00CC0293" w:rsidRDefault="009C4D77">
      <w:pPr>
        <w:spacing w:before="4" w:line="237" w:lineRule="auto"/>
        <w:ind w:left="3779"/>
        <w:jc w:val="center"/>
        <w:rPr>
          <w:b/>
          <w:sz w:val="24"/>
        </w:rPr>
      </w:pPr>
      <w:r>
        <w:rPr>
          <w:b/>
          <w:sz w:val="24"/>
        </w:rPr>
        <w:t>объекта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социальной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инфраструктуры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ПАСПОРТУ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ДОСТУПНОСТИ</w:t>
      </w:r>
    </w:p>
    <w:p w:rsidR="00CC0293" w:rsidRDefault="009C4D77">
      <w:pPr>
        <w:spacing w:before="4"/>
        <w:ind w:right="1851"/>
        <w:jc w:val="right"/>
        <w:rPr>
          <w:b/>
          <w:sz w:val="24"/>
        </w:rPr>
      </w:pPr>
      <w:r>
        <w:rPr>
          <w:b/>
          <w:sz w:val="24"/>
        </w:rPr>
        <w:t>№ 1</w:t>
      </w:r>
    </w:p>
    <w:p w:rsidR="00CC0293" w:rsidRDefault="009C4D77">
      <w:pPr>
        <w:spacing w:before="65"/>
        <w:ind w:left="1271"/>
        <w:rPr>
          <w:b/>
          <w:sz w:val="24"/>
        </w:rPr>
      </w:pPr>
      <w:r>
        <w:br w:type="column"/>
      </w:r>
      <w:r>
        <w:rPr>
          <w:b/>
          <w:sz w:val="24"/>
        </w:rPr>
        <w:t>Приложение</w:t>
      </w:r>
    </w:p>
    <w:p w:rsidR="00CC0293" w:rsidRDefault="00CC0293">
      <w:pPr>
        <w:pStyle w:val="a3"/>
        <w:rPr>
          <w:b/>
          <w:sz w:val="26"/>
        </w:rPr>
      </w:pPr>
    </w:p>
    <w:p w:rsidR="00CC0293" w:rsidRDefault="00CC0293">
      <w:pPr>
        <w:pStyle w:val="a3"/>
        <w:rPr>
          <w:b/>
          <w:sz w:val="26"/>
        </w:rPr>
      </w:pPr>
    </w:p>
    <w:p w:rsidR="00CC0293" w:rsidRDefault="00CC0293">
      <w:pPr>
        <w:pStyle w:val="a3"/>
        <w:rPr>
          <w:b/>
          <w:sz w:val="26"/>
        </w:rPr>
      </w:pPr>
    </w:p>
    <w:p w:rsidR="00CC0293" w:rsidRDefault="009C4D77">
      <w:pPr>
        <w:spacing w:before="201"/>
        <w:ind w:left="224"/>
        <w:rPr>
          <w:sz w:val="24"/>
        </w:rPr>
      </w:pPr>
      <w:r>
        <w:rPr>
          <w:sz w:val="24"/>
        </w:rPr>
        <w:t>2</w:t>
      </w:r>
      <w:r w:rsidR="00D01BB7">
        <w:rPr>
          <w:sz w:val="24"/>
        </w:rPr>
        <w:t>6</w:t>
      </w:r>
      <w:r>
        <w:rPr>
          <w:spacing w:val="-1"/>
          <w:sz w:val="24"/>
        </w:rPr>
        <w:t xml:space="preserve"> </w:t>
      </w:r>
      <w:r w:rsidR="0036172F">
        <w:rPr>
          <w:sz w:val="24"/>
        </w:rPr>
        <w:t>ма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 w:rsidR="0036172F">
        <w:rPr>
          <w:sz w:val="24"/>
        </w:rPr>
        <w:t>2021</w:t>
      </w:r>
      <w:r>
        <w:rPr>
          <w:sz w:val="24"/>
        </w:rPr>
        <w:t>г.</w:t>
      </w:r>
    </w:p>
    <w:p w:rsidR="00CC0293" w:rsidRDefault="00CC0293">
      <w:pPr>
        <w:rPr>
          <w:sz w:val="24"/>
        </w:rPr>
        <w:sectPr w:rsidR="00CC0293">
          <w:pgSz w:w="11910" w:h="16840"/>
          <w:pgMar w:top="340" w:right="720" w:bottom="1033" w:left="460" w:header="720" w:footer="720" w:gutter="0"/>
          <w:cols w:num="2" w:space="720" w:equalWidth="0">
            <w:col w:w="7914" w:space="40"/>
            <w:col w:w="2776"/>
          </w:cols>
        </w:sectPr>
      </w:pPr>
    </w:p>
    <w:p w:rsidR="00CC0293" w:rsidRDefault="00CC0293">
      <w:pPr>
        <w:pStyle w:val="a3"/>
        <w:spacing w:before="7"/>
        <w:rPr>
          <w:sz w:val="16"/>
        </w:rPr>
      </w:pPr>
    </w:p>
    <w:p w:rsidR="00CC0293" w:rsidRDefault="009C4D77">
      <w:pPr>
        <w:pStyle w:val="a4"/>
        <w:numPr>
          <w:ilvl w:val="0"/>
          <w:numId w:val="1"/>
        </w:numPr>
        <w:tabs>
          <w:tab w:val="left" w:pos="4049"/>
        </w:tabs>
        <w:spacing w:before="90" w:line="275" w:lineRule="exact"/>
        <w:ind w:hanging="246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объекте</w:t>
      </w:r>
    </w:p>
    <w:p w:rsidR="004770DA" w:rsidRPr="004770DA" w:rsidRDefault="009C4D77" w:rsidP="00662C58">
      <w:pPr>
        <w:pStyle w:val="a4"/>
        <w:numPr>
          <w:ilvl w:val="1"/>
          <w:numId w:val="5"/>
        </w:numPr>
        <w:tabs>
          <w:tab w:val="left" w:pos="745"/>
        </w:tabs>
        <w:spacing w:line="242" w:lineRule="auto"/>
        <w:ind w:left="250" w:right="121" w:firstLine="0"/>
        <w:rPr>
          <w:b/>
          <w:sz w:val="28"/>
        </w:rPr>
      </w:pPr>
      <w:r w:rsidRPr="004770DA">
        <w:rPr>
          <w:sz w:val="28"/>
        </w:rPr>
        <w:t>Название</w:t>
      </w:r>
      <w:r w:rsidRPr="004770DA">
        <w:rPr>
          <w:spacing w:val="-4"/>
          <w:sz w:val="28"/>
        </w:rPr>
        <w:t xml:space="preserve"> </w:t>
      </w:r>
      <w:r w:rsidRPr="004770DA">
        <w:rPr>
          <w:sz w:val="28"/>
        </w:rPr>
        <w:t>организации</w:t>
      </w:r>
      <w:r w:rsidRPr="004770DA">
        <w:rPr>
          <w:spacing w:val="-5"/>
          <w:sz w:val="28"/>
        </w:rPr>
        <w:t xml:space="preserve"> </w:t>
      </w:r>
      <w:r w:rsidRPr="004770DA">
        <w:rPr>
          <w:sz w:val="28"/>
        </w:rPr>
        <w:t>(учреждения):</w:t>
      </w:r>
      <w:r w:rsidRPr="004770DA">
        <w:rPr>
          <w:spacing w:val="-2"/>
          <w:sz w:val="28"/>
        </w:rPr>
        <w:t xml:space="preserve"> </w:t>
      </w:r>
      <w:r w:rsidR="004770DA" w:rsidRPr="004770DA">
        <w:rPr>
          <w:sz w:val="28"/>
          <w:szCs w:val="24"/>
          <w:u w:val="single"/>
        </w:rPr>
        <w:t xml:space="preserve">ГБОУ «СОШ-детский сад с.п.Джейрах имени </w:t>
      </w:r>
      <w:r w:rsidR="004770DA" w:rsidRPr="005C531E">
        <w:rPr>
          <w:sz w:val="24"/>
          <w:szCs w:val="24"/>
          <w:u w:val="single"/>
        </w:rPr>
        <w:t xml:space="preserve">И.С.Льянова» </w:t>
      </w:r>
    </w:p>
    <w:p w:rsidR="004770DA" w:rsidRPr="004770DA" w:rsidRDefault="009C4D77" w:rsidP="00662C58">
      <w:pPr>
        <w:pStyle w:val="a4"/>
        <w:numPr>
          <w:ilvl w:val="1"/>
          <w:numId w:val="5"/>
        </w:numPr>
        <w:tabs>
          <w:tab w:val="left" w:pos="745"/>
        </w:tabs>
        <w:spacing w:line="314" w:lineRule="exact"/>
        <w:ind w:right="121" w:hanging="495"/>
        <w:rPr>
          <w:sz w:val="32"/>
          <w:u w:val="single"/>
        </w:rPr>
      </w:pPr>
      <w:r w:rsidRPr="004770DA">
        <w:rPr>
          <w:sz w:val="28"/>
        </w:rPr>
        <w:t>Юридический</w:t>
      </w:r>
      <w:r w:rsidRPr="004770DA">
        <w:rPr>
          <w:spacing w:val="37"/>
          <w:sz w:val="28"/>
        </w:rPr>
        <w:t xml:space="preserve"> </w:t>
      </w:r>
      <w:r w:rsidRPr="004770DA">
        <w:rPr>
          <w:sz w:val="28"/>
        </w:rPr>
        <w:t>адрес</w:t>
      </w:r>
      <w:r w:rsidRPr="004770DA">
        <w:rPr>
          <w:spacing w:val="39"/>
          <w:sz w:val="28"/>
        </w:rPr>
        <w:t xml:space="preserve"> </w:t>
      </w:r>
      <w:r w:rsidRPr="004770DA">
        <w:rPr>
          <w:sz w:val="28"/>
        </w:rPr>
        <w:t>организации</w:t>
      </w:r>
      <w:r w:rsidRPr="004770DA">
        <w:rPr>
          <w:spacing w:val="37"/>
          <w:sz w:val="28"/>
        </w:rPr>
        <w:t xml:space="preserve"> </w:t>
      </w:r>
      <w:r w:rsidRPr="004770DA">
        <w:rPr>
          <w:sz w:val="28"/>
        </w:rPr>
        <w:t>(учреждения):</w:t>
      </w:r>
      <w:r w:rsidRPr="004770DA">
        <w:rPr>
          <w:spacing w:val="43"/>
          <w:sz w:val="28"/>
        </w:rPr>
        <w:t xml:space="preserve"> </w:t>
      </w:r>
      <w:r w:rsidR="004770DA" w:rsidRPr="004770DA">
        <w:rPr>
          <w:sz w:val="28"/>
          <w:szCs w:val="24"/>
          <w:u w:val="single"/>
        </w:rPr>
        <w:t>386430 РИ Джейрахский район, с.п.Джейрах, ул.Д.Льянова 10</w:t>
      </w:r>
    </w:p>
    <w:p w:rsidR="00CC0293" w:rsidRPr="004770DA" w:rsidRDefault="009C4D77" w:rsidP="00662C58">
      <w:pPr>
        <w:pStyle w:val="a4"/>
        <w:numPr>
          <w:ilvl w:val="1"/>
          <w:numId w:val="5"/>
        </w:numPr>
        <w:tabs>
          <w:tab w:val="left" w:pos="745"/>
        </w:tabs>
        <w:spacing w:line="314" w:lineRule="exact"/>
        <w:ind w:right="121" w:hanging="495"/>
        <w:rPr>
          <w:sz w:val="28"/>
        </w:rPr>
      </w:pPr>
      <w:r w:rsidRPr="004770DA">
        <w:rPr>
          <w:sz w:val="28"/>
        </w:rPr>
        <w:t>Сведения</w:t>
      </w:r>
      <w:r w:rsidRPr="004770DA">
        <w:rPr>
          <w:spacing w:val="-5"/>
          <w:sz w:val="28"/>
        </w:rPr>
        <w:t xml:space="preserve"> </w:t>
      </w:r>
      <w:r w:rsidRPr="004770DA">
        <w:rPr>
          <w:sz w:val="28"/>
        </w:rPr>
        <w:t>о</w:t>
      </w:r>
      <w:r w:rsidRPr="004770DA">
        <w:rPr>
          <w:spacing w:val="-6"/>
          <w:sz w:val="28"/>
        </w:rPr>
        <w:t xml:space="preserve"> </w:t>
      </w:r>
      <w:r w:rsidRPr="004770DA">
        <w:rPr>
          <w:sz w:val="28"/>
        </w:rPr>
        <w:t>размещении</w:t>
      </w:r>
      <w:r w:rsidRPr="004770DA">
        <w:rPr>
          <w:spacing w:val="-6"/>
          <w:sz w:val="28"/>
        </w:rPr>
        <w:t xml:space="preserve"> </w:t>
      </w:r>
      <w:r w:rsidRPr="004770DA">
        <w:rPr>
          <w:sz w:val="28"/>
        </w:rPr>
        <w:t>объекта:</w:t>
      </w:r>
    </w:p>
    <w:p w:rsidR="00CC0293" w:rsidRDefault="009C4D77">
      <w:pPr>
        <w:pStyle w:val="a4"/>
        <w:numPr>
          <w:ilvl w:val="2"/>
          <w:numId w:val="5"/>
        </w:numPr>
        <w:tabs>
          <w:tab w:val="left" w:pos="971"/>
        </w:tabs>
        <w:spacing w:line="337" w:lineRule="exact"/>
        <w:ind w:hanging="361"/>
        <w:rPr>
          <w:b/>
          <w:sz w:val="28"/>
        </w:rPr>
      </w:pPr>
      <w:r>
        <w:rPr>
          <w:sz w:val="28"/>
        </w:rPr>
        <w:t>отдельно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стоящее</w:t>
      </w:r>
      <w:r>
        <w:rPr>
          <w:spacing w:val="-2"/>
          <w:sz w:val="28"/>
        </w:rPr>
        <w:t xml:space="preserve"> </w:t>
      </w:r>
      <w:r>
        <w:rPr>
          <w:sz w:val="28"/>
        </w:rPr>
        <w:t>здание</w:t>
      </w:r>
      <w:r>
        <w:rPr>
          <w:spacing w:val="4"/>
          <w:sz w:val="28"/>
        </w:rPr>
        <w:t xml:space="preserve"> </w:t>
      </w:r>
      <w:r w:rsidR="0036172F" w:rsidRPr="0036172F">
        <w:rPr>
          <w:b/>
          <w:spacing w:val="4"/>
          <w:sz w:val="28"/>
        </w:rPr>
        <w:t>2</w:t>
      </w:r>
      <w:r w:rsidR="0036172F">
        <w:rPr>
          <w:spacing w:val="4"/>
          <w:sz w:val="28"/>
        </w:rPr>
        <w:t>-</w:t>
      </w:r>
      <w:r w:rsidR="004770DA">
        <w:rPr>
          <w:b/>
          <w:sz w:val="28"/>
        </w:rPr>
        <w:t>3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этажа,</w:t>
      </w:r>
      <w:r w:rsidR="0036172F">
        <w:rPr>
          <w:b/>
          <w:sz w:val="28"/>
          <w:u w:val="single"/>
        </w:rPr>
        <w:t xml:space="preserve"> 8802,9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</w:t>
      </w:r>
      <w:r>
        <w:rPr>
          <w:b/>
          <w:sz w:val="28"/>
          <w:vertAlign w:val="superscript"/>
        </w:rPr>
        <w:t>2</w:t>
      </w:r>
    </w:p>
    <w:p w:rsidR="00CC0293" w:rsidRDefault="009C4D77">
      <w:pPr>
        <w:pStyle w:val="a4"/>
        <w:numPr>
          <w:ilvl w:val="2"/>
          <w:numId w:val="5"/>
        </w:numPr>
        <w:tabs>
          <w:tab w:val="left" w:pos="971"/>
        </w:tabs>
        <w:spacing w:before="58" w:line="342" w:lineRule="exact"/>
        <w:ind w:hanging="361"/>
        <w:jc w:val="both"/>
        <w:rPr>
          <w:sz w:val="28"/>
        </w:rPr>
      </w:pPr>
      <w:r>
        <w:rPr>
          <w:sz w:val="28"/>
        </w:rPr>
        <w:t>прилегающий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участок </w:t>
      </w:r>
      <w:r w:rsidR="0036172F" w:rsidRPr="0036172F">
        <w:rPr>
          <w:b/>
          <w:sz w:val="28"/>
        </w:rPr>
        <w:t>15000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</w:t>
      </w:r>
      <w:r>
        <w:rPr>
          <w:b/>
          <w:sz w:val="28"/>
          <w:vertAlign w:val="superscript"/>
        </w:rPr>
        <w:t>2</w:t>
      </w:r>
      <w:r>
        <w:rPr>
          <w:sz w:val="28"/>
        </w:rPr>
        <w:t>.</w:t>
      </w:r>
    </w:p>
    <w:p w:rsidR="00CC0293" w:rsidRDefault="009C4D77">
      <w:pPr>
        <w:pStyle w:val="a4"/>
        <w:numPr>
          <w:ilvl w:val="1"/>
          <w:numId w:val="5"/>
        </w:numPr>
        <w:tabs>
          <w:tab w:val="left" w:pos="788"/>
        </w:tabs>
        <w:spacing w:line="283" w:lineRule="auto"/>
        <w:ind w:left="250" w:right="124" w:firstLine="0"/>
        <w:jc w:val="both"/>
        <w:rPr>
          <w:b/>
          <w:sz w:val="28"/>
        </w:rPr>
      </w:pPr>
      <w:r>
        <w:rPr>
          <w:sz w:val="28"/>
        </w:rPr>
        <w:t xml:space="preserve">Год постройки здания </w:t>
      </w:r>
      <w:r w:rsidR="004770DA">
        <w:rPr>
          <w:b/>
          <w:sz w:val="28"/>
        </w:rPr>
        <w:t>2012</w:t>
      </w:r>
      <w:r>
        <w:rPr>
          <w:sz w:val="28"/>
        </w:rPr>
        <w:t xml:space="preserve">, последнего капитального ремонта - </w:t>
      </w:r>
    </w:p>
    <w:p w:rsidR="00CC0293" w:rsidRDefault="009C4D77">
      <w:pPr>
        <w:pStyle w:val="a4"/>
        <w:numPr>
          <w:ilvl w:val="1"/>
          <w:numId w:val="5"/>
        </w:numPr>
        <w:tabs>
          <w:tab w:val="left" w:pos="745"/>
        </w:tabs>
        <w:spacing w:line="307" w:lineRule="exact"/>
        <w:ind w:hanging="495"/>
        <w:jc w:val="both"/>
        <w:rPr>
          <w:b/>
          <w:sz w:val="28"/>
        </w:rPr>
      </w:pPr>
      <w:r>
        <w:rPr>
          <w:sz w:val="28"/>
        </w:rPr>
        <w:t>Дата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предстоящих</w:t>
      </w:r>
      <w:r>
        <w:rPr>
          <w:spacing w:val="-8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7"/>
          <w:sz w:val="28"/>
        </w:rPr>
        <w:t xml:space="preserve"> </w:t>
      </w:r>
      <w:r>
        <w:rPr>
          <w:sz w:val="28"/>
        </w:rPr>
        <w:t>ремонтных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работ:</w:t>
      </w:r>
      <w:r>
        <w:rPr>
          <w:spacing w:val="69"/>
          <w:sz w:val="28"/>
        </w:rPr>
        <w:t xml:space="preserve"> </w:t>
      </w:r>
      <w:r>
        <w:rPr>
          <w:b/>
          <w:sz w:val="28"/>
        </w:rPr>
        <w:t>косметический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ремонт</w:t>
      </w:r>
      <w:r>
        <w:rPr>
          <w:b/>
          <w:spacing w:val="-5"/>
          <w:sz w:val="28"/>
        </w:rPr>
        <w:t xml:space="preserve"> </w:t>
      </w:r>
      <w:r w:rsidR="004770DA">
        <w:rPr>
          <w:b/>
          <w:sz w:val="28"/>
        </w:rPr>
        <w:t>2021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г.</w:t>
      </w:r>
    </w:p>
    <w:p w:rsidR="004770DA" w:rsidRPr="004770DA" w:rsidRDefault="009C4D77" w:rsidP="004770DA">
      <w:pPr>
        <w:pStyle w:val="a4"/>
        <w:numPr>
          <w:ilvl w:val="1"/>
          <w:numId w:val="5"/>
        </w:numPr>
        <w:tabs>
          <w:tab w:val="left" w:pos="745"/>
        </w:tabs>
        <w:spacing w:line="307" w:lineRule="exact"/>
        <w:ind w:hanging="495"/>
        <w:jc w:val="both"/>
        <w:rPr>
          <w:b/>
          <w:sz w:val="32"/>
        </w:rPr>
      </w:pPr>
      <w:r w:rsidRPr="004770DA">
        <w:rPr>
          <w:sz w:val="28"/>
        </w:rPr>
        <w:t>Название</w:t>
      </w:r>
      <w:r w:rsidRPr="004770DA">
        <w:rPr>
          <w:spacing w:val="1"/>
          <w:sz w:val="28"/>
        </w:rPr>
        <w:t xml:space="preserve"> </w:t>
      </w:r>
      <w:r w:rsidRPr="004770DA">
        <w:rPr>
          <w:sz w:val="28"/>
        </w:rPr>
        <w:t>организации</w:t>
      </w:r>
      <w:r w:rsidRPr="004770DA">
        <w:rPr>
          <w:spacing w:val="1"/>
          <w:sz w:val="28"/>
        </w:rPr>
        <w:t xml:space="preserve"> </w:t>
      </w:r>
      <w:r w:rsidRPr="004770DA">
        <w:rPr>
          <w:sz w:val="28"/>
        </w:rPr>
        <w:t>(учреждения),</w:t>
      </w:r>
      <w:r w:rsidRPr="004770DA">
        <w:rPr>
          <w:spacing w:val="1"/>
          <w:sz w:val="28"/>
        </w:rPr>
        <w:t xml:space="preserve"> </w:t>
      </w:r>
      <w:r w:rsidRPr="004770DA">
        <w:rPr>
          <w:sz w:val="28"/>
        </w:rPr>
        <w:t>(полное</w:t>
      </w:r>
      <w:r w:rsidRPr="004770DA">
        <w:rPr>
          <w:spacing w:val="1"/>
          <w:sz w:val="28"/>
        </w:rPr>
        <w:t xml:space="preserve"> </w:t>
      </w:r>
      <w:r w:rsidRPr="004770DA">
        <w:rPr>
          <w:sz w:val="28"/>
        </w:rPr>
        <w:t>юридическое</w:t>
      </w:r>
      <w:r w:rsidRPr="004770DA">
        <w:rPr>
          <w:spacing w:val="1"/>
          <w:sz w:val="28"/>
        </w:rPr>
        <w:t xml:space="preserve"> </w:t>
      </w:r>
      <w:r w:rsidRPr="004770DA">
        <w:rPr>
          <w:sz w:val="28"/>
        </w:rPr>
        <w:t>наименование</w:t>
      </w:r>
      <w:r w:rsidRPr="004770DA">
        <w:rPr>
          <w:spacing w:val="1"/>
          <w:sz w:val="28"/>
        </w:rPr>
        <w:t xml:space="preserve"> </w:t>
      </w:r>
      <w:r w:rsidRPr="004770DA">
        <w:rPr>
          <w:sz w:val="28"/>
        </w:rPr>
        <w:t>–</w:t>
      </w:r>
      <w:r w:rsidRPr="004770DA">
        <w:rPr>
          <w:spacing w:val="1"/>
          <w:sz w:val="28"/>
        </w:rPr>
        <w:t xml:space="preserve"> </w:t>
      </w:r>
      <w:r w:rsidRPr="004770DA">
        <w:rPr>
          <w:sz w:val="28"/>
        </w:rPr>
        <w:t>согласно Уставу, краткое наименование)</w:t>
      </w:r>
      <w:r w:rsidRPr="004770DA">
        <w:rPr>
          <w:spacing w:val="1"/>
          <w:sz w:val="28"/>
        </w:rPr>
        <w:t xml:space="preserve"> </w:t>
      </w:r>
      <w:r w:rsidR="004770DA" w:rsidRPr="004770DA">
        <w:rPr>
          <w:sz w:val="28"/>
          <w:szCs w:val="24"/>
          <w:u w:val="single"/>
        </w:rPr>
        <w:t>Государственное бюджетное общеобразовательное учреждение «Средняя общеобразовательная школа – детский сад с.п.Джейрах имени И.С.Льянова»; ГБОУ «СОШ-детский сад с.п.Джейрах имени И.С.Льянова»</w:t>
      </w:r>
    </w:p>
    <w:p w:rsidR="00CC0293" w:rsidRPr="004770DA" w:rsidRDefault="00CC0293" w:rsidP="004770DA">
      <w:pPr>
        <w:tabs>
          <w:tab w:val="left" w:pos="855"/>
        </w:tabs>
        <w:spacing w:line="278" w:lineRule="auto"/>
        <w:ind w:right="123"/>
        <w:jc w:val="both"/>
        <w:rPr>
          <w:b/>
          <w:sz w:val="32"/>
        </w:rPr>
      </w:pPr>
    </w:p>
    <w:p w:rsidR="00CC0293" w:rsidRDefault="00CC0293">
      <w:pPr>
        <w:pStyle w:val="a3"/>
        <w:spacing w:before="6"/>
        <w:rPr>
          <w:b/>
          <w:sz w:val="23"/>
        </w:rPr>
      </w:pPr>
    </w:p>
    <w:p w:rsidR="00CC0293" w:rsidRPr="008B466A" w:rsidRDefault="008B466A" w:rsidP="008B466A">
      <w:pPr>
        <w:tabs>
          <w:tab w:val="left" w:pos="2066"/>
        </w:tabs>
        <w:jc w:val="center"/>
        <w:rPr>
          <w:b/>
          <w:sz w:val="28"/>
        </w:rPr>
      </w:pPr>
      <w:r>
        <w:rPr>
          <w:b/>
          <w:sz w:val="28"/>
        </w:rPr>
        <w:t>2.</w:t>
      </w:r>
      <w:r w:rsidR="009C4D77" w:rsidRPr="008B466A">
        <w:rPr>
          <w:b/>
          <w:sz w:val="28"/>
        </w:rPr>
        <w:t>Характеристика</w:t>
      </w:r>
      <w:r w:rsidR="009C4D77" w:rsidRPr="008B466A">
        <w:rPr>
          <w:b/>
          <w:spacing w:val="-8"/>
          <w:sz w:val="28"/>
        </w:rPr>
        <w:t xml:space="preserve"> </w:t>
      </w:r>
      <w:r w:rsidR="009C4D77" w:rsidRPr="008B466A">
        <w:rPr>
          <w:b/>
          <w:sz w:val="28"/>
        </w:rPr>
        <w:t>деятельности</w:t>
      </w:r>
      <w:r w:rsidR="009C4D77" w:rsidRPr="008B466A">
        <w:rPr>
          <w:b/>
          <w:spacing w:val="-5"/>
          <w:sz w:val="28"/>
        </w:rPr>
        <w:t xml:space="preserve"> </w:t>
      </w:r>
      <w:r w:rsidR="009C4D77" w:rsidRPr="008B466A">
        <w:rPr>
          <w:b/>
          <w:sz w:val="28"/>
        </w:rPr>
        <w:t>организации</w:t>
      </w:r>
      <w:r w:rsidR="009C4D77" w:rsidRPr="008B466A">
        <w:rPr>
          <w:b/>
          <w:spacing w:val="-3"/>
          <w:sz w:val="28"/>
        </w:rPr>
        <w:t xml:space="preserve"> </w:t>
      </w:r>
      <w:r w:rsidR="009C4D77" w:rsidRPr="008B466A">
        <w:rPr>
          <w:b/>
          <w:sz w:val="28"/>
        </w:rPr>
        <w:t>на</w:t>
      </w:r>
      <w:r w:rsidR="009C4D77" w:rsidRPr="008B466A">
        <w:rPr>
          <w:b/>
          <w:spacing w:val="-3"/>
          <w:sz w:val="28"/>
        </w:rPr>
        <w:t xml:space="preserve"> </w:t>
      </w:r>
      <w:r w:rsidR="009C4D77" w:rsidRPr="008B466A">
        <w:rPr>
          <w:b/>
          <w:sz w:val="28"/>
        </w:rPr>
        <w:t>объекте</w:t>
      </w:r>
    </w:p>
    <w:p w:rsidR="00CC0293" w:rsidRDefault="009C4D77">
      <w:pPr>
        <w:tabs>
          <w:tab w:val="left" w:pos="8434"/>
        </w:tabs>
        <w:spacing w:before="268"/>
        <w:ind w:left="250"/>
        <w:rPr>
          <w:sz w:val="24"/>
        </w:rPr>
      </w:pPr>
      <w:r>
        <w:rPr>
          <w:sz w:val="24"/>
        </w:rPr>
        <w:t>Дополнительная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C0293" w:rsidRDefault="00CC0293">
      <w:pPr>
        <w:pStyle w:val="a3"/>
        <w:spacing w:before="5"/>
        <w:rPr>
          <w:sz w:val="24"/>
        </w:rPr>
      </w:pPr>
    </w:p>
    <w:p w:rsidR="00CC0293" w:rsidRDefault="009C4D77">
      <w:pPr>
        <w:pStyle w:val="a4"/>
        <w:numPr>
          <w:ilvl w:val="0"/>
          <w:numId w:val="1"/>
        </w:numPr>
        <w:tabs>
          <w:tab w:val="left" w:pos="3540"/>
        </w:tabs>
        <w:spacing w:before="1"/>
        <w:ind w:left="3539" w:hanging="284"/>
        <w:jc w:val="left"/>
        <w:rPr>
          <w:b/>
          <w:sz w:val="28"/>
        </w:rPr>
      </w:pPr>
      <w:r>
        <w:rPr>
          <w:b/>
          <w:sz w:val="28"/>
        </w:rPr>
        <w:t>Состояние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доступности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объекта</w:t>
      </w:r>
    </w:p>
    <w:p w:rsidR="00CC0293" w:rsidRDefault="00CC0293">
      <w:pPr>
        <w:pStyle w:val="a3"/>
        <w:spacing w:before="1"/>
        <w:rPr>
          <w:b/>
          <w:sz w:val="24"/>
        </w:rPr>
      </w:pPr>
    </w:p>
    <w:p w:rsidR="00CC0293" w:rsidRDefault="009C4D77">
      <w:pPr>
        <w:pStyle w:val="a4"/>
        <w:numPr>
          <w:ilvl w:val="1"/>
          <w:numId w:val="4"/>
        </w:numPr>
        <w:tabs>
          <w:tab w:val="left" w:pos="616"/>
        </w:tabs>
        <w:ind w:hanging="366"/>
        <w:rPr>
          <w:b/>
          <w:sz w:val="24"/>
        </w:rPr>
      </w:pPr>
      <w:r>
        <w:rPr>
          <w:b/>
          <w:sz w:val="24"/>
        </w:rPr>
        <w:t>Путь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следования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объекту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пассажирским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транспортом</w:t>
      </w:r>
    </w:p>
    <w:p w:rsidR="00CC0293" w:rsidRPr="001A4F2A" w:rsidRDefault="009C4D77">
      <w:pPr>
        <w:spacing w:before="36"/>
        <w:ind w:left="250"/>
        <w:rPr>
          <w:b/>
          <w:sz w:val="24"/>
          <w:u w:val="single"/>
        </w:rPr>
      </w:pPr>
      <w:r>
        <w:rPr>
          <w:sz w:val="24"/>
        </w:rPr>
        <w:t>-наличие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адаптированного пассажирского транспорта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-6"/>
          <w:sz w:val="24"/>
        </w:rPr>
        <w:t xml:space="preserve"> </w:t>
      </w:r>
      <w:r w:rsidR="008B466A" w:rsidRPr="001A4F2A">
        <w:rPr>
          <w:b/>
          <w:sz w:val="24"/>
          <w:u w:val="single"/>
        </w:rPr>
        <w:t>нет</w:t>
      </w:r>
    </w:p>
    <w:p w:rsidR="00CC0293" w:rsidRDefault="009C4D77">
      <w:pPr>
        <w:pStyle w:val="a4"/>
        <w:numPr>
          <w:ilvl w:val="1"/>
          <w:numId w:val="4"/>
        </w:numPr>
        <w:tabs>
          <w:tab w:val="left" w:pos="616"/>
        </w:tabs>
        <w:spacing w:before="46"/>
        <w:ind w:hanging="366"/>
        <w:rPr>
          <w:b/>
          <w:sz w:val="24"/>
        </w:rPr>
      </w:pPr>
      <w:r>
        <w:rPr>
          <w:b/>
          <w:sz w:val="24"/>
        </w:rPr>
        <w:t>Путь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 объекту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ближайшей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остановки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пассажирского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транспорта:</w:t>
      </w:r>
    </w:p>
    <w:p w:rsidR="00CC0293" w:rsidRDefault="009C4D77">
      <w:pPr>
        <w:pStyle w:val="a4"/>
        <w:numPr>
          <w:ilvl w:val="2"/>
          <w:numId w:val="4"/>
        </w:numPr>
        <w:tabs>
          <w:tab w:val="left" w:pos="793"/>
        </w:tabs>
        <w:spacing w:before="36"/>
        <w:ind w:hanging="543"/>
        <w:rPr>
          <w:sz w:val="24"/>
        </w:rPr>
      </w:pPr>
      <w:r>
        <w:rPr>
          <w:sz w:val="24"/>
        </w:rPr>
        <w:t>расстояние до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2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-1"/>
          <w:sz w:val="24"/>
        </w:rPr>
        <w:t xml:space="preserve"> </w:t>
      </w:r>
      <w:r w:rsidR="008B466A">
        <w:rPr>
          <w:sz w:val="24"/>
        </w:rPr>
        <w:t>______</w:t>
      </w:r>
      <w:r>
        <w:rPr>
          <w:spacing w:val="-4"/>
          <w:sz w:val="24"/>
        </w:rPr>
        <w:t xml:space="preserve"> </w:t>
      </w:r>
      <w:r>
        <w:rPr>
          <w:sz w:val="24"/>
        </w:rPr>
        <w:t>м</w:t>
      </w:r>
    </w:p>
    <w:p w:rsidR="00CC0293" w:rsidRDefault="009C4D77">
      <w:pPr>
        <w:pStyle w:val="a4"/>
        <w:numPr>
          <w:ilvl w:val="2"/>
          <w:numId w:val="4"/>
        </w:numPr>
        <w:tabs>
          <w:tab w:val="left" w:pos="793"/>
        </w:tabs>
        <w:spacing w:before="40"/>
        <w:ind w:hanging="543"/>
        <w:rPr>
          <w:sz w:val="24"/>
        </w:rPr>
      </w:pP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 (пешком)</w:t>
      </w:r>
      <w:r>
        <w:rPr>
          <w:spacing w:val="1"/>
          <w:sz w:val="24"/>
        </w:rPr>
        <w:t xml:space="preserve"> </w:t>
      </w:r>
      <w:r w:rsidR="008B466A">
        <w:rPr>
          <w:sz w:val="24"/>
        </w:rPr>
        <w:t>__</w:t>
      </w:r>
      <w:r>
        <w:rPr>
          <w:spacing w:val="-4"/>
          <w:sz w:val="24"/>
        </w:rPr>
        <w:t xml:space="preserve"> </w:t>
      </w:r>
      <w:r>
        <w:rPr>
          <w:sz w:val="24"/>
        </w:rPr>
        <w:t>мин</w:t>
      </w:r>
    </w:p>
    <w:p w:rsidR="00CC0293" w:rsidRDefault="009C4D77">
      <w:pPr>
        <w:pStyle w:val="a4"/>
        <w:numPr>
          <w:ilvl w:val="2"/>
          <w:numId w:val="4"/>
        </w:numPr>
        <w:tabs>
          <w:tab w:val="left" w:pos="793"/>
        </w:tabs>
        <w:spacing w:before="42"/>
        <w:ind w:hanging="543"/>
        <w:rPr>
          <w:b/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проезжей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 пешеходного пути (</w:t>
      </w:r>
      <w:r>
        <w:rPr>
          <w:i/>
          <w:sz w:val="24"/>
        </w:rPr>
        <w:t>да,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нет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 w:rsidR="00627646">
        <w:rPr>
          <w:b/>
          <w:sz w:val="24"/>
          <w:u w:val="single"/>
        </w:rPr>
        <w:t>нет</w:t>
      </w:r>
    </w:p>
    <w:p w:rsidR="00CC0293" w:rsidRDefault="009C4D77">
      <w:pPr>
        <w:pStyle w:val="a4"/>
        <w:numPr>
          <w:ilvl w:val="2"/>
          <w:numId w:val="4"/>
        </w:numPr>
        <w:tabs>
          <w:tab w:val="left" w:pos="793"/>
        </w:tabs>
        <w:spacing w:before="41"/>
        <w:ind w:hanging="543"/>
        <w:rPr>
          <w:i/>
          <w:sz w:val="24"/>
        </w:rPr>
      </w:pPr>
      <w:r>
        <w:rPr>
          <w:sz w:val="24"/>
        </w:rPr>
        <w:t>Перекрестки:</w:t>
      </w:r>
      <w:r>
        <w:rPr>
          <w:spacing w:val="-1"/>
          <w:sz w:val="24"/>
        </w:rPr>
        <w:t xml:space="preserve"> </w:t>
      </w:r>
      <w:r w:rsidR="001A4F2A" w:rsidRPr="001A4F2A">
        <w:rPr>
          <w:b/>
          <w:sz w:val="24"/>
          <w:u w:val="single"/>
        </w:rPr>
        <w:t>нет</w:t>
      </w:r>
    </w:p>
    <w:p w:rsidR="00CC0293" w:rsidRDefault="009C4D77">
      <w:pPr>
        <w:pStyle w:val="a4"/>
        <w:numPr>
          <w:ilvl w:val="2"/>
          <w:numId w:val="4"/>
        </w:numPr>
        <w:tabs>
          <w:tab w:val="left" w:pos="793"/>
        </w:tabs>
        <w:spacing w:before="45"/>
        <w:ind w:hanging="543"/>
        <w:rPr>
          <w:i/>
          <w:sz w:val="24"/>
        </w:rPr>
      </w:pPr>
      <w:r>
        <w:rPr>
          <w:sz w:val="24"/>
        </w:rPr>
        <w:t>Информация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объекту: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акустическая,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тактильная,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визуальная;</w:t>
      </w:r>
    </w:p>
    <w:p w:rsidR="00CC0293" w:rsidRDefault="009C4D77">
      <w:pPr>
        <w:pStyle w:val="a4"/>
        <w:numPr>
          <w:ilvl w:val="2"/>
          <w:numId w:val="4"/>
        </w:numPr>
        <w:tabs>
          <w:tab w:val="left" w:pos="793"/>
        </w:tabs>
        <w:spacing w:before="41"/>
        <w:ind w:hanging="543"/>
        <w:rPr>
          <w:b/>
          <w:i/>
          <w:sz w:val="24"/>
        </w:rPr>
      </w:pPr>
      <w:r>
        <w:rPr>
          <w:sz w:val="24"/>
        </w:rPr>
        <w:t>Перепады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пути: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есть,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  <w:u w:val="single"/>
        </w:rPr>
        <w:t>нет</w:t>
      </w:r>
    </w:p>
    <w:p w:rsidR="00CC0293" w:rsidRDefault="009C4D77">
      <w:pPr>
        <w:spacing w:before="41"/>
        <w:ind w:left="817"/>
        <w:rPr>
          <w:i/>
          <w:sz w:val="24"/>
        </w:rPr>
      </w:pP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коляске: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нет</w:t>
      </w:r>
    </w:p>
    <w:p w:rsidR="00CC0293" w:rsidRDefault="009C4D77">
      <w:pPr>
        <w:pStyle w:val="a4"/>
        <w:numPr>
          <w:ilvl w:val="1"/>
          <w:numId w:val="4"/>
        </w:numPr>
        <w:tabs>
          <w:tab w:val="left" w:pos="616"/>
        </w:tabs>
        <w:spacing w:before="46"/>
        <w:ind w:hanging="366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доступности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 инвалидов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обслуживания</w:t>
      </w:r>
    </w:p>
    <w:tbl>
      <w:tblPr>
        <w:tblStyle w:val="TableNormal"/>
        <w:tblW w:w="0" w:type="auto"/>
        <w:tblInd w:w="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689"/>
        <w:gridCol w:w="2962"/>
      </w:tblGrid>
      <w:tr w:rsidR="00CC0293">
        <w:trPr>
          <w:trHeight w:val="830"/>
        </w:trPr>
        <w:tc>
          <w:tcPr>
            <w:tcW w:w="672" w:type="dxa"/>
          </w:tcPr>
          <w:p w:rsidR="00CC0293" w:rsidRDefault="009C4D77">
            <w:pPr>
              <w:pStyle w:val="TableParagraph"/>
              <w:ind w:left="158" w:right="59" w:hanging="72"/>
              <w:rPr>
                <w:sz w:val="26"/>
              </w:rPr>
            </w:pPr>
            <w:r>
              <w:rPr>
                <w:sz w:val="26"/>
              </w:rPr>
              <w:t>№№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п/п</w:t>
            </w:r>
          </w:p>
        </w:tc>
        <w:tc>
          <w:tcPr>
            <w:tcW w:w="5689" w:type="dxa"/>
          </w:tcPr>
          <w:p w:rsidR="00CC0293" w:rsidRDefault="009C4D77">
            <w:pPr>
              <w:pStyle w:val="TableParagraph"/>
              <w:spacing w:before="183" w:line="272" w:lineRule="exact"/>
              <w:ind w:left="1656" w:right="1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инвалидов</w:t>
            </w:r>
          </w:p>
          <w:p w:rsidR="00CC0293" w:rsidRDefault="009C4D77">
            <w:pPr>
              <w:pStyle w:val="TableParagraph"/>
              <w:spacing w:line="272" w:lineRule="exact"/>
              <w:ind w:left="1654" w:right="1604"/>
              <w:jc w:val="center"/>
              <w:rPr>
                <w:sz w:val="24"/>
              </w:rPr>
            </w:pPr>
            <w:r>
              <w:rPr>
                <w:sz w:val="24"/>
              </w:rPr>
              <w:t>(вид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нарушения)</w:t>
            </w:r>
          </w:p>
        </w:tc>
        <w:tc>
          <w:tcPr>
            <w:tcW w:w="2962" w:type="dxa"/>
          </w:tcPr>
          <w:p w:rsidR="00CC0293" w:rsidRDefault="009C4D77">
            <w:pPr>
              <w:pStyle w:val="TableParagraph"/>
              <w:spacing w:line="274" w:lineRule="exact"/>
              <w:ind w:left="241" w:right="191" w:firstLine="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Вариант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доступности объекта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обслуживания)*</w:t>
            </w:r>
          </w:p>
        </w:tc>
      </w:tr>
      <w:tr w:rsidR="00CC0293">
        <w:trPr>
          <w:trHeight w:val="393"/>
        </w:trPr>
        <w:tc>
          <w:tcPr>
            <w:tcW w:w="672" w:type="dxa"/>
          </w:tcPr>
          <w:p w:rsidR="00CC0293" w:rsidRDefault="009C4D77">
            <w:pPr>
              <w:pStyle w:val="TableParagraph"/>
              <w:spacing w:line="268" w:lineRule="exact"/>
              <w:ind w:left="224" w:right="21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89" w:type="dxa"/>
          </w:tcPr>
          <w:p w:rsidR="00CC0293" w:rsidRDefault="009C4D77">
            <w:pPr>
              <w:pStyle w:val="TableParagraph"/>
              <w:spacing w:line="273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Все категории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МГН</w:t>
            </w:r>
          </w:p>
        </w:tc>
        <w:tc>
          <w:tcPr>
            <w:tcW w:w="2962" w:type="dxa"/>
          </w:tcPr>
          <w:p w:rsidR="00CC0293" w:rsidRDefault="00CC0293">
            <w:pPr>
              <w:pStyle w:val="TableParagraph"/>
              <w:ind w:left="0"/>
              <w:rPr>
                <w:sz w:val="24"/>
              </w:rPr>
            </w:pPr>
          </w:p>
        </w:tc>
      </w:tr>
      <w:tr w:rsidR="00CC0293">
        <w:trPr>
          <w:trHeight w:val="273"/>
        </w:trPr>
        <w:tc>
          <w:tcPr>
            <w:tcW w:w="672" w:type="dxa"/>
          </w:tcPr>
          <w:p w:rsidR="00CC0293" w:rsidRDefault="00CC02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89" w:type="dxa"/>
          </w:tcPr>
          <w:p w:rsidR="00CC0293" w:rsidRDefault="009C4D77">
            <w:pPr>
              <w:pStyle w:val="TableParagraph"/>
              <w:spacing w:line="253" w:lineRule="exact"/>
              <w:ind w:left="158"/>
              <w:rPr>
                <w:i/>
                <w:sz w:val="24"/>
              </w:rPr>
            </w:pPr>
            <w:r>
              <w:rPr>
                <w:i/>
                <w:sz w:val="24"/>
              </w:rPr>
              <w:t>в том числе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инвалиды:</w:t>
            </w:r>
          </w:p>
        </w:tc>
        <w:tc>
          <w:tcPr>
            <w:tcW w:w="2962" w:type="dxa"/>
          </w:tcPr>
          <w:p w:rsidR="00CC0293" w:rsidRDefault="00CC0293">
            <w:pPr>
              <w:pStyle w:val="TableParagraph"/>
              <w:ind w:left="0"/>
              <w:rPr>
                <w:sz w:val="20"/>
              </w:rPr>
            </w:pPr>
          </w:p>
        </w:tc>
      </w:tr>
      <w:tr w:rsidR="00CC0293">
        <w:trPr>
          <w:trHeight w:val="316"/>
        </w:trPr>
        <w:tc>
          <w:tcPr>
            <w:tcW w:w="672" w:type="dxa"/>
          </w:tcPr>
          <w:p w:rsidR="00CC0293" w:rsidRDefault="009C4D77">
            <w:pPr>
              <w:pStyle w:val="TableParagraph"/>
              <w:spacing w:line="292" w:lineRule="exact"/>
              <w:ind w:left="15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689" w:type="dxa"/>
          </w:tcPr>
          <w:p w:rsidR="00CC0293" w:rsidRDefault="009C4D77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передвигающиеся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креслах-колясках</w:t>
            </w:r>
          </w:p>
        </w:tc>
        <w:tc>
          <w:tcPr>
            <w:tcW w:w="2962" w:type="dxa"/>
          </w:tcPr>
          <w:p w:rsidR="00CC0293" w:rsidRDefault="009C4D77">
            <w:pPr>
              <w:pStyle w:val="TableParagraph"/>
              <w:spacing w:line="268" w:lineRule="exact"/>
              <w:ind w:left="1110" w:right="1059"/>
              <w:jc w:val="center"/>
              <w:rPr>
                <w:sz w:val="24"/>
              </w:rPr>
            </w:pPr>
            <w:r>
              <w:rPr>
                <w:sz w:val="24"/>
              </w:rPr>
              <w:t>«ДУ»</w:t>
            </w:r>
          </w:p>
        </w:tc>
      </w:tr>
      <w:tr w:rsidR="00CC0293">
        <w:trPr>
          <w:trHeight w:val="321"/>
        </w:trPr>
        <w:tc>
          <w:tcPr>
            <w:tcW w:w="672" w:type="dxa"/>
          </w:tcPr>
          <w:p w:rsidR="00CC0293" w:rsidRDefault="009C4D77">
            <w:pPr>
              <w:pStyle w:val="TableParagraph"/>
              <w:spacing w:line="291" w:lineRule="exact"/>
              <w:ind w:left="158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689" w:type="dxa"/>
          </w:tcPr>
          <w:p w:rsidR="00CC0293" w:rsidRDefault="009C4D77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</w:p>
        </w:tc>
        <w:tc>
          <w:tcPr>
            <w:tcW w:w="2962" w:type="dxa"/>
          </w:tcPr>
          <w:p w:rsidR="00CC0293" w:rsidRDefault="009C4D77">
            <w:pPr>
              <w:pStyle w:val="TableParagraph"/>
              <w:spacing w:line="268" w:lineRule="exact"/>
              <w:ind w:left="1110" w:right="1059"/>
              <w:jc w:val="center"/>
              <w:rPr>
                <w:sz w:val="24"/>
              </w:rPr>
            </w:pPr>
            <w:r>
              <w:rPr>
                <w:sz w:val="24"/>
              </w:rPr>
              <w:t>«ДУ»</w:t>
            </w:r>
          </w:p>
        </w:tc>
      </w:tr>
      <w:tr w:rsidR="00CC0293">
        <w:trPr>
          <w:trHeight w:val="316"/>
        </w:trPr>
        <w:tc>
          <w:tcPr>
            <w:tcW w:w="672" w:type="dxa"/>
          </w:tcPr>
          <w:p w:rsidR="00CC0293" w:rsidRDefault="009C4D77">
            <w:pPr>
              <w:pStyle w:val="TableParagraph"/>
              <w:spacing w:line="291" w:lineRule="exact"/>
              <w:ind w:left="158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689" w:type="dxa"/>
          </w:tcPr>
          <w:p w:rsidR="00CC0293" w:rsidRDefault="009C4D77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2962" w:type="dxa"/>
          </w:tcPr>
          <w:p w:rsidR="00CC0293" w:rsidRDefault="001A4F2A">
            <w:pPr>
              <w:pStyle w:val="TableParagraph"/>
              <w:spacing w:line="268" w:lineRule="exact"/>
              <w:ind w:left="1114" w:right="1059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9C4D77">
              <w:rPr>
                <w:sz w:val="24"/>
              </w:rPr>
              <w:t>Д</w:t>
            </w:r>
            <w:r>
              <w:rPr>
                <w:sz w:val="24"/>
              </w:rPr>
              <w:t>У</w:t>
            </w:r>
            <w:r w:rsidR="009C4D77">
              <w:rPr>
                <w:sz w:val="24"/>
              </w:rPr>
              <w:t>»</w:t>
            </w:r>
          </w:p>
        </w:tc>
      </w:tr>
      <w:tr w:rsidR="00CC0293">
        <w:trPr>
          <w:trHeight w:val="388"/>
        </w:trPr>
        <w:tc>
          <w:tcPr>
            <w:tcW w:w="672" w:type="dxa"/>
          </w:tcPr>
          <w:p w:rsidR="00CC0293" w:rsidRDefault="009C4D77">
            <w:pPr>
              <w:pStyle w:val="TableParagraph"/>
              <w:spacing w:line="291" w:lineRule="exact"/>
              <w:ind w:left="158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689" w:type="dxa"/>
          </w:tcPr>
          <w:p w:rsidR="00CC0293" w:rsidRDefault="009C4D77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2962" w:type="dxa"/>
          </w:tcPr>
          <w:p w:rsidR="00CC0293" w:rsidRDefault="001A4F2A">
            <w:pPr>
              <w:pStyle w:val="TableParagraph"/>
              <w:spacing w:line="268" w:lineRule="exact"/>
              <w:ind w:left="1114" w:right="1059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9C4D77">
              <w:rPr>
                <w:sz w:val="24"/>
              </w:rPr>
              <w:t>Д</w:t>
            </w:r>
            <w:r>
              <w:rPr>
                <w:sz w:val="24"/>
              </w:rPr>
              <w:t>У</w:t>
            </w:r>
            <w:r w:rsidR="009C4D77">
              <w:rPr>
                <w:sz w:val="24"/>
              </w:rPr>
              <w:t>»</w:t>
            </w:r>
          </w:p>
        </w:tc>
      </w:tr>
    </w:tbl>
    <w:p w:rsidR="00CC0293" w:rsidRDefault="00CC0293">
      <w:pPr>
        <w:spacing w:line="268" w:lineRule="exact"/>
        <w:jc w:val="center"/>
        <w:rPr>
          <w:sz w:val="24"/>
        </w:rPr>
        <w:sectPr w:rsidR="00CC0293">
          <w:type w:val="continuous"/>
          <w:pgSz w:w="11910" w:h="16840"/>
          <w:pgMar w:top="780" w:right="7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689"/>
        <w:gridCol w:w="2962"/>
      </w:tblGrid>
      <w:tr w:rsidR="00CC0293">
        <w:trPr>
          <w:trHeight w:val="388"/>
        </w:trPr>
        <w:tc>
          <w:tcPr>
            <w:tcW w:w="672" w:type="dxa"/>
          </w:tcPr>
          <w:p w:rsidR="00CC0293" w:rsidRDefault="009C4D77">
            <w:pPr>
              <w:pStyle w:val="TableParagraph"/>
              <w:spacing w:line="291" w:lineRule="exact"/>
              <w:ind w:left="158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689" w:type="dxa"/>
          </w:tcPr>
          <w:p w:rsidR="00CC0293" w:rsidRDefault="009C4D77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962" w:type="dxa"/>
          </w:tcPr>
          <w:p w:rsidR="00CC0293" w:rsidRDefault="009C4D77">
            <w:pPr>
              <w:pStyle w:val="TableParagraph"/>
              <w:spacing w:line="268" w:lineRule="exact"/>
              <w:ind w:left="1110" w:right="1059"/>
              <w:jc w:val="center"/>
              <w:rPr>
                <w:sz w:val="24"/>
              </w:rPr>
            </w:pPr>
            <w:r>
              <w:rPr>
                <w:sz w:val="24"/>
              </w:rPr>
              <w:t>«ДУ»</w:t>
            </w:r>
          </w:p>
        </w:tc>
      </w:tr>
    </w:tbl>
    <w:p w:rsidR="00CC0293" w:rsidRDefault="009C4D77">
      <w:pPr>
        <w:spacing w:before="1"/>
        <w:ind w:left="956"/>
        <w:rPr>
          <w:b/>
          <w:sz w:val="20"/>
        </w:rPr>
      </w:pPr>
      <w:r>
        <w:rPr>
          <w:sz w:val="24"/>
        </w:rPr>
        <w:t>*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-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один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вариантов: </w:t>
      </w:r>
      <w:r>
        <w:rPr>
          <w:b/>
          <w:sz w:val="20"/>
        </w:rPr>
        <w:t>«А»,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«Б»,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«ДУ»,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«ВНД»</w:t>
      </w:r>
    </w:p>
    <w:p w:rsidR="00CC0293" w:rsidRDefault="00CC0293">
      <w:pPr>
        <w:pStyle w:val="a3"/>
        <w:spacing w:before="4"/>
        <w:rPr>
          <w:b/>
          <w:sz w:val="24"/>
        </w:rPr>
      </w:pPr>
    </w:p>
    <w:p w:rsidR="00CC0293" w:rsidRDefault="009C4D77">
      <w:pPr>
        <w:pStyle w:val="a4"/>
        <w:numPr>
          <w:ilvl w:val="1"/>
          <w:numId w:val="4"/>
        </w:numPr>
        <w:tabs>
          <w:tab w:val="left" w:pos="616"/>
        </w:tabs>
        <w:spacing w:before="1"/>
        <w:ind w:hanging="366"/>
        <w:rPr>
          <w:b/>
          <w:sz w:val="24"/>
        </w:rPr>
      </w:pPr>
      <w:r>
        <w:rPr>
          <w:b/>
          <w:sz w:val="24"/>
        </w:rPr>
        <w:t>Состояние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доступности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структурно-функциональных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зон</w:t>
      </w:r>
    </w:p>
    <w:p w:rsidR="00CC0293" w:rsidRDefault="00CC0293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053"/>
        <w:gridCol w:w="3256"/>
        <w:gridCol w:w="1138"/>
        <w:gridCol w:w="989"/>
      </w:tblGrid>
      <w:tr w:rsidR="00CC0293">
        <w:trPr>
          <w:trHeight w:val="552"/>
        </w:trPr>
        <w:tc>
          <w:tcPr>
            <w:tcW w:w="451" w:type="dxa"/>
            <w:vMerge w:val="restart"/>
          </w:tcPr>
          <w:p w:rsidR="00CC0293" w:rsidRDefault="009C4D77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C0293" w:rsidRDefault="009C4D77">
            <w:pPr>
              <w:pStyle w:val="TableParagraph"/>
              <w:spacing w:before="2"/>
              <w:ind w:left="76" w:right="21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053" w:type="dxa"/>
            <w:vMerge w:val="restart"/>
          </w:tcPr>
          <w:p w:rsidR="00CC0293" w:rsidRDefault="00CC0293">
            <w:pPr>
              <w:pStyle w:val="TableParagraph"/>
              <w:spacing w:before="3"/>
              <w:ind w:left="0"/>
              <w:rPr>
                <w:b/>
                <w:sz w:val="36"/>
              </w:rPr>
            </w:pPr>
          </w:p>
          <w:p w:rsidR="00CC0293" w:rsidRDefault="009C4D77">
            <w:pPr>
              <w:pStyle w:val="TableParagraph"/>
              <w:spacing w:line="237" w:lineRule="auto"/>
              <w:ind w:left="763" w:right="753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структурно-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зоны</w:t>
            </w:r>
          </w:p>
        </w:tc>
        <w:tc>
          <w:tcPr>
            <w:tcW w:w="3256" w:type="dxa"/>
            <w:vMerge w:val="restart"/>
          </w:tcPr>
          <w:p w:rsidR="00CC0293" w:rsidRDefault="00CC029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CC0293" w:rsidRDefault="009C4D77">
            <w:pPr>
              <w:pStyle w:val="TableParagraph"/>
              <w:ind w:left="258" w:right="132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 доступности,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 том числе для основных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инвалидов**</w:t>
            </w:r>
          </w:p>
        </w:tc>
        <w:tc>
          <w:tcPr>
            <w:tcW w:w="2127" w:type="dxa"/>
            <w:gridSpan w:val="2"/>
          </w:tcPr>
          <w:p w:rsidR="00CC0293" w:rsidRDefault="00CC029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CC0293" w:rsidRDefault="009C4D77">
            <w:pPr>
              <w:pStyle w:val="TableParagraph"/>
              <w:spacing w:line="257" w:lineRule="exact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Приложение</w:t>
            </w:r>
          </w:p>
        </w:tc>
      </w:tr>
      <w:tr w:rsidR="00CC0293">
        <w:trPr>
          <w:trHeight w:val="820"/>
        </w:trPr>
        <w:tc>
          <w:tcPr>
            <w:tcW w:w="451" w:type="dxa"/>
            <w:vMerge/>
            <w:tcBorders>
              <w:top w:val="nil"/>
            </w:tcBorders>
          </w:tcPr>
          <w:p w:rsidR="00CC0293" w:rsidRDefault="00CC0293"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  <w:vMerge/>
            <w:tcBorders>
              <w:top w:val="nil"/>
            </w:tcBorders>
          </w:tcPr>
          <w:p w:rsidR="00CC0293" w:rsidRDefault="00CC0293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CC0293" w:rsidRDefault="00CC029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CC0293" w:rsidRDefault="009C4D77">
            <w:pPr>
              <w:pStyle w:val="TableParagraph"/>
              <w:spacing w:line="237" w:lineRule="auto"/>
              <w:ind w:left="273" w:right="245" w:firstLine="2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989" w:type="dxa"/>
          </w:tcPr>
          <w:p w:rsidR="00CC0293" w:rsidRDefault="009C4D77">
            <w:pPr>
              <w:pStyle w:val="TableParagraph"/>
              <w:spacing w:line="237" w:lineRule="auto"/>
              <w:ind w:left="244" w:right="214" w:firstLine="13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</w:p>
        </w:tc>
      </w:tr>
      <w:tr w:rsidR="00CC0293">
        <w:trPr>
          <w:trHeight w:val="551"/>
        </w:trPr>
        <w:tc>
          <w:tcPr>
            <w:tcW w:w="451" w:type="dxa"/>
          </w:tcPr>
          <w:p w:rsidR="00CC0293" w:rsidRDefault="009C4D77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3" w:type="dxa"/>
          </w:tcPr>
          <w:p w:rsidR="00CC0293" w:rsidRDefault="009C4D7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Территория,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прилегающая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зданию</w:t>
            </w:r>
          </w:p>
          <w:p w:rsidR="00CC0293" w:rsidRDefault="009C4D7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(участок)</w:t>
            </w:r>
          </w:p>
        </w:tc>
        <w:tc>
          <w:tcPr>
            <w:tcW w:w="3256" w:type="dxa"/>
          </w:tcPr>
          <w:p w:rsidR="00CC0293" w:rsidRDefault="001A4F2A" w:rsidP="002D18CE">
            <w:pPr>
              <w:pStyle w:val="TableParagraph"/>
              <w:spacing w:line="268" w:lineRule="exact"/>
              <w:ind w:left="1314" w:right="1309"/>
              <w:jc w:val="center"/>
              <w:rPr>
                <w:sz w:val="24"/>
              </w:rPr>
            </w:pPr>
            <w:r>
              <w:rPr>
                <w:sz w:val="24"/>
              </w:rPr>
              <w:t>ДЧ-И</w:t>
            </w:r>
            <w:r w:rsidR="002D18CE">
              <w:rPr>
                <w:sz w:val="24"/>
              </w:rPr>
              <w:t xml:space="preserve"> </w:t>
            </w:r>
          </w:p>
        </w:tc>
        <w:tc>
          <w:tcPr>
            <w:tcW w:w="1138" w:type="dxa"/>
          </w:tcPr>
          <w:p w:rsidR="00CC0293" w:rsidRDefault="00CC0293">
            <w:pPr>
              <w:pStyle w:val="TableParagraph"/>
              <w:ind w:left="0"/>
            </w:pPr>
          </w:p>
        </w:tc>
        <w:tc>
          <w:tcPr>
            <w:tcW w:w="989" w:type="dxa"/>
          </w:tcPr>
          <w:p w:rsidR="00CC0293" w:rsidRDefault="00CC0293">
            <w:pPr>
              <w:pStyle w:val="TableParagraph"/>
              <w:ind w:left="0"/>
            </w:pPr>
          </w:p>
        </w:tc>
      </w:tr>
      <w:tr w:rsidR="00CC0293">
        <w:trPr>
          <w:trHeight w:val="552"/>
        </w:trPr>
        <w:tc>
          <w:tcPr>
            <w:tcW w:w="451" w:type="dxa"/>
          </w:tcPr>
          <w:p w:rsidR="00CC0293" w:rsidRDefault="009C4D77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3" w:type="dxa"/>
          </w:tcPr>
          <w:p w:rsidR="00CC0293" w:rsidRDefault="009C4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(входы)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здание</w:t>
            </w:r>
          </w:p>
        </w:tc>
        <w:tc>
          <w:tcPr>
            <w:tcW w:w="3256" w:type="dxa"/>
          </w:tcPr>
          <w:p w:rsidR="00CC0293" w:rsidRDefault="001A4F2A">
            <w:pPr>
              <w:pStyle w:val="TableParagraph"/>
              <w:spacing w:line="268" w:lineRule="exact"/>
              <w:ind w:left="1314" w:right="1309"/>
              <w:jc w:val="center"/>
              <w:rPr>
                <w:sz w:val="24"/>
              </w:rPr>
            </w:pPr>
            <w:r>
              <w:rPr>
                <w:sz w:val="24"/>
              </w:rPr>
              <w:t>ДЧ-И</w:t>
            </w:r>
          </w:p>
        </w:tc>
        <w:tc>
          <w:tcPr>
            <w:tcW w:w="1138" w:type="dxa"/>
          </w:tcPr>
          <w:p w:rsidR="00CC0293" w:rsidRDefault="00CC0293">
            <w:pPr>
              <w:pStyle w:val="TableParagraph"/>
              <w:ind w:left="0"/>
            </w:pPr>
          </w:p>
        </w:tc>
        <w:tc>
          <w:tcPr>
            <w:tcW w:w="989" w:type="dxa"/>
          </w:tcPr>
          <w:p w:rsidR="00CC0293" w:rsidRDefault="00CC0293">
            <w:pPr>
              <w:pStyle w:val="TableParagraph"/>
              <w:ind w:left="0"/>
            </w:pPr>
          </w:p>
        </w:tc>
      </w:tr>
      <w:tr w:rsidR="00CC0293">
        <w:trPr>
          <w:trHeight w:val="551"/>
        </w:trPr>
        <w:tc>
          <w:tcPr>
            <w:tcW w:w="451" w:type="dxa"/>
          </w:tcPr>
          <w:p w:rsidR="00CC0293" w:rsidRDefault="009C4D77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53" w:type="dxa"/>
          </w:tcPr>
          <w:p w:rsidR="00CC0293" w:rsidRDefault="009C4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Путь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(пути)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  <w:p w:rsidR="00CC0293" w:rsidRDefault="009C4D77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эвакуации)</w:t>
            </w:r>
          </w:p>
        </w:tc>
        <w:tc>
          <w:tcPr>
            <w:tcW w:w="3256" w:type="dxa"/>
          </w:tcPr>
          <w:p w:rsidR="00CC0293" w:rsidRDefault="001A4F2A">
            <w:pPr>
              <w:pStyle w:val="TableParagraph"/>
              <w:spacing w:line="268" w:lineRule="exact"/>
              <w:ind w:left="1314" w:right="1309"/>
              <w:jc w:val="center"/>
              <w:rPr>
                <w:sz w:val="24"/>
              </w:rPr>
            </w:pPr>
            <w:r>
              <w:rPr>
                <w:sz w:val="24"/>
              </w:rPr>
              <w:t>ДЧ-И</w:t>
            </w:r>
          </w:p>
        </w:tc>
        <w:tc>
          <w:tcPr>
            <w:tcW w:w="1138" w:type="dxa"/>
          </w:tcPr>
          <w:p w:rsidR="00CC0293" w:rsidRDefault="00CC0293">
            <w:pPr>
              <w:pStyle w:val="TableParagraph"/>
              <w:ind w:left="0"/>
            </w:pPr>
          </w:p>
        </w:tc>
        <w:tc>
          <w:tcPr>
            <w:tcW w:w="989" w:type="dxa"/>
          </w:tcPr>
          <w:p w:rsidR="00CC0293" w:rsidRDefault="00CC0293">
            <w:pPr>
              <w:pStyle w:val="TableParagraph"/>
              <w:ind w:left="0"/>
            </w:pPr>
          </w:p>
        </w:tc>
      </w:tr>
      <w:tr w:rsidR="00CC0293">
        <w:trPr>
          <w:trHeight w:val="551"/>
        </w:trPr>
        <w:tc>
          <w:tcPr>
            <w:tcW w:w="451" w:type="dxa"/>
          </w:tcPr>
          <w:p w:rsidR="00CC0293" w:rsidRDefault="009C4D77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53" w:type="dxa"/>
          </w:tcPr>
          <w:p w:rsidR="00CC0293" w:rsidRDefault="009C4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целевого назначения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  <w:p w:rsidR="00CC0293" w:rsidRDefault="009C4D77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(целевого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объекта)</w:t>
            </w:r>
          </w:p>
        </w:tc>
        <w:tc>
          <w:tcPr>
            <w:tcW w:w="3256" w:type="dxa"/>
          </w:tcPr>
          <w:p w:rsidR="00CC0293" w:rsidRDefault="002D18CE">
            <w:pPr>
              <w:pStyle w:val="TableParagraph"/>
              <w:spacing w:line="268" w:lineRule="exact"/>
              <w:ind w:left="1313" w:right="1309"/>
              <w:jc w:val="center"/>
              <w:rPr>
                <w:sz w:val="24"/>
              </w:rPr>
            </w:pPr>
            <w:r>
              <w:rPr>
                <w:sz w:val="24"/>
              </w:rPr>
              <w:t>ДЧ-И</w:t>
            </w:r>
          </w:p>
        </w:tc>
        <w:tc>
          <w:tcPr>
            <w:tcW w:w="1138" w:type="dxa"/>
          </w:tcPr>
          <w:p w:rsidR="00CC0293" w:rsidRDefault="00CC0293">
            <w:pPr>
              <w:pStyle w:val="TableParagraph"/>
              <w:ind w:left="0"/>
            </w:pPr>
          </w:p>
        </w:tc>
        <w:tc>
          <w:tcPr>
            <w:tcW w:w="989" w:type="dxa"/>
          </w:tcPr>
          <w:p w:rsidR="00CC0293" w:rsidRDefault="00CC0293">
            <w:pPr>
              <w:pStyle w:val="TableParagraph"/>
              <w:ind w:left="0"/>
            </w:pPr>
          </w:p>
        </w:tc>
      </w:tr>
      <w:tr w:rsidR="00CC0293">
        <w:trPr>
          <w:trHeight w:val="552"/>
        </w:trPr>
        <w:tc>
          <w:tcPr>
            <w:tcW w:w="451" w:type="dxa"/>
          </w:tcPr>
          <w:p w:rsidR="00CC0293" w:rsidRDefault="009C4D77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53" w:type="dxa"/>
          </w:tcPr>
          <w:p w:rsidR="00CC0293" w:rsidRDefault="009C4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Санитарно-гигиенические</w:t>
            </w:r>
          </w:p>
          <w:p w:rsidR="00CC0293" w:rsidRDefault="009C4D77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помещения</w:t>
            </w:r>
          </w:p>
        </w:tc>
        <w:tc>
          <w:tcPr>
            <w:tcW w:w="3256" w:type="dxa"/>
          </w:tcPr>
          <w:p w:rsidR="00CC0293" w:rsidRDefault="001A4F2A">
            <w:pPr>
              <w:pStyle w:val="TableParagraph"/>
              <w:spacing w:line="268" w:lineRule="exact"/>
              <w:ind w:left="1314" w:right="1309"/>
              <w:jc w:val="center"/>
              <w:rPr>
                <w:sz w:val="24"/>
              </w:rPr>
            </w:pPr>
            <w:r>
              <w:rPr>
                <w:sz w:val="24"/>
              </w:rPr>
              <w:t>ДЧ-</w:t>
            </w:r>
            <w:r w:rsidR="002D18CE">
              <w:rPr>
                <w:sz w:val="24"/>
              </w:rPr>
              <w:t>И</w:t>
            </w:r>
          </w:p>
        </w:tc>
        <w:tc>
          <w:tcPr>
            <w:tcW w:w="1138" w:type="dxa"/>
          </w:tcPr>
          <w:p w:rsidR="00CC0293" w:rsidRDefault="00CC0293">
            <w:pPr>
              <w:pStyle w:val="TableParagraph"/>
              <w:ind w:left="0"/>
            </w:pPr>
          </w:p>
        </w:tc>
        <w:tc>
          <w:tcPr>
            <w:tcW w:w="989" w:type="dxa"/>
          </w:tcPr>
          <w:p w:rsidR="00CC0293" w:rsidRDefault="00CC0293">
            <w:pPr>
              <w:pStyle w:val="TableParagraph"/>
              <w:ind w:left="0"/>
            </w:pPr>
          </w:p>
        </w:tc>
      </w:tr>
      <w:tr w:rsidR="00CC0293">
        <w:trPr>
          <w:trHeight w:val="551"/>
        </w:trPr>
        <w:tc>
          <w:tcPr>
            <w:tcW w:w="451" w:type="dxa"/>
          </w:tcPr>
          <w:p w:rsidR="00CC0293" w:rsidRDefault="009C4D77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53" w:type="dxa"/>
          </w:tcPr>
          <w:p w:rsidR="00CC0293" w:rsidRDefault="009C4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Система 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CC0293" w:rsidRDefault="009C4D77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зонах)</w:t>
            </w:r>
          </w:p>
        </w:tc>
        <w:tc>
          <w:tcPr>
            <w:tcW w:w="3256" w:type="dxa"/>
          </w:tcPr>
          <w:p w:rsidR="00CC0293" w:rsidRDefault="002D18CE">
            <w:pPr>
              <w:pStyle w:val="TableParagraph"/>
              <w:spacing w:line="268" w:lineRule="exact"/>
              <w:ind w:left="1313" w:right="1309"/>
              <w:jc w:val="center"/>
              <w:rPr>
                <w:sz w:val="24"/>
              </w:rPr>
            </w:pPr>
            <w:r>
              <w:rPr>
                <w:sz w:val="24"/>
              </w:rPr>
              <w:t>ДЧ-И</w:t>
            </w:r>
          </w:p>
        </w:tc>
        <w:tc>
          <w:tcPr>
            <w:tcW w:w="1138" w:type="dxa"/>
          </w:tcPr>
          <w:p w:rsidR="00CC0293" w:rsidRDefault="00CC0293">
            <w:pPr>
              <w:pStyle w:val="TableParagraph"/>
              <w:ind w:left="0"/>
            </w:pPr>
          </w:p>
        </w:tc>
        <w:tc>
          <w:tcPr>
            <w:tcW w:w="989" w:type="dxa"/>
          </w:tcPr>
          <w:p w:rsidR="00CC0293" w:rsidRDefault="00CC0293">
            <w:pPr>
              <w:pStyle w:val="TableParagraph"/>
              <w:ind w:left="0"/>
            </w:pPr>
          </w:p>
        </w:tc>
      </w:tr>
      <w:tr w:rsidR="00CC0293">
        <w:trPr>
          <w:trHeight w:val="556"/>
        </w:trPr>
        <w:tc>
          <w:tcPr>
            <w:tcW w:w="451" w:type="dxa"/>
          </w:tcPr>
          <w:p w:rsidR="00CC0293" w:rsidRDefault="009C4D77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53" w:type="dxa"/>
          </w:tcPr>
          <w:p w:rsidR="00CC0293" w:rsidRDefault="009C4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</w:p>
          <w:p w:rsidR="00CC0293" w:rsidRDefault="009C4D77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остановки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транспорта)</w:t>
            </w:r>
          </w:p>
        </w:tc>
        <w:tc>
          <w:tcPr>
            <w:tcW w:w="3256" w:type="dxa"/>
          </w:tcPr>
          <w:p w:rsidR="00CC0293" w:rsidRDefault="001A4F2A">
            <w:pPr>
              <w:pStyle w:val="TableParagraph"/>
              <w:spacing w:line="268" w:lineRule="exact"/>
              <w:ind w:left="1319" w:right="1309"/>
              <w:jc w:val="center"/>
              <w:rPr>
                <w:sz w:val="24"/>
              </w:rPr>
            </w:pPr>
            <w:r>
              <w:rPr>
                <w:sz w:val="24"/>
              </w:rPr>
              <w:t>ДП-В</w:t>
            </w:r>
          </w:p>
        </w:tc>
        <w:tc>
          <w:tcPr>
            <w:tcW w:w="1138" w:type="dxa"/>
          </w:tcPr>
          <w:p w:rsidR="00CC0293" w:rsidRDefault="00CC0293">
            <w:pPr>
              <w:pStyle w:val="TableParagraph"/>
              <w:ind w:left="0"/>
            </w:pPr>
          </w:p>
        </w:tc>
        <w:tc>
          <w:tcPr>
            <w:tcW w:w="989" w:type="dxa"/>
          </w:tcPr>
          <w:p w:rsidR="00CC0293" w:rsidRDefault="00CC0293">
            <w:pPr>
              <w:pStyle w:val="TableParagraph"/>
              <w:ind w:left="0"/>
            </w:pPr>
          </w:p>
        </w:tc>
      </w:tr>
    </w:tbl>
    <w:p w:rsidR="00CC0293" w:rsidRDefault="00CC0293">
      <w:pPr>
        <w:pStyle w:val="a3"/>
        <w:rPr>
          <w:b/>
          <w:sz w:val="24"/>
        </w:rPr>
      </w:pPr>
    </w:p>
    <w:p w:rsidR="00CC0293" w:rsidRDefault="009C4D77">
      <w:pPr>
        <w:spacing w:line="237" w:lineRule="auto"/>
        <w:ind w:left="250" w:right="121"/>
        <w:jc w:val="both"/>
        <w:rPr>
          <w:sz w:val="20"/>
        </w:rPr>
      </w:pPr>
      <w:r>
        <w:rPr>
          <w:b/>
          <w:sz w:val="24"/>
        </w:rPr>
        <w:t xml:space="preserve">** </w:t>
      </w:r>
      <w:r>
        <w:rPr>
          <w:sz w:val="20"/>
        </w:rPr>
        <w:t xml:space="preserve">Указывается: </w:t>
      </w:r>
      <w:r>
        <w:rPr>
          <w:b/>
          <w:sz w:val="20"/>
        </w:rPr>
        <w:t xml:space="preserve">ДП-В </w:t>
      </w:r>
      <w:r>
        <w:rPr>
          <w:sz w:val="20"/>
        </w:rPr>
        <w:t>- доступно полностью всем;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ДП-И </w:t>
      </w:r>
      <w:r>
        <w:rPr>
          <w:sz w:val="20"/>
        </w:rPr>
        <w:t>(К, О, С, Г, У) – доступно полностью избирательно (указать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категории инвалидов); </w:t>
      </w:r>
      <w:r>
        <w:rPr>
          <w:b/>
          <w:sz w:val="20"/>
        </w:rPr>
        <w:t xml:space="preserve">ДЧ-В </w:t>
      </w:r>
      <w:r>
        <w:rPr>
          <w:sz w:val="20"/>
        </w:rPr>
        <w:t xml:space="preserve">- доступно частично всем; </w:t>
      </w:r>
      <w:r>
        <w:rPr>
          <w:b/>
          <w:sz w:val="20"/>
        </w:rPr>
        <w:t xml:space="preserve">ДЧ-И </w:t>
      </w:r>
      <w:r>
        <w:rPr>
          <w:sz w:val="20"/>
        </w:rPr>
        <w:t>(К, О, С, Г, У) – доступно частично избирательно (указать</w:t>
      </w:r>
      <w:r>
        <w:rPr>
          <w:spacing w:val="-47"/>
          <w:sz w:val="20"/>
        </w:rPr>
        <w:t xml:space="preserve"> </w:t>
      </w:r>
      <w:r>
        <w:rPr>
          <w:sz w:val="20"/>
        </w:rPr>
        <w:t>категории</w:t>
      </w:r>
      <w:r>
        <w:rPr>
          <w:spacing w:val="-1"/>
          <w:sz w:val="20"/>
        </w:rPr>
        <w:t xml:space="preserve"> </w:t>
      </w:r>
      <w:r>
        <w:rPr>
          <w:sz w:val="20"/>
        </w:rPr>
        <w:t>инвалидов);</w:t>
      </w:r>
      <w:r>
        <w:rPr>
          <w:spacing w:val="6"/>
          <w:sz w:val="20"/>
        </w:rPr>
        <w:t xml:space="preserve"> </w:t>
      </w:r>
      <w:r>
        <w:rPr>
          <w:b/>
          <w:sz w:val="20"/>
        </w:rPr>
        <w:t>ДУ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доступно</w:t>
      </w:r>
      <w:r>
        <w:rPr>
          <w:spacing w:val="2"/>
          <w:sz w:val="20"/>
        </w:rPr>
        <w:t xml:space="preserve"> </w:t>
      </w:r>
      <w:r>
        <w:rPr>
          <w:sz w:val="20"/>
        </w:rPr>
        <w:t>условно,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ВНД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недоступно</w:t>
      </w:r>
    </w:p>
    <w:p w:rsidR="00CC0293" w:rsidRDefault="00CC0293">
      <w:pPr>
        <w:pStyle w:val="a3"/>
        <w:spacing w:before="3"/>
        <w:rPr>
          <w:sz w:val="24"/>
        </w:rPr>
      </w:pPr>
    </w:p>
    <w:p w:rsidR="00CC0293" w:rsidRDefault="009C4D77">
      <w:pPr>
        <w:tabs>
          <w:tab w:val="left" w:pos="821"/>
          <w:tab w:val="left" w:pos="2416"/>
          <w:tab w:val="left" w:pos="4412"/>
          <w:tab w:val="left" w:pos="4743"/>
          <w:tab w:val="left" w:pos="6071"/>
          <w:tab w:val="left" w:pos="7620"/>
          <w:tab w:val="left" w:pos="8451"/>
          <w:tab w:val="left" w:pos="9607"/>
        </w:tabs>
        <w:spacing w:line="237" w:lineRule="auto"/>
        <w:ind w:left="250" w:right="118"/>
        <w:rPr>
          <w:sz w:val="24"/>
        </w:rPr>
      </w:pPr>
      <w:r>
        <w:rPr>
          <w:b/>
          <w:sz w:val="24"/>
        </w:rPr>
        <w:t>3.5.</w:t>
      </w:r>
      <w:r>
        <w:rPr>
          <w:b/>
          <w:sz w:val="24"/>
        </w:rPr>
        <w:tab/>
        <w:t>ИТОГОВОЕ</w:t>
      </w:r>
      <w:r>
        <w:rPr>
          <w:b/>
          <w:sz w:val="24"/>
        </w:rPr>
        <w:tab/>
        <w:t>ЗАКЛЮЧЕНИЕ</w:t>
      </w:r>
      <w:r>
        <w:rPr>
          <w:b/>
          <w:sz w:val="24"/>
        </w:rPr>
        <w:tab/>
        <w:t>о</w:t>
      </w:r>
      <w:r>
        <w:rPr>
          <w:b/>
          <w:sz w:val="24"/>
        </w:rPr>
        <w:tab/>
        <w:t>состоянии</w:t>
      </w:r>
      <w:r>
        <w:rPr>
          <w:b/>
          <w:sz w:val="24"/>
        </w:rPr>
        <w:tab/>
        <w:t>доступности</w:t>
      </w:r>
      <w:r>
        <w:rPr>
          <w:b/>
          <w:sz w:val="24"/>
        </w:rPr>
        <w:tab/>
        <w:t>ОСИ</w:t>
      </w:r>
      <w:r>
        <w:rPr>
          <w:sz w:val="24"/>
        </w:rPr>
        <w:t>:</w:t>
      </w:r>
      <w:r>
        <w:rPr>
          <w:sz w:val="24"/>
        </w:rPr>
        <w:tab/>
        <w:t>доступно</w:t>
      </w:r>
      <w:r>
        <w:rPr>
          <w:sz w:val="24"/>
        </w:rPr>
        <w:tab/>
        <w:t>частично,</w:t>
      </w:r>
      <w:r>
        <w:rPr>
          <w:spacing w:val="-57"/>
          <w:sz w:val="24"/>
        </w:rPr>
        <w:t xml:space="preserve"> </w:t>
      </w:r>
      <w:r>
        <w:rPr>
          <w:sz w:val="24"/>
        </w:rPr>
        <w:t>избирательно</w:t>
      </w:r>
      <w:r>
        <w:rPr>
          <w:spacing w:val="5"/>
          <w:sz w:val="24"/>
        </w:rPr>
        <w:t xml:space="preserve"> </w:t>
      </w:r>
      <w:r>
        <w:rPr>
          <w:sz w:val="24"/>
        </w:rPr>
        <w:t>(О,С,Г,У).</w:t>
      </w:r>
    </w:p>
    <w:p w:rsidR="00CC0293" w:rsidRDefault="00CC0293">
      <w:pPr>
        <w:pStyle w:val="a3"/>
        <w:spacing w:before="1"/>
        <w:rPr>
          <w:sz w:val="17"/>
        </w:rPr>
      </w:pPr>
    </w:p>
    <w:p w:rsidR="00CC0293" w:rsidRDefault="009C4D77">
      <w:pPr>
        <w:pStyle w:val="a4"/>
        <w:numPr>
          <w:ilvl w:val="0"/>
          <w:numId w:val="1"/>
        </w:numPr>
        <w:tabs>
          <w:tab w:val="left" w:pos="3948"/>
        </w:tabs>
        <w:spacing w:before="87"/>
        <w:ind w:left="3947" w:hanging="284"/>
        <w:jc w:val="left"/>
        <w:rPr>
          <w:b/>
          <w:sz w:val="28"/>
        </w:rPr>
      </w:pPr>
      <w:r>
        <w:rPr>
          <w:b/>
          <w:sz w:val="28"/>
        </w:rPr>
        <w:t>Управленческое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решение</w:t>
      </w:r>
    </w:p>
    <w:p w:rsidR="00CC0293" w:rsidRDefault="00CC0293">
      <w:pPr>
        <w:pStyle w:val="a3"/>
        <w:spacing w:before="8"/>
        <w:rPr>
          <w:b/>
          <w:sz w:val="23"/>
        </w:rPr>
      </w:pPr>
    </w:p>
    <w:p w:rsidR="00CC0293" w:rsidRDefault="009C4D77">
      <w:pPr>
        <w:pStyle w:val="a4"/>
        <w:numPr>
          <w:ilvl w:val="1"/>
          <w:numId w:val="3"/>
        </w:numPr>
        <w:tabs>
          <w:tab w:val="left" w:pos="674"/>
        </w:tabs>
        <w:ind w:hanging="424"/>
        <w:rPr>
          <w:sz w:val="24"/>
        </w:rPr>
      </w:pP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объекта:</w:t>
      </w:r>
    </w:p>
    <w:p w:rsidR="00CC0293" w:rsidRDefault="00CC0293">
      <w:pPr>
        <w:pStyle w:val="a3"/>
        <w:spacing w:before="8" w:after="1"/>
        <w:rPr>
          <w:sz w:val="16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849"/>
        <w:gridCol w:w="3361"/>
      </w:tblGrid>
      <w:tr w:rsidR="00CC0293">
        <w:trPr>
          <w:trHeight w:val="998"/>
        </w:trPr>
        <w:tc>
          <w:tcPr>
            <w:tcW w:w="677" w:type="dxa"/>
          </w:tcPr>
          <w:p w:rsidR="00CC0293" w:rsidRDefault="009C4D77">
            <w:pPr>
              <w:pStyle w:val="TableParagraph"/>
              <w:spacing w:before="6"/>
              <w:ind w:left="23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C0293" w:rsidRDefault="009C4D77">
            <w:pPr>
              <w:pStyle w:val="TableParagraph"/>
              <w:spacing w:before="5" w:line="237" w:lineRule="auto"/>
              <w:ind w:left="153" w:right="119" w:firstLine="6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\п</w:t>
            </w:r>
          </w:p>
        </w:tc>
        <w:tc>
          <w:tcPr>
            <w:tcW w:w="5849" w:type="dxa"/>
          </w:tcPr>
          <w:p w:rsidR="00CC0293" w:rsidRDefault="009C4D77">
            <w:pPr>
              <w:pStyle w:val="TableParagraph"/>
              <w:spacing w:before="218" w:line="242" w:lineRule="auto"/>
              <w:ind w:left="2486" w:right="381" w:hanging="206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структурно-функциональные зоны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  <w:tc>
          <w:tcPr>
            <w:tcW w:w="3361" w:type="dxa"/>
          </w:tcPr>
          <w:p w:rsidR="00CC0293" w:rsidRDefault="009C4D77">
            <w:pPr>
              <w:pStyle w:val="TableParagraph"/>
              <w:spacing w:before="218" w:line="242" w:lineRule="auto"/>
              <w:ind w:left="455" w:right="91" w:hanging="322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Рекомендации по адаптации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(вид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работы)*</w:t>
            </w:r>
          </w:p>
        </w:tc>
      </w:tr>
      <w:tr w:rsidR="00CC0293">
        <w:trPr>
          <w:trHeight w:val="316"/>
        </w:trPr>
        <w:tc>
          <w:tcPr>
            <w:tcW w:w="677" w:type="dxa"/>
          </w:tcPr>
          <w:p w:rsidR="00CC0293" w:rsidRDefault="009C4D77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49" w:type="dxa"/>
          </w:tcPr>
          <w:p w:rsidR="00CC0293" w:rsidRDefault="009C4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Территория,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прилегающая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(участок)</w:t>
            </w:r>
          </w:p>
        </w:tc>
        <w:tc>
          <w:tcPr>
            <w:tcW w:w="3361" w:type="dxa"/>
          </w:tcPr>
          <w:p w:rsidR="00CC0293" w:rsidRDefault="002D18CE" w:rsidP="002D18CE">
            <w:pPr>
              <w:pStyle w:val="TableParagraph"/>
              <w:spacing w:line="225" w:lineRule="exact"/>
              <w:ind w:left="0" w:right="286"/>
              <w:jc w:val="center"/>
              <w:rPr>
                <w:sz w:val="20"/>
              </w:rPr>
            </w:pPr>
            <w:r>
              <w:rPr>
                <w:sz w:val="20"/>
              </w:rPr>
              <w:t>Не нуждается</w:t>
            </w:r>
          </w:p>
        </w:tc>
      </w:tr>
      <w:tr w:rsidR="00CC0293">
        <w:trPr>
          <w:trHeight w:val="316"/>
        </w:trPr>
        <w:tc>
          <w:tcPr>
            <w:tcW w:w="677" w:type="dxa"/>
          </w:tcPr>
          <w:p w:rsidR="00CC0293" w:rsidRDefault="009C4D77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9" w:type="dxa"/>
          </w:tcPr>
          <w:p w:rsidR="00CC0293" w:rsidRDefault="009C4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(входы)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</w:t>
            </w:r>
          </w:p>
        </w:tc>
        <w:tc>
          <w:tcPr>
            <w:tcW w:w="3361" w:type="dxa"/>
          </w:tcPr>
          <w:p w:rsidR="00CC0293" w:rsidRDefault="0084318C" w:rsidP="002D18CE">
            <w:pPr>
              <w:pStyle w:val="TableParagraph"/>
              <w:spacing w:line="225" w:lineRule="exact"/>
              <w:ind w:left="0" w:right="28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Индивидуальное 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ТСР</w:t>
            </w:r>
          </w:p>
        </w:tc>
      </w:tr>
      <w:tr w:rsidR="00CC0293">
        <w:trPr>
          <w:trHeight w:val="633"/>
        </w:trPr>
        <w:tc>
          <w:tcPr>
            <w:tcW w:w="677" w:type="dxa"/>
          </w:tcPr>
          <w:p w:rsidR="00CC0293" w:rsidRDefault="009C4D77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49" w:type="dxa"/>
          </w:tcPr>
          <w:p w:rsidR="00CC0293" w:rsidRDefault="009C4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Путь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(пути)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  <w:p w:rsidR="00CC0293" w:rsidRDefault="009C4D77">
            <w:pPr>
              <w:pStyle w:val="TableParagraph"/>
              <w:spacing w:before="41"/>
            </w:pPr>
            <w:r>
              <w:rPr>
                <w:sz w:val="24"/>
              </w:rPr>
              <w:t>(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т.ч.</w:t>
            </w:r>
            <w:r>
              <w:rPr>
                <w:spacing w:val="-3"/>
              </w:rPr>
              <w:t xml:space="preserve"> </w:t>
            </w:r>
            <w:r>
              <w:t>пути</w:t>
            </w:r>
            <w:r>
              <w:rPr>
                <w:spacing w:val="-4"/>
              </w:rPr>
              <w:t xml:space="preserve"> </w:t>
            </w:r>
            <w:r>
              <w:t>эвакуации)</w:t>
            </w:r>
          </w:p>
        </w:tc>
        <w:tc>
          <w:tcPr>
            <w:tcW w:w="3361" w:type="dxa"/>
          </w:tcPr>
          <w:p w:rsidR="00CC0293" w:rsidRDefault="002D18CE">
            <w:pPr>
              <w:pStyle w:val="TableParagraph"/>
              <w:spacing w:line="225" w:lineRule="exact"/>
              <w:ind w:left="0" w:right="286"/>
              <w:jc w:val="right"/>
              <w:rPr>
                <w:sz w:val="20"/>
              </w:rPr>
            </w:pPr>
            <w:r>
              <w:rPr>
                <w:sz w:val="20"/>
              </w:rPr>
              <w:t>И</w:t>
            </w:r>
            <w:r w:rsidR="009C4D77">
              <w:rPr>
                <w:sz w:val="20"/>
              </w:rPr>
              <w:t>ндивидуальное</w:t>
            </w:r>
            <w:r>
              <w:rPr>
                <w:sz w:val="20"/>
              </w:rPr>
              <w:t xml:space="preserve"> </w:t>
            </w:r>
            <w:r w:rsidR="009C4D77">
              <w:rPr>
                <w:spacing w:val="-3"/>
                <w:sz w:val="20"/>
              </w:rPr>
              <w:t xml:space="preserve"> </w:t>
            </w:r>
            <w:r w:rsidR="009C4D77">
              <w:rPr>
                <w:sz w:val="20"/>
              </w:rPr>
              <w:t>решение</w:t>
            </w:r>
            <w:r w:rsidR="009C4D77">
              <w:rPr>
                <w:spacing w:val="-3"/>
                <w:sz w:val="20"/>
              </w:rPr>
              <w:t xml:space="preserve"> </w:t>
            </w:r>
            <w:r w:rsidR="009C4D77">
              <w:rPr>
                <w:sz w:val="20"/>
              </w:rPr>
              <w:t>с</w:t>
            </w:r>
            <w:r w:rsidR="009C4D77">
              <w:rPr>
                <w:spacing w:val="-3"/>
                <w:sz w:val="20"/>
              </w:rPr>
              <w:t xml:space="preserve"> </w:t>
            </w:r>
            <w:r w:rsidR="009C4D77">
              <w:rPr>
                <w:sz w:val="20"/>
              </w:rPr>
              <w:t>ТСР</w:t>
            </w:r>
          </w:p>
        </w:tc>
      </w:tr>
      <w:tr w:rsidR="00CC0293">
        <w:trPr>
          <w:trHeight w:val="609"/>
        </w:trPr>
        <w:tc>
          <w:tcPr>
            <w:tcW w:w="677" w:type="dxa"/>
          </w:tcPr>
          <w:p w:rsidR="00CC0293" w:rsidRDefault="009C4D77">
            <w:pPr>
              <w:pStyle w:val="TableParagraph"/>
              <w:spacing w:line="273" w:lineRule="exact"/>
              <w:ind w:left="1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49" w:type="dxa"/>
          </w:tcPr>
          <w:p w:rsidR="00CC0293" w:rsidRDefault="009C4D7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целевого назначения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  <w:p w:rsidR="00CC0293" w:rsidRDefault="009C4D77">
            <w:pPr>
              <w:pStyle w:val="TableParagraph"/>
              <w:spacing w:before="45"/>
            </w:pPr>
            <w:r>
              <w:t>(целевого</w:t>
            </w:r>
            <w:r>
              <w:rPr>
                <w:spacing w:val="-7"/>
              </w:rPr>
              <w:t xml:space="preserve"> </w:t>
            </w:r>
            <w:r>
              <w:t>посещения</w:t>
            </w:r>
            <w:r>
              <w:rPr>
                <w:spacing w:val="-3"/>
              </w:rPr>
              <w:t xml:space="preserve"> </w:t>
            </w:r>
            <w:r>
              <w:t>объекта)</w:t>
            </w:r>
          </w:p>
        </w:tc>
        <w:tc>
          <w:tcPr>
            <w:tcW w:w="3361" w:type="dxa"/>
          </w:tcPr>
          <w:p w:rsidR="00CC0293" w:rsidRDefault="002D18CE">
            <w:pPr>
              <w:pStyle w:val="TableParagraph"/>
              <w:ind w:left="0" w:right="286"/>
              <w:jc w:val="right"/>
              <w:rPr>
                <w:sz w:val="20"/>
              </w:rPr>
            </w:pPr>
            <w:r>
              <w:rPr>
                <w:sz w:val="20"/>
              </w:rPr>
              <w:t>И</w:t>
            </w:r>
            <w:r w:rsidR="009C4D77">
              <w:rPr>
                <w:sz w:val="20"/>
              </w:rPr>
              <w:t>ндивидуальное</w:t>
            </w:r>
            <w:r>
              <w:rPr>
                <w:sz w:val="20"/>
              </w:rPr>
              <w:t xml:space="preserve"> </w:t>
            </w:r>
            <w:r w:rsidR="009C4D77">
              <w:rPr>
                <w:spacing w:val="-3"/>
                <w:sz w:val="20"/>
              </w:rPr>
              <w:t xml:space="preserve"> </w:t>
            </w:r>
            <w:r w:rsidR="009C4D77">
              <w:rPr>
                <w:sz w:val="20"/>
              </w:rPr>
              <w:t>решение</w:t>
            </w:r>
            <w:r w:rsidR="009C4D77">
              <w:rPr>
                <w:spacing w:val="-3"/>
                <w:sz w:val="20"/>
              </w:rPr>
              <w:t xml:space="preserve"> </w:t>
            </w:r>
            <w:r w:rsidR="009C4D77">
              <w:rPr>
                <w:sz w:val="20"/>
              </w:rPr>
              <w:t>с</w:t>
            </w:r>
            <w:r w:rsidR="009C4D77">
              <w:rPr>
                <w:spacing w:val="-3"/>
                <w:sz w:val="20"/>
              </w:rPr>
              <w:t xml:space="preserve"> </w:t>
            </w:r>
            <w:r w:rsidR="009C4D77">
              <w:rPr>
                <w:sz w:val="20"/>
              </w:rPr>
              <w:t>ТСР</w:t>
            </w:r>
          </w:p>
        </w:tc>
      </w:tr>
      <w:tr w:rsidR="00CC0293">
        <w:trPr>
          <w:trHeight w:val="316"/>
        </w:trPr>
        <w:tc>
          <w:tcPr>
            <w:tcW w:w="677" w:type="dxa"/>
          </w:tcPr>
          <w:p w:rsidR="00CC0293" w:rsidRDefault="009C4D77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49" w:type="dxa"/>
          </w:tcPr>
          <w:p w:rsidR="00CC0293" w:rsidRDefault="009C4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Санитарно-гигиенические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3361" w:type="dxa"/>
          </w:tcPr>
          <w:p w:rsidR="00CC0293" w:rsidRDefault="002D18CE">
            <w:pPr>
              <w:pStyle w:val="TableParagraph"/>
              <w:spacing w:line="225" w:lineRule="exact"/>
              <w:ind w:left="0" w:right="286"/>
              <w:jc w:val="right"/>
              <w:rPr>
                <w:sz w:val="20"/>
              </w:rPr>
            </w:pPr>
            <w:r>
              <w:rPr>
                <w:sz w:val="20"/>
              </w:rPr>
              <w:t>И</w:t>
            </w:r>
            <w:r w:rsidR="009C4D77">
              <w:rPr>
                <w:sz w:val="20"/>
              </w:rPr>
              <w:t>ндивидуальное</w:t>
            </w:r>
            <w:r>
              <w:rPr>
                <w:sz w:val="20"/>
              </w:rPr>
              <w:t xml:space="preserve"> </w:t>
            </w:r>
            <w:r w:rsidR="009C4D77">
              <w:rPr>
                <w:spacing w:val="-3"/>
                <w:sz w:val="20"/>
              </w:rPr>
              <w:t xml:space="preserve"> </w:t>
            </w:r>
            <w:r w:rsidR="009C4D77">
              <w:rPr>
                <w:sz w:val="20"/>
              </w:rPr>
              <w:t>решение</w:t>
            </w:r>
            <w:r w:rsidR="009C4D77">
              <w:rPr>
                <w:spacing w:val="-3"/>
                <w:sz w:val="20"/>
              </w:rPr>
              <w:t xml:space="preserve"> </w:t>
            </w:r>
            <w:r w:rsidR="009C4D77">
              <w:rPr>
                <w:sz w:val="20"/>
              </w:rPr>
              <w:t>с</w:t>
            </w:r>
            <w:r w:rsidR="009C4D77">
              <w:rPr>
                <w:spacing w:val="-3"/>
                <w:sz w:val="20"/>
              </w:rPr>
              <w:t xml:space="preserve"> </w:t>
            </w:r>
            <w:r w:rsidR="009C4D77">
              <w:rPr>
                <w:sz w:val="20"/>
              </w:rPr>
              <w:t>ТСР</w:t>
            </w:r>
          </w:p>
        </w:tc>
      </w:tr>
      <w:tr w:rsidR="00CC0293">
        <w:trPr>
          <w:trHeight w:val="321"/>
        </w:trPr>
        <w:tc>
          <w:tcPr>
            <w:tcW w:w="677" w:type="dxa"/>
          </w:tcPr>
          <w:p w:rsidR="00CC0293" w:rsidRDefault="009C4D77">
            <w:pPr>
              <w:pStyle w:val="TableParagraph"/>
              <w:spacing w:line="273" w:lineRule="exact"/>
              <w:ind w:left="12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49" w:type="dxa"/>
          </w:tcPr>
          <w:p w:rsidR="00CC0293" w:rsidRDefault="009C4D77">
            <w:pPr>
              <w:pStyle w:val="TableParagraph"/>
              <w:spacing w:line="273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зонах)</w:t>
            </w:r>
          </w:p>
        </w:tc>
        <w:tc>
          <w:tcPr>
            <w:tcW w:w="3361" w:type="dxa"/>
          </w:tcPr>
          <w:p w:rsidR="00CC0293" w:rsidRDefault="002D18CE">
            <w:pPr>
              <w:pStyle w:val="TableParagraph"/>
              <w:ind w:left="0" w:right="286"/>
              <w:jc w:val="right"/>
              <w:rPr>
                <w:sz w:val="20"/>
              </w:rPr>
            </w:pPr>
            <w:r>
              <w:rPr>
                <w:sz w:val="20"/>
              </w:rPr>
              <w:t>И</w:t>
            </w:r>
            <w:r w:rsidR="009C4D77">
              <w:rPr>
                <w:sz w:val="20"/>
              </w:rPr>
              <w:t>ндивидуальное</w:t>
            </w:r>
            <w:r>
              <w:rPr>
                <w:sz w:val="20"/>
              </w:rPr>
              <w:t xml:space="preserve"> </w:t>
            </w:r>
            <w:r w:rsidR="009C4D77">
              <w:rPr>
                <w:spacing w:val="-3"/>
                <w:sz w:val="20"/>
              </w:rPr>
              <w:t xml:space="preserve"> </w:t>
            </w:r>
            <w:r w:rsidR="009C4D77">
              <w:rPr>
                <w:sz w:val="20"/>
              </w:rPr>
              <w:t>решение</w:t>
            </w:r>
            <w:r w:rsidR="009C4D77">
              <w:rPr>
                <w:spacing w:val="-3"/>
                <w:sz w:val="20"/>
              </w:rPr>
              <w:t xml:space="preserve"> </w:t>
            </w:r>
            <w:r w:rsidR="009C4D77">
              <w:rPr>
                <w:sz w:val="20"/>
              </w:rPr>
              <w:t>с</w:t>
            </w:r>
            <w:r w:rsidR="009C4D77">
              <w:rPr>
                <w:spacing w:val="-3"/>
                <w:sz w:val="20"/>
              </w:rPr>
              <w:t xml:space="preserve"> </w:t>
            </w:r>
            <w:r w:rsidR="009C4D77">
              <w:rPr>
                <w:sz w:val="20"/>
              </w:rPr>
              <w:t>ТСР</w:t>
            </w:r>
          </w:p>
        </w:tc>
      </w:tr>
      <w:tr w:rsidR="00CC0293">
        <w:trPr>
          <w:trHeight w:val="316"/>
        </w:trPr>
        <w:tc>
          <w:tcPr>
            <w:tcW w:w="677" w:type="dxa"/>
          </w:tcPr>
          <w:p w:rsidR="00CC0293" w:rsidRDefault="009C4D77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49" w:type="dxa"/>
          </w:tcPr>
          <w:p w:rsidR="00CC0293" w:rsidRDefault="009C4D77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Пути движения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транспорта)</w:t>
            </w:r>
          </w:p>
        </w:tc>
        <w:tc>
          <w:tcPr>
            <w:tcW w:w="3361" w:type="dxa"/>
          </w:tcPr>
          <w:p w:rsidR="00CC0293" w:rsidRDefault="002D18CE">
            <w:pPr>
              <w:pStyle w:val="TableParagraph"/>
              <w:spacing w:line="225" w:lineRule="exact"/>
              <w:ind w:left="0" w:right="286"/>
              <w:jc w:val="right"/>
              <w:rPr>
                <w:sz w:val="20"/>
              </w:rPr>
            </w:pPr>
            <w:r>
              <w:rPr>
                <w:sz w:val="20"/>
              </w:rPr>
              <w:t>И</w:t>
            </w:r>
            <w:r w:rsidR="009C4D77">
              <w:rPr>
                <w:sz w:val="20"/>
              </w:rPr>
              <w:t>ндивидуальное</w:t>
            </w:r>
            <w:r>
              <w:rPr>
                <w:sz w:val="20"/>
              </w:rPr>
              <w:t xml:space="preserve"> </w:t>
            </w:r>
            <w:r w:rsidR="009C4D77">
              <w:rPr>
                <w:spacing w:val="-3"/>
                <w:sz w:val="20"/>
              </w:rPr>
              <w:t xml:space="preserve"> </w:t>
            </w:r>
            <w:r w:rsidR="009C4D77">
              <w:rPr>
                <w:sz w:val="20"/>
              </w:rPr>
              <w:t>решение</w:t>
            </w:r>
            <w:r w:rsidR="009C4D77">
              <w:rPr>
                <w:spacing w:val="-3"/>
                <w:sz w:val="20"/>
              </w:rPr>
              <w:t xml:space="preserve"> </w:t>
            </w:r>
            <w:r w:rsidR="009C4D77">
              <w:rPr>
                <w:sz w:val="20"/>
              </w:rPr>
              <w:t>с</w:t>
            </w:r>
            <w:r w:rsidR="009C4D77">
              <w:rPr>
                <w:spacing w:val="-3"/>
                <w:sz w:val="20"/>
              </w:rPr>
              <w:t xml:space="preserve"> </w:t>
            </w:r>
            <w:r w:rsidR="009C4D77">
              <w:rPr>
                <w:sz w:val="20"/>
              </w:rPr>
              <w:t>ТСР</w:t>
            </w:r>
          </w:p>
        </w:tc>
      </w:tr>
      <w:tr w:rsidR="00CC0293">
        <w:trPr>
          <w:trHeight w:val="316"/>
        </w:trPr>
        <w:tc>
          <w:tcPr>
            <w:tcW w:w="677" w:type="dxa"/>
          </w:tcPr>
          <w:p w:rsidR="00CC0293" w:rsidRDefault="009C4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849" w:type="dxa"/>
          </w:tcPr>
          <w:p w:rsidR="00CC0293" w:rsidRDefault="009C4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</w:p>
        </w:tc>
        <w:tc>
          <w:tcPr>
            <w:tcW w:w="3361" w:type="dxa"/>
          </w:tcPr>
          <w:p w:rsidR="00CC0293" w:rsidRDefault="002D18CE">
            <w:pPr>
              <w:pStyle w:val="TableParagraph"/>
              <w:spacing w:line="225" w:lineRule="exact"/>
              <w:ind w:left="0" w:right="286"/>
              <w:jc w:val="right"/>
              <w:rPr>
                <w:sz w:val="20"/>
              </w:rPr>
            </w:pPr>
            <w:r>
              <w:rPr>
                <w:sz w:val="20"/>
              </w:rPr>
              <w:t>И</w:t>
            </w:r>
            <w:r w:rsidR="009C4D77">
              <w:rPr>
                <w:sz w:val="20"/>
              </w:rPr>
              <w:t>ндивидуальное</w:t>
            </w:r>
            <w:r>
              <w:rPr>
                <w:sz w:val="20"/>
              </w:rPr>
              <w:t xml:space="preserve"> </w:t>
            </w:r>
            <w:r w:rsidR="009C4D77">
              <w:rPr>
                <w:spacing w:val="-3"/>
                <w:sz w:val="20"/>
              </w:rPr>
              <w:t xml:space="preserve"> </w:t>
            </w:r>
            <w:r w:rsidR="009C4D77">
              <w:rPr>
                <w:sz w:val="20"/>
              </w:rPr>
              <w:t>решение</w:t>
            </w:r>
            <w:r w:rsidR="009C4D77">
              <w:rPr>
                <w:spacing w:val="-3"/>
                <w:sz w:val="20"/>
              </w:rPr>
              <w:t xml:space="preserve"> </w:t>
            </w:r>
            <w:r w:rsidR="009C4D77">
              <w:rPr>
                <w:sz w:val="20"/>
              </w:rPr>
              <w:t>с</w:t>
            </w:r>
            <w:r w:rsidR="009C4D77">
              <w:rPr>
                <w:spacing w:val="-3"/>
                <w:sz w:val="20"/>
              </w:rPr>
              <w:t xml:space="preserve"> </w:t>
            </w:r>
            <w:r w:rsidR="009C4D77">
              <w:rPr>
                <w:sz w:val="20"/>
              </w:rPr>
              <w:t>ТСР</w:t>
            </w:r>
          </w:p>
        </w:tc>
      </w:tr>
    </w:tbl>
    <w:p w:rsidR="00CC0293" w:rsidRDefault="00CC0293">
      <w:pPr>
        <w:pStyle w:val="a3"/>
        <w:spacing w:before="9"/>
        <w:rPr>
          <w:sz w:val="23"/>
        </w:rPr>
      </w:pPr>
    </w:p>
    <w:p w:rsidR="00CC0293" w:rsidRDefault="009C4D77">
      <w:pPr>
        <w:pStyle w:val="a4"/>
        <w:numPr>
          <w:ilvl w:val="1"/>
          <w:numId w:val="3"/>
        </w:numPr>
        <w:tabs>
          <w:tab w:val="left" w:pos="673"/>
        </w:tabs>
        <w:ind w:left="672"/>
        <w:rPr>
          <w:i/>
          <w:sz w:val="24"/>
        </w:rPr>
      </w:pPr>
      <w:r>
        <w:rPr>
          <w:sz w:val="24"/>
        </w:rPr>
        <w:t>Период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>2022г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исполнения </w:t>
      </w:r>
      <w:r>
        <w:rPr>
          <w:i/>
          <w:sz w:val="24"/>
        </w:rPr>
        <w:t>при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выделении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денежных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средств</w:t>
      </w:r>
    </w:p>
    <w:p w:rsidR="00CC0293" w:rsidRDefault="00CC0293">
      <w:pPr>
        <w:rPr>
          <w:sz w:val="24"/>
        </w:rPr>
        <w:sectPr w:rsidR="00CC0293">
          <w:type w:val="continuous"/>
          <w:pgSz w:w="11910" w:h="16840"/>
          <w:pgMar w:top="400" w:right="720" w:bottom="280" w:left="460" w:header="720" w:footer="720" w:gutter="0"/>
          <w:cols w:space="720"/>
        </w:sectPr>
      </w:pPr>
    </w:p>
    <w:p w:rsidR="00CC0293" w:rsidRDefault="009C4D77">
      <w:pPr>
        <w:spacing w:before="60" w:line="275" w:lineRule="exact"/>
        <w:ind w:left="250"/>
        <w:rPr>
          <w:sz w:val="24"/>
        </w:rPr>
      </w:pPr>
      <w:r>
        <w:rPr>
          <w:sz w:val="24"/>
        </w:rPr>
        <w:t>4.3</w:t>
      </w:r>
      <w:r>
        <w:rPr>
          <w:spacing w:val="6"/>
          <w:sz w:val="24"/>
        </w:rPr>
        <w:t xml:space="preserve"> </w:t>
      </w:r>
      <w:r>
        <w:rPr>
          <w:sz w:val="24"/>
        </w:rPr>
        <w:t>Ожидаемый</w:t>
      </w:r>
      <w:r>
        <w:rPr>
          <w:spacing w:val="6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70"/>
          <w:sz w:val="24"/>
        </w:rPr>
        <w:t xml:space="preserve"> </w:t>
      </w:r>
      <w:r>
        <w:rPr>
          <w:sz w:val="24"/>
        </w:rPr>
        <w:t>(по</w:t>
      </w:r>
      <w:r>
        <w:rPr>
          <w:spacing w:val="70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68"/>
          <w:sz w:val="24"/>
        </w:rPr>
        <w:t xml:space="preserve"> </w:t>
      </w:r>
      <w:r>
        <w:rPr>
          <w:sz w:val="24"/>
        </w:rPr>
        <w:t>доступности)</w:t>
      </w:r>
      <w:r>
        <w:rPr>
          <w:spacing w:val="69"/>
          <w:sz w:val="24"/>
        </w:rPr>
        <w:t xml:space="preserve"> </w:t>
      </w:r>
      <w:r>
        <w:rPr>
          <w:sz w:val="24"/>
        </w:rPr>
        <w:t>после</w:t>
      </w:r>
      <w:r>
        <w:rPr>
          <w:spacing w:val="6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65"/>
          <w:sz w:val="24"/>
        </w:rPr>
        <w:t xml:space="preserve"> </w:t>
      </w:r>
      <w:r>
        <w:rPr>
          <w:sz w:val="24"/>
        </w:rPr>
        <w:t>работ</w:t>
      </w:r>
      <w:r>
        <w:rPr>
          <w:spacing w:val="66"/>
          <w:sz w:val="24"/>
        </w:rPr>
        <w:t xml:space="preserve"> </w:t>
      </w:r>
      <w:r>
        <w:rPr>
          <w:sz w:val="24"/>
        </w:rPr>
        <w:t>по</w:t>
      </w:r>
      <w:r>
        <w:rPr>
          <w:spacing w:val="70"/>
          <w:sz w:val="24"/>
        </w:rPr>
        <w:t xml:space="preserve"> </w:t>
      </w:r>
      <w:r>
        <w:rPr>
          <w:sz w:val="24"/>
        </w:rPr>
        <w:t>адаптации</w:t>
      </w:r>
    </w:p>
    <w:p w:rsidR="00CC0293" w:rsidRDefault="009C4D77">
      <w:pPr>
        <w:spacing w:line="275" w:lineRule="exact"/>
        <w:ind w:left="250"/>
        <w:rPr>
          <w:i/>
          <w:sz w:val="24"/>
        </w:rPr>
      </w:pPr>
      <w:r>
        <w:rPr>
          <w:i/>
          <w:sz w:val="24"/>
        </w:rPr>
        <w:t>повышение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доступности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услуг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детей-инвалидов</w:t>
      </w:r>
    </w:p>
    <w:p w:rsidR="00CC0293" w:rsidRDefault="009C4D77">
      <w:pPr>
        <w:tabs>
          <w:tab w:val="left" w:pos="1392"/>
          <w:tab w:val="left" w:pos="2865"/>
          <w:tab w:val="left" w:pos="4457"/>
          <w:tab w:val="left" w:pos="6059"/>
          <w:tab w:val="left" w:pos="7028"/>
          <w:tab w:val="left" w:pos="7742"/>
          <w:tab w:val="left" w:pos="9224"/>
        </w:tabs>
        <w:spacing w:before="3"/>
        <w:ind w:left="250"/>
        <w:rPr>
          <w:sz w:val="24"/>
        </w:rPr>
      </w:pPr>
      <w:r>
        <w:rPr>
          <w:sz w:val="24"/>
        </w:rPr>
        <w:t>Оценка</w:t>
      </w:r>
      <w:r>
        <w:rPr>
          <w:sz w:val="24"/>
        </w:rPr>
        <w:tab/>
        <w:t>результата</w:t>
      </w:r>
      <w:r>
        <w:rPr>
          <w:sz w:val="24"/>
        </w:rPr>
        <w:tab/>
        <w:t>исполнения</w:t>
      </w:r>
      <w:r>
        <w:rPr>
          <w:sz w:val="24"/>
        </w:rPr>
        <w:tab/>
        <w:t>программы,</w:t>
      </w:r>
      <w:r>
        <w:rPr>
          <w:sz w:val="24"/>
        </w:rPr>
        <w:tab/>
        <w:t>плана</w:t>
      </w:r>
      <w:r>
        <w:rPr>
          <w:sz w:val="24"/>
        </w:rPr>
        <w:tab/>
        <w:t>(по</w:t>
      </w:r>
      <w:r>
        <w:rPr>
          <w:sz w:val="24"/>
        </w:rPr>
        <w:tab/>
        <w:t>состоянию</w:t>
      </w:r>
      <w:r>
        <w:rPr>
          <w:sz w:val="24"/>
        </w:rPr>
        <w:tab/>
        <w:t>доступности)</w:t>
      </w:r>
    </w:p>
    <w:p w:rsidR="00CC0293" w:rsidRDefault="00D47757">
      <w:pPr>
        <w:pStyle w:val="a3"/>
        <w:spacing w:before="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451485</wp:posOffset>
                </wp:positionH>
                <wp:positionV relativeFrom="paragraph">
                  <wp:posOffset>170815</wp:posOffset>
                </wp:positionV>
                <wp:extent cx="5792470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2470" cy="1270"/>
                        </a:xfrm>
                        <a:custGeom>
                          <a:avLst/>
                          <a:gdLst>
                            <a:gd name="T0" fmla="+- 0 711 711"/>
                            <a:gd name="T1" fmla="*/ T0 w 9122"/>
                            <a:gd name="T2" fmla="+- 0 9833 711"/>
                            <a:gd name="T3" fmla="*/ T2 w 9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2">
                              <a:moveTo>
                                <a:pt x="0" y="0"/>
                              </a:moveTo>
                              <a:lnTo>
                                <a:pt x="91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6" style="position:absolute;margin-left:35.55pt;margin-top:13.45pt;width:456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" path="m,l9122,e" filled="f" strokeweight=".48pt">
                <v:path arrowok="t" o:connecttype="custom" o:connectlocs="0,0;5792470,0" o:connectangles="0,0"/>
                <w10:wrap type="topAndBottom" anchorx="page"/>
              </v:shape>
            </w:pict>
          </mc:Fallback>
        </mc:AlternateContent>
      </w:r>
    </w:p>
    <w:p w:rsidR="00CC0293" w:rsidRDefault="009C4D77">
      <w:pPr>
        <w:pStyle w:val="a4"/>
        <w:numPr>
          <w:ilvl w:val="1"/>
          <w:numId w:val="2"/>
        </w:numPr>
        <w:tabs>
          <w:tab w:val="left" w:pos="673"/>
        </w:tabs>
        <w:spacing w:before="2" w:line="275" w:lineRule="exact"/>
        <w:ind w:hanging="423"/>
        <w:rPr>
          <w:i/>
          <w:sz w:val="20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требуется,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3"/>
          <w:sz w:val="24"/>
        </w:rPr>
        <w:t xml:space="preserve"> </w:t>
      </w:r>
      <w:r>
        <w:rPr>
          <w:i/>
          <w:sz w:val="20"/>
        </w:rPr>
        <w:t>(нужное подчеркнуть):</w:t>
      </w:r>
    </w:p>
    <w:p w:rsidR="00CC0293" w:rsidRDefault="009C4D77">
      <w:pPr>
        <w:pStyle w:val="a4"/>
        <w:numPr>
          <w:ilvl w:val="2"/>
          <w:numId w:val="2"/>
        </w:numPr>
        <w:tabs>
          <w:tab w:val="left" w:pos="855"/>
          <w:tab w:val="left" w:pos="8148"/>
        </w:tabs>
        <w:spacing w:line="275" w:lineRule="exact"/>
        <w:ind w:hanging="605"/>
        <w:rPr>
          <w:sz w:val="24"/>
        </w:rPr>
      </w:pPr>
      <w:r>
        <w:rPr>
          <w:sz w:val="24"/>
        </w:rPr>
        <w:t>согласование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C0293" w:rsidRDefault="009C4D77">
      <w:pPr>
        <w:tabs>
          <w:tab w:val="left" w:pos="1843"/>
          <w:tab w:val="left" w:pos="2976"/>
          <w:tab w:val="left" w:pos="3403"/>
          <w:tab w:val="left" w:pos="4818"/>
          <w:tab w:val="left" w:pos="6373"/>
          <w:tab w:val="left" w:pos="6680"/>
          <w:tab w:val="left" w:pos="7447"/>
          <w:tab w:val="left" w:pos="8801"/>
          <w:tab w:val="left" w:pos="10029"/>
        </w:tabs>
        <w:spacing w:before="2" w:line="242" w:lineRule="auto"/>
        <w:ind w:left="250" w:right="129"/>
        <w:rPr>
          <w:i/>
        </w:rPr>
      </w:pPr>
      <w:r>
        <w:rPr>
          <w:i/>
        </w:rPr>
        <w:t>(наименование</w:t>
      </w:r>
      <w:r>
        <w:rPr>
          <w:i/>
        </w:rPr>
        <w:tab/>
        <w:t>Комиссии</w:t>
      </w:r>
      <w:r>
        <w:rPr>
          <w:i/>
        </w:rPr>
        <w:tab/>
        <w:t>по</w:t>
      </w:r>
      <w:r>
        <w:rPr>
          <w:i/>
        </w:rPr>
        <w:tab/>
        <w:t>координации</w:t>
      </w:r>
      <w:r>
        <w:rPr>
          <w:i/>
        </w:rPr>
        <w:tab/>
        <w:t>деятельности</w:t>
      </w:r>
      <w:r>
        <w:rPr>
          <w:i/>
        </w:rPr>
        <w:tab/>
        <w:t>в</w:t>
      </w:r>
      <w:r>
        <w:rPr>
          <w:i/>
        </w:rPr>
        <w:tab/>
        <w:t>сфере</w:t>
      </w:r>
      <w:r>
        <w:rPr>
          <w:i/>
        </w:rPr>
        <w:tab/>
        <w:t>обеспечения</w:t>
      </w:r>
      <w:r>
        <w:rPr>
          <w:i/>
        </w:rPr>
        <w:tab/>
        <w:t>доступной</w:t>
      </w:r>
      <w:r>
        <w:rPr>
          <w:i/>
        </w:rPr>
        <w:tab/>
      </w:r>
      <w:r>
        <w:rPr>
          <w:i/>
          <w:spacing w:val="-1"/>
        </w:rPr>
        <w:t>среды</w:t>
      </w:r>
      <w:r>
        <w:rPr>
          <w:i/>
          <w:spacing w:val="-52"/>
        </w:rPr>
        <w:t xml:space="preserve"> </w:t>
      </w:r>
      <w:r>
        <w:rPr>
          <w:i/>
        </w:rPr>
        <w:t>жизнедеятельности</w:t>
      </w:r>
      <w:r>
        <w:rPr>
          <w:i/>
          <w:spacing w:val="1"/>
        </w:rPr>
        <w:t xml:space="preserve"> </w:t>
      </w:r>
      <w:r>
        <w:rPr>
          <w:i/>
        </w:rPr>
        <w:t>для инвалидов</w:t>
      </w:r>
      <w:r>
        <w:rPr>
          <w:i/>
          <w:spacing w:val="2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других МГН)</w:t>
      </w:r>
    </w:p>
    <w:p w:rsidR="00CC0293" w:rsidRDefault="009C4D77">
      <w:pPr>
        <w:pStyle w:val="a4"/>
        <w:numPr>
          <w:ilvl w:val="2"/>
          <w:numId w:val="2"/>
        </w:numPr>
        <w:tabs>
          <w:tab w:val="left" w:pos="956"/>
        </w:tabs>
        <w:spacing w:line="242" w:lineRule="auto"/>
        <w:ind w:left="250" w:right="121" w:firstLine="0"/>
        <w:rPr>
          <w:i/>
        </w:rPr>
      </w:pPr>
      <w:r>
        <w:rPr>
          <w:sz w:val="24"/>
        </w:rPr>
        <w:t>согласование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работ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надзорными</w:t>
      </w:r>
      <w:r>
        <w:rPr>
          <w:spacing w:val="38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38"/>
          <w:sz w:val="24"/>
        </w:rPr>
        <w:t xml:space="preserve"> </w:t>
      </w:r>
      <w:r>
        <w:rPr>
          <w:sz w:val="24"/>
        </w:rPr>
        <w:t>(</w:t>
      </w:r>
      <w:r>
        <w:rPr>
          <w:i/>
        </w:rPr>
        <w:t>в</w:t>
      </w:r>
      <w:r>
        <w:rPr>
          <w:i/>
          <w:spacing w:val="47"/>
        </w:rPr>
        <w:t xml:space="preserve"> </w:t>
      </w:r>
      <w:r>
        <w:rPr>
          <w:i/>
        </w:rPr>
        <w:t>сфере</w:t>
      </w:r>
      <w:r>
        <w:rPr>
          <w:i/>
          <w:spacing w:val="45"/>
        </w:rPr>
        <w:t xml:space="preserve"> </w:t>
      </w:r>
      <w:r>
        <w:rPr>
          <w:i/>
        </w:rPr>
        <w:t>проектирования</w:t>
      </w:r>
      <w:r>
        <w:rPr>
          <w:i/>
          <w:spacing w:val="45"/>
        </w:rPr>
        <w:t xml:space="preserve"> </w:t>
      </w:r>
      <w:r>
        <w:rPr>
          <w:i/>
        </w:rPr>
        <w:t>и</w:t>
      </w:r>
      <w:r>
        <w:rPr>
          <w:i/>
          <w:spacing w:val="42"/>
        </w:rPr>
        <w:t xml:space="preserve"> </w:t>
      </w:r>
      <w:r>
        <w:rPr>
          <w:i/>
        </w:rPr>
        <w:t>строительства,</w:t>
      </w:r>
      <w:r>
        <w:rPr>
          <w:i/>
          <w:spacing w:val="-52"/>
        </w:rPr>
        <w:t xml:space="preserve"> </w:t>
      </w:r>
      <w:r>
        <w:rPr>
          <w:i/>
        </w:rPr>
        <w:t>архитектуры,</w:t>
      </w:r>
      <w:r>
        <w:rPr>
          <w:i/>
          <w:spacing w:val="3"/>
        </w:rPr>
        <w:t xml:space="preserve"> </w:t>
      </w:r>
      <w:r>
        <w:rPr>
          <w:i/>
        </w:rPr>
        <w:t>охраны</w:t>
      </w:r>
      <w:r>
        <w:rPr>
          <w:i/>
          <w:spacing w:val="-3"/>
        </w:rPr>
        <w:t xml:space="preserve"> </w:t>
      </w:r>
      <w:r>
        <w:rPr>
          <w:i/>
        </w:rPr>
        <w:t>памятников,</w:t>
      </w:r>
      <w:r>
        <w:rPr>
          <w:i/>
          <w:spacing w:val="4"/>
        </w:rPr>
        <w:t xml:space="preserve"> </w:t>
      </w:r>
      <w:r>
        <w:rPr>
          <w:i/>
        </w:rPr>
        <w:t>другое</w:t>
      </w:r>
      <w:r>
        <w:rPr>
          <w:i/>
          <w:spacing w:val="4"/>
        </w:rPr>
        <w:t xml:space="preserve"> </w:t>
      </w:r>
      <w:r>
        <w:rPr>
          <w:i/>
        </w:rPr>
        <w:t>- указать)</w:t>
      </w:r>
    </w:p>
    <w:p w:rsidR="00CC0293" w:rsidRDefault="00D47757">
      <w:pPr>
        <w:pStyle w:val="a3"/>
        <w:spacing w:before="5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451485</wp:posOffset>
                </wp:positionH>
                <wp:positionV relativeFrom="paragraph">
                  <wp:posOffset>164465</wp:posOffset>
                </wp:positionV>
                <wp:extent cx="5410200" cy="1270"/>
                <wp:effectExtent l="0" t="0" r="0" b="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711 711"/>
                            <a:gd name="T1" fmla="*/ T0 w 8520"/>
                            <a:gd name="T2" fmla="+- 0 9231 71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6" style="position:absolute;margin-left:35.55pt;margin-top:12.95pt;width:42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CC0293" w:rsidRDefault="009C4D77">
      <w:pPr>
        <w:pStyle w:val="a4"/>
        <w:numPr>
          <w:ilvl w:val="2"/>
          <w:numId w:val="2"/>
        </w:numPr>
        <w:tabs>
          <w:tab w:val="left" w:pos="855"/>
        </w:tabs>
        <w:spacing w:before="2" w:line="275" w:lineRule="exact"/>
        <w:ind w:hanging="605"/>
        <w:rPr>
          <w:sz w:val="24"/>
        </w:rPr>
      </w:pPr>
      <w:r>
        <w:rPr>
          <w:sz w:val="24"/>
        </w:rPr>
        <w:t>техническая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экспертиза;</w:t>
      </w:r>
      <w:r>
        <w:rPr>
          <w:spacing w:val="-9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проектно-сметной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документации;</w:t>
      </w:r>
      <w:r>
        <w:rPr>
          <w:spacing w:val="-8"/>
          <w:sz w:val="24"/>
        </w:rPr>
        <w:t xml:space="preserve"> </w:t>
      </w:r>
      <w:r>
        <w:rPr>
          <w:sz w:val="24"/>
        </w:rPr>
        <w:t>нет</w:t>
      </w:r>
    </w:p>
    <w:p w:rsidR="00CC0293" w:rsidRDefault="009C4D77">
      <w:pPr>
        <w:pStyle w:val="a4"/>
        <w:numPr>
          <w:ilvl w:val="2"/>
          <w:numId w:val="2"/>
        </w:numPr>
        <w:tabs>
          <w:tab w:val="left" w:pos="855"/>
        </w:tabs>
        <w:spacing w:line="275" w:lineRule="exact"/>
        <w:ind w:hanging="605"/>
        <w:rPr>
          <w:sz w:val="24"/>
        </w:rPr>
      </w:pPr>
      <w:r>
        <w:rPr>
          <w:sz w:val="24"/>
        </w:rPr>
        <w:t>согласование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вышестоящей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53"/>
          <w:sz w:val="24"/>
        </w:rPr>
        <w:t xml:space="preserve"> </w:t>
      </w:r>
      <w:r>
        <w:rPr>
          <w:sz w:val="24"/>
        </w:rPr>
        <w:t>(собственником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объекта);</w:t>
      </w:r>
      <w:r w:rsidR="0084318C">
        <w:rPr>
          <w:sz w:val="24"/>
        </w:rPr>
        <w:t xml:space="preserve"> </w:t>
      </w:r>
      <w:r>
        <w:rPr>
          <w:sz w:val="24"/>
        </w:rPr>
        <w:t>нет</w:t>
      </w:r>
    </w:p>
    <w:p w:rsidR="00CC0293" w:rsidRDefault="009C4D77">
      <w:pPr>
        <w:pStyle w:val="a4"/>
        <w:numPr>
          <w:ilvl w:val="2"/>
          <w:numId w:val="2"/>
        </w:numPr>
        <w:tabs>
          <w:tab w:val="left" w:pos="855"/>
        </w:tabs>
        <w:spacing w:before="3" w:line="275" w:lineRule="exact"/>
        <w:ind w:hanging="605"/>
        <w:rPr>
          <w:sz w:val="24"/>
        </w:rPr>
      </w:pP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инвалидо</w:t>
      </w:r>
      <w:r w:rsidR="0084318C">
        <w:rPr>
          <w:sz w:val="24"/>
        </w:rPr>
        <w:t>;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>нет;</w:t>
      </w:r>
    </w:p>
    <w:p w:rsidR="00CC0293" w:rsidRDefault="009C4D77">
      <w:pPr>
        <w:pStyle w:val="a4"/>
        <w:numPr>
          <w:ilvl w:val="2"/>
          <w:numId w:val="2"/>
        </w:numPr>
        <w:tabs>
          <w:tab w:val="left" w:pos="855"/>
        </w:tabs>
        <w:spacing w:line="275" w:lineRule="exact"/>
        <w:ind w:hanging="605"/>
        <w:rPr>
          <w:sz w:val="24"/>
        </w:rPr>
      </w:pPr>
      <w:r>
        <w:rPr>
          <w:sz w:val="24"/>
        </w:rPr>
        <w:t>другое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нет</w:t>
      </w:r>
    </w:p>
    <w:p w:rsidR="00CC0293" w:rsidRDefault="00CC0293">
      <w:pPr>
        <w:pStyle w:val="a3"/>
        <w:rPr>
          <w:sz w:val="20"/>
        </w:rPr>
      </w:pPr>
    </w:p>
    <w:p w:rsidR="00CC0293" w:rsidRDefault="009C4D77">
      <w:pPr>
        <w:spacing w:before="219" w:after="11" w:line="360" w:lineRule="auto"/>
        <w:ind w:left="250" w:right="118" w:firstLine="849"/>
        <w:rPr>
          <w:sz w:val="24"/>
        </w:rPr>
      </w:pPr>
      <w:r>
        <w:rPr>
          <w:sz w:val="24"/>
        </w:rPr>
        <w:t>Комиссия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9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паспортизации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</w:t>
      </w:r>
      <w:r w:rsidR="003960C9">
        <w:rPr>
          <w:sz w:val="24"/>
        </w:rPr>
        <w:t xml:space="preserve"> </w:t>
      </w:r>
      <w:r>
        <w:rPr>
          <w:spacing w:val="3"/>
          <w:sz w:val="24"/>
        </w:rPr>
        <w:t xml:space="preserve"> </w:t>
      </w:r>
      <w:r w:rsidR="002D18CE" w:rsidRPr="002D18CE">
        <w:rPr>
          <w:sz w:val="24"/>
        </w:rPr>
        <w:t>ГБОУ «СОШ-Детский сад с.п.Джейрах имени И.С.Льянова»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976"/>
        <w:gridCol w:w="2002"/>
        <w:gridCol w:w="2976"/>
        <w:gridCol w:w="1843"/>
      </w:tblGrid>
      <w:tr w:rsidR="00CC0293">
        <w:trPr>
          <w:trHeight w:val="691"/>
        </w:trPr>
        <w:tc>
          <w:tcPr>
            <w:tcW w:w="696" w:type="dxa"/>
          </w:tcPr>
          <w:p w:rsidR="00CC0293" w:rsidRDefault="009C4D77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C0293" w:rsidRDefault="009C4D77">
            <w:pPr>
              <w:pStyle w:val="TableParagraph"/>
              <w:spacing w:before="137" w:line="266" w:lineRule="exact"/>
              <w:ind w:left="17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976" w:type="dxa"/>
          </w:tcPr>
          <w:p w:rsidR="00CC0293" w:rsidRDefault="00CC0293">
            <w:pPr>
              <w:pStyle w:val="TableParagraph"/>
              <w:ind w:left="0"/>
            </w:pPr>
          </w:p>
        </w:tc>
        <w:tc>
          <w:tcPr>
            <w:tcW w:w="2002" w:type="dxa"/>
          </w:tcPr>
          <w:p w:rsidR="00CC0293" w:rsidRDefault="009C4D77">
            <w:pPr>
              <w:pStyle w:val="TableParagraph"/>
              <w:spacing w:line="268" w:lineRule="exact"/>
              <w:ind w:left="736" w:right="679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2976" w:type="dxa"/>
          </w:tcPr>
          <w:p w:rsidR="00CC0293" w:rsidRDefault="009C4D77">
            <w:pPr>
              <w:pStyle w:val="TableParagraph"/>
              <w:spacing w:line="268" w:lineRule="exact"/>
              <w:ind w:left="943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843" w:type="dxa"/>
          </w:tcPr>
          <w:p w:rsidR="00CC0293" w:rsidRDefault="009C4D77">
            <w:pPr>
              <w:pStyle w:val="TableParagraph"/>
              <w:spacing w:line="268" w:lineRule="exact"/>
              <w:ind w:left="502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 w:rsidR="00CC0293">
        <w:trPr>
          <w:trHeight w:val="950"/>
        </w:trPr>
        <w:tc>
          <w:tcPr>
            <w:tcW w:w="696" w:type="dxa"/>
          </w:tcPr>
          <w:p w:rsidR="00CC0293" w:rsidRDefault="00CC0293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CC0293" w:rsidRDefault="009C4D7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6" w:type="dxa"/>
          </w:tcPr>
          <w:p w:rsidR="00CC0293" w:rsidRDefault="009C4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2002" w:type="dxa"/>
          </w:tcPr>
          <w:p w:rsidR="00CC0293" w:rsidRDefault="00D01BB7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Тачиева Эсет Мага</w:t>
            </w:r>
            <w:r w:rsidR="002D18CE">
              <w:rPr>
                <w:spacing w:val="-1"/>
                <w:sz w:val="24"/>
              </w:rPr>
              <w:t>медовна</w:t>
            </w:r>
          </w:p>
        </w:tc>
        <w:tc>
          <w:tcPr>
            <w:tcW w:w="2976" w:type="dxa"/>
          </w:tcPr>
          <w:p w:rsidR="00CC0293" w:rsidRDefault="009C4D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843" w:type="dxa"/>
          </w:tcPr>
          <w:p w:rsidR="00CC0293" w:rsidRDefault="00CC0293">
            <w:pPr>
              <w:pStyle w:val="TableParagraph"/>
              <w:ind w:left="0"/>
            </w:pPr>
          </w:p>
        </w:tc>
      </w:tr>
      <w:tr w:rsidR="00CC0293">
        <w:trPr>
          <w:trHeight w:val="950"/>
        </w:trPr>
        <w:tc>
          <w:tcPr>
            <w:tcW w:w="696" w:type="dxa"/>
          </w:tcPr>
          <w:p w:rsidR="00CC0293" w:rsidRDefault="00CC0293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CC0293" w:rsidRDefault="009C4D7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6" w:type="dxa"/>
            <w:vMerge w:val="restart"/>
          </w:tcPr>
          <w:p w:rsidR="00CC0293" w:rsidRDefault="009C4D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2002" w:type="dxa"/>
          </w:tcPr>
          <w:p w:rsidR="00CC0293" w:rsidRDefault="002D18C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Томова Роза Мухарбековна</w:t>
            </w:r>
          </w:p>
        </w:tc>
        <w:tc>
          <w:tcPr>
            <w:tcW w:w="2976" w:type="dxa"/>
          </w:tcPr>
          <w:p w:rsidR="00CC0293" w:rsidRDefault="009C4D77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CC0293" w:rsidRDefault="009C4D7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1843" w:type="dxa"/>
          </w:tcPr>
          <w:p w:rsidR="00CC0293" w:rsidRDefault="00CC0293">
            <w:pPr>
              <w:pStyle w:val="TableParagraph"/>
              <w:ind w:left="0"/>
            </w:pPr>
          </w:p>
        </w:tc>
      </w:tr>
      <w:tr w:rsidR="00CC0293">
        <w:trPr>
          <w:trHeight w:val="955"/>
        </w:trPr>
        <w:tc>
          <w:tcPr>
            <w:tcW w:w="696" w:type="dxa"/>
          </w:tcPr>
          <w:p w:rsidR="00CC0293" w:rsidRDefault="00CC0293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CC0293" w:rsidRDefault="009C4D7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CC0293" w:rsidRDefault="00CC0293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</w:tcPr>
          <w:p w:rsidR="00CC0293" w:rsidRDefault="002D18CE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Цицкиев Ис</w:t>
            </w:r>
            <w:r w:rsidR="00D01BB7">
              <w:rPr>
                <w:sz w:val="24"/>
              </w:rPr>
              <w:t>ма</w:t>
            </w:r>
            <w:r>
              <w:rPr>
                <w:sz w:val="24"/>
              </w:rPr>
              <w:t>ил Магомедович</w:t>
            </w:r>
          </w:p>
        </w:tc>
        <w:tc>
          <w:tcPr>
            <w:tcW w:w="2976" w:type="dxa"/>
          </w:tcPr>
          <w:p w:rsidR="00CC0293" w:rsidRDefault="009C4D77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</w:p>
          <w:p w:rsidR="00CC0293" w:rsidRDefault="009C4D7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хозяйственной</w:t>
            </w:r>
            <w:r>
              <w:rPr>
                <w:spacing w:val="-3"/>
                <w:sz w:val="24"/>
              </w:rPr>
              <w:t xml:space="preserve"> </w:t>
            </w:r>
            <w:r w:rsidR="002D18CE">
              <w:rPr>
                <w:sz w:val="24"/>
              </w:rPr>
              <w:t>части</w:t>
            </w:r>
          </w:p>
        </w:tc>
        <w:tc>
          <w:tcPr>
            <w:tcW w:w="1843" w:type="dxa"/>
          </w:tcPr>
          <w:p w:rsidR="00CC0293" w:rsidRDefault="00CC0293">
            <w:pPr>
              <w:pStyle w:val="TableParagraph"/>
              <w:ind w:left="0"/>
            </w:pPr>
          </w:p>
        </w:tc>
      </w:tr>
    </w:tbl>
    <w:p w:rsidR="009C4D77" w:rsidRDefault="009C4D77"/>
    <w:sectPr w:rsidR="009C4D77" w:rsidSect="00484B10">
      <w:pgSz w:w="11910" w:h="16840"/>
      <w:pgMar w:top="340" w:right="720" w:bottom="280" w:left="4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232"/>
    <w:multiLevelType w:val="hybridMultilevel"/>
    <w:tmpl w:val="5A780C78"/>
    <w:lvl w:ilvl="0" w:tplc="A7D64D62">
      <w:start w:val="1"/>
      <w:numFmt w:val="upperRoman"/>
      <w:lvlText w:val="%1."/>
      <w:lvlJc w:val="left"/>
      <w:pPr>
        <w:ind w:left="1955" w:hanging="72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103E8F0C">
      <w:start w:val="1"/>
      <w:numFmt w:val="decimal"/>
      <w:lvlText w:val="%2."/>
      <w:lvlJc w:val="left"/>
      <w:pPr>
        <w:ind w:left="4102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 w:tplc="290AB77E">
      <w:numFmt w:val="bullet"/>
      <w:lvlText w:val="•"/>
      <w:lvlJc w:val="left"/>
      <w:pPr>
        <w:ind w:left="4836" w:hanging="361"/>
      </w:pPr>
      <w:rPr>
        <w:rFonts w:hint="default"/>
        <w:lang w:val="ru-RU" w:eastAsia="en-US" w:bidi="ar-SA"/>
      </w:rPr>
    </w:lvl>
    <w:lvl w:ilvl="3" w:tplc="14E4D8A8">
      <w:numFmt w:val="bullet"/>
      <w:lvlText w:val="•"/>
      <w:lvlJc w:val="left"/>
      <w:pPr>
        <w:ind w:left="5572" w:hanging="361"/>
      </w:pPr>
      <w:rPr>
        <w:rFonts w:hint="default"/>
        <w:lang w:val="ru-RU" w:eastAsia="en-US" w:bidi="ar-SA"/>
      </w:rPr>
    </w:lvl>
    <w:lvl w:ilvl="4" w:tplc="22E0392E">
      <w:numFmt w:val="bullet"/>
      <w:lvlText w:val="•"/>
      <w:lvlJc w:val="left"/>
      <w:pPr>
        <w:ind w:left="6308" w:hanging="361"/>
      </w:pPr>
      <w:rPr>
        <w:rFonts w:hint="default"/>
        <w:lang w:val="ru-RU" w:eastAsia="en-US" w:bidi="ar-SA"/>
      </w:rPr>
    </w:lvl>
    <w:lvl w:ilvl="5" w:tplc="F74E2BE0">
      <w:numFmt w:val="bullet"/>
      <w:lvlText w:val="•"/>
      <w:lvlJc w:val="left"/>
      <w:pPr>
        <w:ind w:left="7044" w:hanging="361"/>
      </w:pPr>
      <w:rPr>
        <w:rFonts w:hint="default"/>
        <w:lang w:val="ru-RU" w:eastAsia="en-US" w:bidi="ar-SA"/>
      </w:rPr>
    </w:lvl>
    <w:lvl w:ilvl="6" w:tplc="B0AE7736">
      <w:numFmt w:val="bullet"/>
      <w:lvlText w:val="•"/>
      <w:lvlJc w:val="left"/>
      <w:pPr>
        <w:ind w:left="7780" w:hanging="361"/>
      </w:pPr>
      <w:rPr>
        <w:rFonts w:hint="default"/>
        <w:lang w:val="ru-RU" w:eastAsia="en-US" w:bidi="ar-SA"/>
      </w:rPr>
    </w:lvl>
    <w:lvl w:ilvl="7" w:tplc="BFB62752">
      <w:numFmt w:val="bullet"/>
      <w:lvlText w:val="•"/>
      <w:lvlJc w:val="left"/>
      <w:pPr>
        <w:ind w:left="8516" w:hanging="361"/>
      </w:pPr>
      <w:rPr>
        <w:rFonts w:hint="default"/>
        <w:lang w:val="ru-RU" w:eastAsia="en-US" w:bidi="ar-SA"/>
      </w:rPr>
    </w:lvl>
    <w:lvl w:ilvl="8" w:tplc="CE2AA2CE">
      <w:numFmt w:val="bullet"/>
      <w:lvlText w:val="•"/>
      <w:lvlJc w:val="left"/>
      <w:pPr>
        <w:ind w:left="9252" w:hanging="361"/>
      </w:pPr>
      <w:rPr>
        <w:rFonts w:hint="default"/>
        <w:lang w:val="ru-RU" w:eastAsia="en-US" w:bidi="ar-SA"/>
      </w:rPr>
    </w:lvl>
  </w:abstractNum>
  <w:abstractNum w:abstractNumId="1">
    <w:nsid w:val="10314DF0"/>
    <w:multiLevelType w:val="multilevel"/>
    <w:tmpl w:val="291A4E4E"/>
    <w:lvl w:ilvl="0">
      <w:start w:val="4"/>
      <w:numFmt w:val="decimal"/>
      <w:lvlText w:val="%1"/>
      <w:lvlJc w:val="left"/>
      <w:pPr>
        <w:ind w:left="672" w:hanging="42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72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54" w:hanging="6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52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8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4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6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604"/>
      </w:pPr>
      <w:rPr>
        <w:rFonts w:hint="default"/>
        <w:lang w:val="ru-RU" w:eastAsia="en-US" w:bidi="ar-SA"/>
      </w:rPr>
    </w:lvl>
  </w:abstractNum>
  <w:abstractNum w:abstractNumId="2">
    <w:nsid w:val="19D53930"/>
    <w:multiLevelType w:val="multilevel"/>
    <w:tmpl w:val="8DE4E2BC"/>
    <w:lvl w:ilvl="0">
      <w:start w:val="3"/>
      <w:numFmt w:val="decimal"/>
      <w:lvlText w:val="%1"/>
      <w:lvlJc w:val="left"/>
      <w:pPr>
        <w:ind w:left="615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15" w:hanging="36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92" w:hanging="5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05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3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8" w:hanging="542"/>
      </w:pPr>
      <w:rPr>
        <w:rFonts w:hint="default"/>
        <w:lang w:val="ru-RU" w:eastAsia="en-US" w:bidi="ar-SA"/>
      </w:rPr>
    </w:lvl>
  </w:abstractNum>
  <w:abstractNum w:abstractNumId="3">
    <w:nsid w:val="1EA37F3D"/>
    <w:multiLevelType w:val="multilevel"/>
    <w:tmpl w:val="E5B61BF2"/>
    <w:lvl w:ilvl="0">
      <w:start w:val="4"/>
      <w:numFmt w:val="decimal"/>
      <w:lvlText w:val="%1"/>
      <w:lvlJc w:val="left"/>
      <w:pPr>
        <w:ind w:left="270" w:hanging="548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270" w:hanging="5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8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3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7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2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6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5" w:hanging="548"/>
      </w:pPr>
      <w:rPr>
        <w:rFonts w:hint="default"/>
        <w:lang w:val="ru-RU" w:eastAsia="en-US" w:bidi="ar-SA"/>
      </w:rPr>
    </w:lvl>
  </w:abstractNum>
  <w:abstractNum w:abstractNumId="4">
    <w:nsid w:val="23303138"/>
    <w:multiLevelType w:val="multilevel"/>
    <w:tmpl w:val="9BE04D86"/>
    <w:lvl w:ilvl="0">
      <w:start w:val="1"/>
      <w:numFmt w:val="decimal"/>
      <w:lvlText w:val="%1"/>
      <w:lvlJc w:val="left"/>
      <w:pPr>
        <w:ind w:left="744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4" w:hanging="4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10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</w:abstractNum>
  <w:abstractNum w:abstractNumId="5">
    <w:nsid w:val="330A4596"/>
    <w:multiLevelType w:val="multilevel"/>
    <w:tmpl w:val="67B29F9C"/>
    <w:lvl w:ilvl="0">
      <w:start w:val="4"/>
      <w:numFmt w:val="decimal"/>
      <w:lvlText w:val="%1"/>
      <w:lvlJc w:val="left"/>
      <w:pPr>
        <w:ind w:left="67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5" w:hanging="423"/>
      </w:pPr>
      <w:rPr>
        <w:rFonts w:hint="default"/>
        <w:lang w:val="ru-RU" w:eastAsia="en-US" w:bidi="ar-SA"/>
      </w:rPr>
    </w:lvl>
  </w:abstractNum>
  <w:abstractNum w:abstractNumId="6">
    <w:nsid w:val="33E35277"/>
    <w:multiLevelType w:val="multilevel"/>
    <w:tmpl w:val="AFC836D4"/>
    <w:lvl w:ilvl="0">
      <w:start w:val="1"/>
      <w:numFmt w:val="decimal"/>
      <w:lvlText w:val="%1"/>
      <w:lvlJc w:val="left"/>
      <w:pPr>
        <w:ind w:left="1100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195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6" w:hanging="360"/>
      </w:pPr>
      <w:rPr>
        <w:rFonts w:hint="default"/>
        <w:lang w:val="ru-RU" w:eastAsia="en-US" w:bidi="ar-SA"/>
      </w:rPr>
    </w:lvl>
  </w:abstractNum>
  <w:abstractNum w:abstractNumId="7">
    <w:nsid w:val="5E163E01"/>
    <w:multiLevelType w:val="hybridMultilevel"/>
    <w:tmpl w:val="E99E0874"/>
    <w:lvl w:ilvl="0" w:tplc="C8921FCE">
      <w:start w:val="1"/>
      <w:numFmt w:val="decimal"/>
      <w:lvlText w:val="%1."/>
      <w:lvlJc w:val="left"/>
      <w:pPr>
        <w:ind w:left="4048" w:hanging="245"/>
        <w:jc w:val="right"/>
      </w:pPr>
      <w:rPr>
        <w:rFonts w:hint="default"/>
        <w:w w:val="100"/>
        <w:lang w:val="ru-RU" w:eastAsia="en-US" w:bidi="ar-SA"/>
      </w:rPr>
    </w:lvl>
    <w:lvl w:ilvl="1" w:tplc="8B9EA292">
      <w:numFmt w:val="bullet"/>
      <w:lvlText w:val="•"/>
      <w:lvlJc w:val="left"/>
      <w:pPr>
        <w:ind w:left="4708" w:hanging="245"/>
      </w:pPr>
      <w:rPr>
        <w:rFonts w:hint="default"/>
        <w:lang w:val="ru-RU" w:eastAsia="en-US" w:bidi="ar-SA"/>
      </w:rPr>
    </w:lvl>
    <w:lvl w:ilvl="2" w:tplc="3AFA06FA">
      <w:numFmt w:val="bullet"/>
      <w:lvlText w:val="•"/>
      <w:lvlJc w:val="left"/>
      <w:pPr>
        <w:ind w:left="5376" w:hanging="245"/>
      </w:pPr>
      <w:rPr>
        <w:rFonts w:hint="default"/>
        <w:lang w:val="ru-RU" w:eastAsia="en-US" w:bidi="ar-SA"/>
      </w:rPr>
    </w:lvl>
    <w:lvl w:ilvl="3" w:tplc="09BCC0B4">
      <w:numFmt w:val="bullet"/>
      <w:lvlText w:val="•"/>
      <w:lvlJc w:val="left"/>
      <w:pPr>
        <w:ind w:left="6045" w:hanging="245"/>
      </w:pPr>
      <w:rPr>
        <w:rFonts w:hint="default"/>
        <w:lang w:val="ru-RU" w:eastAsia="en-US" w:bidi="ar-SA"/>
      </w:rPr>
    </w:lvl>
    <w:lvl w:ilvl="4" w:tplc="6C82213E">
      <w:numFmt w:val="bullet"/>
      <w:lvlText w:val="•"/>
      <w:lvlJc w:val="left"/>
      <w:pPr>
        <w:ind w:left="6713" w:hanging="245"/>
      </w:pPr>
      <w:rPr>
        <w:rFonts w:hint="default"/>
        <w:lang w:val="ru-RU" w:eastAsia="en-US" w:bidi="ar-SA"/>
      </w:rPr>
    </w:lvl>
    <w:lvl w:ilvl="5" w:tplc="A9304110">
      <w:numFmt w:val="bullet"/>
      <w:lvlText w:val="•"/>
      <w:lvlJc w:val="left"/>
      <w:pPr>
        <w:ind w:left="7382" w:hanging="245"/>
      </w:pPr>
      <w:rPr>
        <w:rFonts w:hint="default"/>
        <w:lang w:val="ru-RU" w:eastAsia="en-US" w:bidi="ar-SA"/>
      </w:rPr>
    </w:lvl>
    <w:lvl w:ilvl="6" w:tplc="8CA8A94A">
      <w:numFmt w:val="bullet"/>
      <w:lvlText w:val="•"/>
      <w:lvlJc w:val="left"/>
      <w:pPr>
        <w:ind w:left="8050" w:hanging="245"/>
      </w:pPr>
      <w:rPr>
        <w:rFonts w:hint="default"/>
        <w:lang w:val="ru-RU" w:eastAsia="en-US" w:bidi="ar-SA"/>
      </w:rPr>
    </w:lvl>
    <w:lvl w:ilvl="7" w:tplc="14426DA2">
      <w:numFmt w:val="bullet"/>
      <w:lvlText w:val="•"/>
      <w:lvlJc w:val="left"/>
      <w:pPr>
        <w:ind w:left="8718" w:hanging="245"/>
      </w:pPr>
      <w:rPr>
        <w:rFonts w:hint="default"/>
        <w:lang w:val="ru-RU" w:eastAsia="en-US" w:bidi="ar-SA"/>
      </w:rPr>
    </w:lvl>
    <w:lvl w:ilvl="8" w:tplc="4D042BB4">
      <w:numFmt w:val="bullet"/>
      <w:lvlText w:val="•"/>
      <w:lvlJc w:val="left"/>
      <w:pPr>
        <w:ind w:left="9387" w:hanging="24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93"/>
    <w:rsid w:val="000361EA"/>
    <w:rsid w:val="000F4828"/>
    <w:rsid w:val="001A4F2A"/>
    <w:rsid w:val="001F0214"/>
    <w:rsid w:val="002866C7"/>
    <w:rsid w:val="002D18CE"/>
    <w:rsid w:val="0036172F"/>
    <w:rsid w:val="003960C9"/>
    <w:rsid w:val="004770DA"/>
    <w:rsid w:val="00484B10"/>
    <w:rsid w:val="005F7A64"/>
    <w:rsid w:val="00627646"/>
    <w:rsid w:val="00662C58"/>
    <w:rsid w:val="0084318C"/>
    <w:rsid w:val="008B466A"/>
    <w:rsid w:val="009C4D77"/>
    <w:rsid w:val="009F530A"/>
    <w:rsid w:val="00B2196A"/>
    <w:rsid w:val="00B50FE0"/>
    <w:rsid w:val="00C73EAC"/>
    <w:rsid w:val="00CA4A2F"/>
    <w:rsid w:val="00CB164D"/>
    <w:rsid w:val="00CC0293"/>
    <w:rsid w:val="00D01BB7"/>
    <w:rsid w:val="00D47757"/>
    <w:rsid w:val="00EF725A"/>
    <w:rsid w:val="00FB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4B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B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4B10"/>
    <w:rPr>
      <w:sz w:val="28"/>
      <w:szCs w:val="28"/>
    </w:rPr>
  </w:style>
  <w:style w:type="paragraph" w:styleId="a4">
    <w:name w:val="List Paragraph"/>
    <w:basedOn w:val="a"/>
    <w:uiPriority w:val="1"/>
    <w:qFormat/>
    <w:rsid w:val="00484B10"/>
    <w:pPr>
      <w:ind w:left="1100" w:hanging="567"/>
    </w:pPr>
  </w:style>
  <w:style w:type="paragraph" w:customStyle="1" w:styleId="TableParagraph">
    <w:name w:val="Table Paragraph"/>
    <w:basedOn w:val="a"/>
    <w:uiPriority w:val="1"/>
    <w:qFormat/>
    <w:rsid w:val="00484B10"/>
    <w:pPr>
      <w:ind w:left="105"/>
    </w:pPr>
  </w:style>
  <w:style w:type="paragraph" w:customStyle="1" w:styleId="Default">
    <w:name w:val="Default"/>
    <w:rsid w:val="00CB164D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61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61EA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4B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B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4B10"/>
    <w:rPr>
      <w:sz w:val="28"/>
      <w:szCs w:val="28"/>
    </w:rPr>
  </w:style>
  <w:style w:type="paragraph" w:styleId="a4">
    <w:name w:val="List Paragraph"/>
    <w:basedOn w:val="a"/>
    <w:uiPriority w:val="1"/>
    <w:qFormat/>
    <w:rsid w:val="00484B10"/>
    <w:pPr>
      <w:ind w:left="1100" w:hanging="567"/>
    </w:pPr>
  </w:style>
  <w:style w:type="paragraph" w:customStyle="1" w:styleId="TableParagraph">
    <w:name w:val="Table Paragraph"/>
    <w:basedOn w:val="a"/>
    <w:uiPriority w:val="1"/>
    <w:qFormat/>
    <w:rsid w:val="00484B10"/>
    <w:pPr>
      <w:ind w:left="105"/>
    </w:pPr>
  </w:style>
  <w:style w:type="paragraph" w:customStyle="1" w:styleId="Default">
    <w:name w:val="Default"/>
    <w:rsid w:val="00CB164D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61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61E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доступности для инвалидов - 2019</vt:lpstr>
    </vt:vector>
  </TitlesOfParts>
  <Company>SPecialiST RePack</Company>
  <LinksUpToDate>false</LinksUpToDate>
  <CharactersWithSpaces>15632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доступности для инвалидов - 2019</dc:title>
  <dc:creator>SV_010415</dc:creator>
  <cp:lastModifiedBy>Win-service</cp:lastModifiedBy>
  <cp:revision>2</cp:revision>
  <cp:lastPrinted>2021-07-15T14:49:00Z</cp:lastPrinted>
  <dcterms:created xsi:type="dcterms:W3CDTF">2023-08-04T11:43:00Z</dcterms:created>
  <dcterms:modified xsi:type="dcterms:W3CDTF">2023-08-04T11:43:00Z</dcterms:modified>
</cp:coreProperties>
</file>